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7FC" w:rsidRPr="00E7244D" w:rsidRDefault="003107FC" w:rsidP="00464B97">
      <w:pPr>
        <w:spacing w:line="276" w:lineRule="auto"/>
        <w:jc w:val="both"/>
        <w:rPr>
          <w:rFonts w:ascii="Calibri" w:hAnsi="Calibri"/>
          <w:b/>
        </w:rPr>
      </w:pPr>
      <w:r w:rsidRPr="00E7244D">
        <w:rPr>
          <w:rFonts w:ascii="Calibri" w:hAnsi="Calibri"/>
          <w:b/>
        </w:rPr>
        <w:t xml:space="preserve">ΒΟΥΛΗ ΤΩΝ ΕΛΛΗΝΩΝ </w:t>
      </w:r>
    </w:p>
    <w:p w:rsidR="003107FC" w:rsidRPr="00E7244D" w:rsidRDefault="003107FC" w:rsidP="00464B97">
      <w:pPr>
        <w:spacing w:line="276" w:lineRule="auto"/>
        <w:jc w:val="both"/>
        <w:rPr>
          <w:rFonts w:ascii="Calibri" w:hAnsi="Calibri"/>
          <w:b/>
        </w:rPr>
      </w:pPr>
      <w:r w:rsidRPr="00E7244D">
        <w:rPr>
          <w:rFonts w:ascii="Calibri" w:hAnsi="Calibri"/>
          <w:b/>
        </w:rPr>
        <w:t xml:space="preserve">ΠΕΡΙΟΔΟΣ Κ΄- ΣΥΝΟΔΟΣ Α΄ </w:t>
      </w:r>
    </w:p>
    <w:p w:rsidR="003107FC" w:rsidRPr="00E7244D" w:rsidRDefault="003107FC" w:rsidP="00464B97">
      <w:pPr>
        <w:spacing w:line="276" w:lineRule="auto"/>
        <w:jc w:val="both"/>
        <w:rPr>
          <w:rFonts w:ascii="Calibri" w:hAnsi="Calibri"/>
          <w:b/>
        </w:rPr>
      </w:pPr>
      <w:r w:rsidRPr="00E7244D">
        <w:rPr>
          <w:rFonts w:ascii="Calibri" w:hAnsi="Calibri"/>
          <w:b/>
        </w:rPr>
        <w:t>ΔΙΑΡΚΗΣ ΕΠΙΤΡΟΠΗ ΟΙΚΟΝΟΜΙΚΩΝ ΥΠΟΘΕΣΕΩΝ</w:t>
      </w:r>
    </w:p>
    <w:p w:rsidR="003107FC" w:rsidRPr="00E7244D" w:rsidRDefault="003107FC" w:rsidP="00464B97">
      <w:pPr>
        <w:spacing w:line="276" w:lineRule="auto"/>
        <w:jc w:val="both"/>
        <w:rPr>
          <w:rFonts w:ascii="Calibri" w:hAnsi="Calibri"/>
          <w:b/>
        </w:rPr>
      </w:pPr>
      <w:r w:rsidRPr="00E7244D">
        <w:rPr>
          <w:rFonts w:ascii="Calibri" w:hAnsi="Calibri"/>
          <w:b/>
        </w:rPr>
        <w:tab/>
      </w:r>
      <w:r w:rsidRPr="00E7244D">
        <w:rPr>
          <w:rFonts w:ascii="Calibri" w:hAnsi="Calibri"/>
          <w:b/>
        </w:rPr>
        <w:tab/>
      </w:r>
      <w:r w:rsidRPr="00E7244D">
        <w:rPr>
          <w:rFonts w:ascii="Calibri" w:hAnsi="Calibri"/>
          <w:b/>
        </w:rPr>
        <w:tab/>
      </w:r>
      <w:r w:rsidRPr="00E7244D">
        <w:rPr>
          <w:rFonts w:ascii="Calibri" w:hAnsi="Calibri"/>
          <w:b/>
        </w:rPr>
        <w:tab/>
      </w:r>
      <w:r w:rsidRPr="00E7244D">
        <w:rPr>
          <w:rFonts w:ascii="Calibri" w:hAnsi="Calibri"/>
          <w:b/>
        </w:rPr>
        <w:tab/>
      </w:r>
    </w:p>
    <w:p w:rsidR="003107FC" w:rsidRPr="00380EF1" w:rsidRDefault="003107FC" w:rsidP="00464B97">
      <w:pPr>
        <w:spacing w:line="276" w:lineRule="auto"/>
        <w:jc w:val="right"/>
        <w:rPr>
          <w:rFonts w:ascii="Calibri" w:hAnsi="Calibri"/>
          <w:b/>
          <w:u w:val="single"/>
        </w:rPr>
      </w:pPr>
      <w:r w:rsidRPr="00E7244D">
        <w:rPr>
          <w:rFonts w:ascii="Calibri" w:hAnsi="Calibri"/>
          <w:b/>
        </w:rPr>
        <w:t xml:space="preserve">      </w:t>
      </w:r>
      <w:r w:rsidRPr="00E7244D">
        <w:rPr>
          <w:rFonts w:ascii="Calibri" w:hAnsi="Calibri"/>
          <w:b/>
        </w:rPr>
        <w:tab/>
      </w:r>
      <w:r w:rsidRPr="00E7244D">
        <w:rPr>
          <w:rFonts w:ascii="Calibri" w:hAnsi="Calibri"/>
          <w:b/>
        </w:rPr>
        <w:tab/>
      </w:r>
      <w:r w:rsidRPr="00E7244D">
        <w:rPr>
          <w:rFonts w:ascii="Calibri" w:hAnsi="Calibri"/>
          <w:b/>
        </w:rPr>
        <w:tab/>
      </w:r>
      <w:r w:rsidRPr="00E7244D">
        <w:rPr>
          <w:rFonts w:ascii="Calibri" w:hAnsi="Calibri"/>
          <w:b/>
        </w:rPr>
        <w:tab/>
      </w:r>
      <w:r w:rsidRPr="00E7244D">
        <w:rPr>
          <w:rFonts w:ascii="Calibri" w:hAnsi="Calibri"/>
          <w:b/>
        </w:rPr>
        <w:tab/>
      </w:r>
      <w:r w:rsidRPr="00E7244D">
        <w:rPr>
          <w:rFonts w:ascii="Calibri" w:hAnsi="Calibri"/>
          <w:b/>
        </w:rPr>
        <w:tab/>
      </w:r>
      <w:r w:rsidRPr="00E7244D">
        <w:rPr>
          <w:rFonts w:ascii="Calibri" w:hAnsi="Calibri"/>
          <w:b/>
        </w:rPr>
        <w:tab/>
      </w:r>
      <w:r w:rsidRPr="00E7244D">
        <w:rPr>
          <w:rFonts w:ascii="Calibri" w:hAnsi="Calibri"/>
          <w:b/>
        </w:rPr>
        <w:tab/>
      </w:r>
    </w:p>
    <w:p w:rsidR="003107FC" w:rsidRPr="00E7244D" w:rsidRDefault="003107FC" w:rsidP="00464B97">
      <w:pPr>
        <w:spacing w:line="276" w:lineRule="auto"/>
        <w:jc w:val="both"/>
        <w:rPr>
          <w:rFonts w:ascii="Calibri" w:hAnsi="Calibri"/>
          <w:b/>
          <w:u w:val="single"/>
        </w:rPr>
      </w:pPr>
    </w:p>
    <w:p w:rsidR="003107FC" w:rsidRPr="00E7244D" w:rsidRDefault="003107FC" w:rsidP="00464B97">
      <w:pPr>
        <w:spacing w:line="276" w:lineRule="auto"/>
        <w:jc w:val="center"/>
        <w:rPr>
          <w:rFonts w:ascii="Calibri" w:hAnsi="Calibri"/>
          <w:b/>
        </w:rPr>
      </w:pPr>
      <w:r w:rsidRPr="00E7244D">
        <w:rPr>
          <w:rFonts w:ascii="Calibri" w:hAnsi="Calibri"/>
          <w:b/>
        </w:rPr>
        <w:t>ΠΡ Α Κ Τ Ι Κ Ο</w:t>
      </w:r>
    </w:p>
    <w:p w:rsidR="003107FC" w:rsidRPr="00E7244D" w:rsidRDefault="003107FC" w:rsidP="00464B97">
      <w:pPr>
        <w:spacing w:line="276" w:lineRule="auto"/>
        <w:jc w:val="center"/>
        <w:rPr>
          <w:rFonts w:ascii="Calibri" w:hAnsi="Calibri"/>
          <w:b/>
        </w:rPr>
      </w:pPr>
      <w:r w:rsidRPr="00E7244D">
        <w:rPr>
          <w:rFonts w:ascii="Calibri" w:hAnsi="Calibri"/>
          <w:b/>
        </w:rPr>
        <w:t>(Άρθρο 40 παρ. 1 Κ.τ.Β.)</w:t>
      </w:r>
    </w:p>
    <w:p w:rsidR="003107FC" w:rsidRPr="00380EF1" w:rsidRDefault="003107FC" w:rsidP="00464B97">
      <w:pPr>
        <w:spacing w:line="276" w:lineRule="auto"/>
        <w:jc w:val="both"/>
        <w:rPr>
          <w:rFonts w:ascii="Calibri" w:hAnsi="Calibri"/>
          <w:b/>
        </w:rPr>
      </w:pPr>
      <w:r w:rsidRPr="00E7244D">
        <w:rPr>
          <w:rFonts w:ascii="Calibri" w:hAnsi="Calibri"/>
          <w:b/>
        </w:rPr>
        <w:t xml:space="preserve">                                                     </w:t>
      </w:r>
    </w:p>
    <w:p w:rsidR="003107FC" w:rsidRPr="00E7244D" w:rsidRDefault="003107FC" w:rsidP="00464B97">
      <w:pPr>
        <w:spacing w:line="276" w:lineRule="auto"/>
        <w:jc w:val="both"/>
        <w:rPr>
          <w:rFonts w:ascii="Calibri" w:hAnsi="Calibri"/>
          <w:b/>
          <w:u w:val="single"/>
        </w:rPr>
      </w:pPr>
    </w:p>
    <w:p w:rsidR="003107FC" w:rsidRPr="00E7244D" w:rsidRDefault="003107FC" w:rsidP="00464B97">
      <w:pPr>
        <w:spacing w:line="276" w:lineRule="auto"/>
        <w:ind w:firstLine="720"/>
        <w:jc w:val="both"/>
        <w:rPr>
          <w:rFonts w:ascii="Calibri" w:hAnsi="Calibri"/>
        </w:rPr>
      </w:pPr>
      <w:r w:rsidRPr="00E7244D">
        <w:rPr>
          <w:rFonts w:ascii="Calibri" w:hAnsi="Calibri"/>
        </w:rPr>
        <w:t xml:space="preserve">Στην Αθήνα, σήμερα, </w:t>
      </w:r>
      <w:r>
        <w:rPr>
          <w:rFonts w:ascii="Calibri" w:hAnsi="Calibri"/>
        </w:rPr>
        <w:t>14</w:t>
      </w:r>
      <w:r w:rsidRPr="00E7244D">
        <w:rPr>
          <w:rFonts w:ascii="Calibri" w:hAnsi="Calibri"/>
        </w:rPr>
        <w:t xml:space="preserve"> Μαρτίου 2024, ημέρα </w:t>
      </w:r>
      <w:r>
        <w:rPr>
          <w:rFonts w:ascii="Calibri" w:hAnsi="Calibri"/>
        </w:rPr>
        <w:t>Πέμπτη</w:t>
      </w:r>
      <w:r w:rsidRPr="00E7244D">
        <w:rPr>
          <w:rFonts w:ascii="Calibri" w:hAnsi="Calibri"/>
        </w:rPr>
        <w:t xml:space="preserve"> και ώρα 1</w:t>
      </w:r>
      <w:r>
        <w:rPr>
          <w:rFonts w:ascii="Calibri" w:hAnsi="Calibri"/>
        </w:rPr>
        <w:t>3.</w:t>
      </w:r>
      <w:r w:rsidRPr="00A6217D">
        <w:rPr>
          <w:rFonts w:ascii="Calibri" w:hAnsi="Calibri"/>
        </w:rPr>
        <w:t>10</w:t>
      </w:r>
      <w:r w:rsidRPr="00E7244D">
        <w:rPr>
          <w:rFonts w:ascii="Calibri" w:hAnsi="Calibri"/>
        </w:rPr>
        <w:t xml:space="preserve">΄, στην </w:t>
      </w:r>
      <w:r w:rsidRPr="00E7244D">
        <w:rPr>
          <w:rFonts w:ascii="Calibri" w:hAnsi="Calibri"/>
          <w:bCs/>
        </w:rPr>
        <w:t xml:space="preserve">Αίθουσα </w:t>
      </w:r>
      <w:r w:rsidRPr="00380EF1">
        <w:rPr>
          <w:rFonts w:ascii="Calibri" w:hAnsi="Calibri"/>
          <w:bCs/>
        </w:rPr>
        <w:t>«Προέδρου Αθανασίου Κωνστ. Τσαλδάρη» (223)</w:t>
      </w:r>
      <w:r w:rsidRPr="00E7244D">
        <w:rPr>
          <w:rFonts w:ascii="Calibri" w:hAnsi="Calibri"/>
        </w:rPr>
        <w:t xml:space="preserve"> Μεγάρου της Βουλής,</w:t>
      </w:r>
      <w:r w:rsidRPr="00E7244D">
        <w:rPr>
          <w:rFonts w:ascii="Calibri" w:hAnsi="Calibri"/>
          <w:b/>
          <w:bCs/>
        </w:rPr>
        <w:t xml:space="preserve"> </w:t>
      </w:r>
      <w:r w:rsidRPr="00E7244D">
        <w:rPr>
          <w:rFonts w:ascii="Calibri" w:hAnsi="Calibri"/>
        </w:rPr>
        <w:t xml:space="preserve">συνεδρίασε η Διαρκής Επιτροπή Οικονομικών Υποθέσεων υπό την προεδρία του Προέδρου της, κ. Απόστολου Βεσυρόπουλου, με θέμα ημερήσιας διάταξης </w:t>
      </w:r>
      <w:r>
        <w:rPr>
          <w:rFonts w:ascii="Calibri" w:hAnsi="Calibri"/>
        </w:rPr>
        <w:t>τη</w:t>
      </w:r>
      <w:r w:rsidRPr="00E7244D">
        <w:rPr>
          <w:rFonts w:ascii="Calibri" w:hAnsi="Calibri"/>
        </w:rPr>
        <w:t xml:space="preserve"> </w:t>
      </w:r>
      <w:r>
        <w:rPr>
          <w:rFonts w:ascii="Calibri" w:hAnsi="Calibri"/>
        </w:rPr>
        <w:t xml:space="preserve">συνέχεια της </w:t>
      </w:r>
      <w:r w:rsidRPr="00E7244D">
        <w:rPr>
          <w:rFonts w:ascii="Calibri" w:hAnsi="Calibri"/>
        </w:rPr>
        <w:t>επεξεργασία</w:t>
      </w:r>
      <w:r>
        <w:rPr>
          <w:rFonts w:ascii="Calibri" w:hAnsi="Calibri"/>
        </w:rPr>
        <w:t>ς</w:t>
      </w:r>
      <w:r w:rsidRPr="00E7244D">
        <w:rPr>
          <w:rFonts w:ascii="Calibri" w:hAnsi="Calibri"/>
        </w:rPr>
        <w:t xml:space="preserve"> και εξέταση</w:t>
      </w:r>
      <w:r>
        <w:rPr>
          <w:rFonts w:ascii="Calibri" w:hAnsi="Calibri"/>
        </w:rPr>
        <w:t>ς</w:t>
      </w:r>
      <w:r w:rsidRPr="00E7244D">
        <w:rPr>
          <w:rFonts w:ascii="Calibri" w:hAnsi="Calibri"/>
        </w:rPr>
        <w:t xml:space="preserve"> του σχεδίου νόμου του Υπουργείου Εθνικής Οικονομίας και Οικονομικών «Ενσωμάτωση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E7244D">
        <w:rPr>
          <w:rFonts w:ascii="Calibri" w:hAnsi="Calibri"/>
        </w:rPr>
        <w:t>Pillar</w:t>
      </w:r>
      <w:proofErr w:type="spellEnd"/>
      <w:r>
        <w:rPr>
          <w:rFonts w:ascii="Calibri" w:hAnsi="Calibri"/>
        </w:rPr>
        <w:t xml:space="preserve"> </w:t>
      </w:r>
      <w:r w:rsidRPr="00E7244D">
        <w:rPr>
          <w:rFonts w:ascii="Calibri" w:hAnsi="Calibri"/>
        </w:rPr>
        <w:t>II) και άλλες τελωνειακές και φορολογικές διατάξεις»</w:t>
      </w:r>
      <w:r w:rsidRPr="00C5404A">
        <w:rPr>
          <w:rFonts w:ascii="Verdana" w:hAnsi="Verdana"/>
          <w:color w:val="000000"/>
          <w:sz w:val="17"/>
          <w:szCs w:val="17"/>
          <w:shd w:val="clear" w:color="auto" w:fill="FFFFFF"/>
        </w:rPr>
        <w:t xml:space="preserve"> </w:t>
      </w:r>
      <w:r w:rsidRPr="00C5404A">
        <w:rPr>
          <w:rFonts w:ascii="Calibri" w:hAnsi="Calibri"/>
        </w:rPr>
        <w:t>(2</w:t>
      </w:r>
      <w:r w:rsidRPr="00C5404A">
        <w:rPr>
          <w:rFonts w:ascii="Calibri" w:hAnsi="Calibri"/>
          <w:vertAlign w:val="superscript"/>
        </w:rPr>
        <w:t>η</w:t>
      </w:r>
      <w:r w:rsidRPr="00C5404A">
        <w:rPr>
          <w:rFonts w:ascii="Calibri" w:hAnsi="Calibri"/>
        </w:rPr>
        <w:t> συνεδρίαση - ακρόαση εξωκοινοβουλευτικών προσώπων)</w:t>
      </w:r>
      <w:r w:rsidRPr="00E7244D">
        <w:rPr>
          <w:rFonts w:ascii="Calibri" w:hAnsi="Calibri"/>
        </w:rPr>
        <w:t xml:space="preserve">. </w:t>
      </w:r>
    </w:p>
    <w:p w:rsidR="003107FC" w:rsidRDefault="003107FC" w:rsidP="00464B97">
      <w:pPr>
        <w:spacing w:line="276" w:lineRule="auto"/>
        <w:ind w:firstLine="720"/>
        <w:jc w:val="both"/>
        <w:rPr>
          <w:rFonts w:ascii="Calibri" w:hAnsi="Calibri"/>
        </w:rPr>
      </w:pPr>
      <w:r w:rsidRPr="00E7244D">
        <w:rPr>
          <w:rFonts w:ascii="Calibri" w:hAnsi="Calibri"/>
        </w:rPr>
        <w:t xml:space="preserve">Στη συνεδρίαση παρέστησαν </w:t>
      </w:r>
      <w:r w:rsidRPr="00E7244D">
        <w:rPr>
          <w:rFonts w:ascii="Calibri" w:hAnsi="Calibri"/>
          <w:iCs/>
        </w:rPr>
        <w:t>ο Υφυπουργός Εθνικής Οικονομίας και Οικονομικών, κ. Θεοχάρης (Χάρης) Θεοχάρης</w:t>
      </w:r>
      <w:r w:rsidRPr="00E7244D">
        <w:rPr>
          <w:rFonts w:ascii="Calibri" w:hAnsi="Calibri"/>
        </w:rPr>
        <w:t>, καθώς και αρμόδιοι υπηρεσιακοί παράγοντες.</w:t>
      </w:r>
    </w:p>
    <w:p w:rsidR="003107FC" w:rsidRPr="00CC6477" w:rsidRDefault="003107FC" w:rsidP="00464B97">
      <w:pPr>
        <w:spacing w:line="276" w:lineRule="auto"/>
        <w:ind w:firstLine="720"/>
        <w:jc w:val="both"/>
        <w:rPr>
          <w:rFonts w:ascii="Calibri" w:hAnsi="Calibri"/>
        </w:rPr>
      </w:pPr>
      <w:r w:rsidRPr="009F5013">
        <w:rPr>
          <w:rFonts w:ascii="Calibri" w:hAnsi="Calibri"/>
        </w:rPr>
        <w:t xml:space="preserve">Στη συνεδρίαση παρέστησαν και εξέθεσαν τις απόψεις τους σύμφωνα με </w:t>
      </w:r>
      <w:r>
        <w:rPr>
          <w:rFonts w:ascii="Calibri" w:hAnsi="Calibri"/>
        </w:rPr>
        <w:t>το άρθρο 38 του Κ.τ.Β. οι κ.κ.:</w:t>
      </w:r>
      <w:r w:rsidRPr="00A6217D">
        <w:rPr>
          <w:rFonts w:ascii="Calibri" w:hAnsi="Calibri"/>
        </w:rPr>
        <w:t xml:space="preserve"> Μιχαήλ Μητσόπουλος, Διευθυντής Τομέα Επιχειρηματικού Περιβάλλοντος και Ρυθμιστικών Πολιτικών του Συνδέσμου Επιχειρήσεων και Βιομηχανιών (ΣΕΒ), Σοφία – Κωνσταντίνα Κατσίκα, Πρόεδρος Ομοσπονδίας Τελωνειακών Υπαλλήλων Ελλάδας (ΟΤΥΕ)</w:t>
      </w:r>
      <w:r>
        <w:rPr>
          <w:rFonts w:ascii="Calibri" w:hAnsi="Calibri"/>
        </w:rPr>
        <w:t>.</w:t>
      </w:r>
    </w:p>
    <w:p w:rsidR="003107FC" w:rsidRDefault="003107FC" w:rsidP="00464B97">
      <w:pPr>
        <w:spacing w:line="276" w:lineRule="auto"/>
        <w:ind w:firstLine="720"/>
        <w:jc w:val="both"/>
        <w:rPr>
          <w:rFonts w:ascii="Calibri" w:hAnsi="Calibri"/>
        </w:rPr>
      </w:pPr>
      <w:r w:rsidRPr="009F5013">
        <w:rPr>
          <w:rFonts w:ascii="Calibri" w:hAnsi="Calibri"/>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Pr>
          <w:rFonts w:ascii="Calibri" w:hAnsi="Calibri"/>
        </w:rPr>
        <w:t xml:space="preserve"> </w:t>
      </w:r>
      <w:r w:rsidRPr="00A6217D">
        <w:rPr>
          <w:rFonts w:ascii="Calibri" w:hAnsi="Calibri"/>
        </w:rPr>
        <w:t xml:space="preserve">Κωνσταντίνος Κόλλιας, Πρόεδρος Οικονομικού Επιμελητηρίου Ελλάδας (ΟΕΕ), Γεώργιος </w:t>
      </w:r>
      <w:proofErr w:type="spellStart"/>
      <w:r w:rsidRPr="00A6217D">
        <w:rPr>
          <w:rFonts w:ascii="Calibri" w:hAnsi="Calibri"/>
        </w:rPr>
        <w:t>Φάκος</w:t>
      </w:r>
      <w:proofErr w:type="spellEnd"/>
      <w:r w:rsidRPr="00A6217D">
        <w:rPr>
          <w:rFonts w:ascii="Calibri" w:hAnsi="Calibri"/>
        </w:rPr>
        <w:t xml:space="preserve">, Γενικός Διευθυντής Φορολογίας της Ανεξάρτητης Αρχής Δημοσίων Εσόδων (ΑΑΔΕ), Βασίλειος </w:t>
      </w:r>
      <w:proofErr w:type="spellStart"/>
      <w:r w:rsidRPr="00A6217D">
        <w:rPr>
          <w:rFonts w:ascii="Calibri" w:hAnsi="Calibri"/>
        </w:rPr>
        <w:t>Καμπάνης</w:t>
      </w:r>
      <w:proofErr w:type="spellEnd"/>
      <w:r w:rsidRPr="00A6217D">
        <w:rPr>
          <w:rFonts w:ascii="Calibri" w:hAnsi="Calibri"/>
        </w:rPr>
        <w:t xml:space="preserve">, Εκπρόσωπος της Γενικής Συνομοσπονδίας Επαγγελματιών, Βιοτεχνών, Εμπόρων Ελλάδας (ΓΣΕΒΕΕ), Αντώνιος </w:t>
      </w:r>
      <w:proofErr w:type="spellStart"/>
      <w:r w:rsidRPr="00A6217D">
        <w:rPr>
          <w:rFonts w:ascii="Calibri" w:hAnsi="Calibri"/>
        </w:rPr>
        <w:t>Μέγγουλης</w:t>
      </w:r>
      <w:proofErr w:type="spellEnd"/>
      <w:r w:rsidRPr="00A6217D">
        <w:rPr>
          <w:rFonts w:ascii="Calibri" w:hAnsi="Calibri"/>
        </w:rPr>
        <w:t>, Διευθυντής και Νομικός Σύμβουλος</w:t>
      </w:r>
      <w:r w:rsidRPr="00A6217D">
        <w:rPr>
          <w:rFonts w:ascii="Arial" w:hAnsi="Arial" w:cs="Arial"/>
          <w:color w:val="053048"/>
          <w:sz w:val="30"/>
          <w:szCs w:val="30"/>
          <w:shd w:val="clear" w:color="auto" w:fill="FFFFFF"/>
        </w:rPr>
        <w:t xml:space="preserve"> </w:t>
      </w:r>
      <w:r w:rsidRPr="00A6217D">
        <w:rPr>
          <w:rFonts w:ascii="Calibri" w:hAnsi="Calibri"/>
        </w:rPr>
        <w:t>Ελληνικής Συνομοσπονδίας Εμπορίου και Επιχειρηματικότητας (ΕΣΕΕ).</w:t>
      </w:r>
    </w:p>
    <w:p w:rsidR="003107FC" w:rsidRPr="00E7244D" w:rsidRDefault="003107FC" w:rsidP="00464B97">
      <w:pPr>
        <w:spacing w:line="276" w:lineRule="auto"/>
        <w:ind w:firstLine="720"/>
        <w:jc w:val="both"/>
        <w:rPr>
          <w:rFonts w:ascii="Calibri" w:hAnsi="Calibri"/>
        </w:rPr>
      </w:pPr>
      <w:r w:rsidRPr="00E7244D">
        <w:rPr>
          <w:rFonts w:ascii="Calibri" w:hAnsi="Calibri"/>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107FC" w:rsidRDefault="003107FC" w:rsidP="00464B97">
      <w:pPr>
        <w:spacing w:line="276" w:lineRule="auto"/>
        <w:ind w:firstLine="720"/>
        <w:jc w:val="both"/>
        <w:rPr>
          <w:rFonts w:ascii="Calibri" w:hAnsi="Calibri"/>
        </w:rPr>
      </w:pPr>
      <w:r w:rsidRPr="00E7244D">
        <w:rPr>
          <w:rFonts w:ascii="Calibri" w:hAnsi="Calibri"/>
        </w:rPr>
        <w:t xml:space="preserve">Παρόντες ήταν οι Βουλευτές κ.κ. </w:t>
      </w:r>
      <w:r w:rsidR="00A11363" w:rsidRPr="00A11363">
        <w:rPr>
          <w:rFonts w:ascii="Calibri" w:hAnsi="Calibri"/>
        </w:rPr>
        <w:t>Βουλευτές κ.κ. Αβραμόπουλος Δημήτριος, Αραμπατζή Φωτεινή, Αυγερινοπούλου Διονυσία – Θεοδώρα, Βεσυρόπουλος Απόστολος, Βλάχος Γεώργιος,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w:t>
      </w:r>
      <w:r w:rsidR="00FD28BE">
        <w:rPr>
          <w:rFonts w:ascii="Calibri" w:hAnsi="Calibri"/>
        </w:rPr>
        <w:t xml:space="preserve">ργιος, </w:t>
      </w:r>
      <w:r w:rsidR="00A11363" w:rsidRPr="00A11363">
        <w:rPr>
          <w:rFonts w:ascii="Calibri" w:hAnsi="Calibri"/>
        </w:rPr>
        <w:t xml:space="preserve">Μάλαμα Κυριακή, Μαμουλάκης Χαράλαμπος (Χάρης), Νοτοπούλου Αικατερίνη (Κατερίνα), Παππάς Νικόλαος, Σαρακιώτης Ιωάννης, Αποστολάκη Ελένη-Μαρία (Μιλένα), Βατσινά Ελένη, Γερουλάνος Παύλος, Κατρίνης Μιχαήλ, Κουκουλόπουλος Παρασκευάς (Πάρις), Μεταξάς Βασίλειος, Συντυχάκης Εμμανουήλ,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w:t>
      </w:r>
      <w:r w:rsidR="00FD28BE">
        <w:rPr>
          <w:rFonts w:ascii="Calibri" w:hAnsi="Calibri"/>
        </w:rPr>
        <w:t>Νατσιός Δημήτριος και</w:t>
      </w:r>
      <w:r w:rsidR="00A11363" w:rsidRPr="00A11363">
        <w:rPr>
          <w:rFonts w:ascii="Calibri" w:hAnsi="Calibri"/>
        </w:rPr>
        <w:t xml:space="preserve"> Καζαμίας Αλέξανδρος</w:t>
      </w:r>
      <w:r w:rsidR="00FD28BE">
        <w:rPr>
          <w:rFonts w:ascii="Calibri" w:hAnsi="Calibri"/>
        </w:rPr>
        <w:t>.</w:t>
      </w:r>
      <w:r w:rsidR="00A11363" w:rsidRPr="00A11363">
        <w:rPr>
          <w:rFonts w:ascii="Calibri" w:hAnsi="Calibri"/>
        </w:rPr>
        <w:t xml:space="preserve"> </w:t>
      </w:r>
    </w:p>
    <w:p w:rsidR="003107FC" w:rsidRPr="00E7244D" w:rsidRDefault="003107FC" w:rsidP="00464B97">
      <w:pPr>
        <w:spacing w:line="276" w:lineRule="auto"/>
        <w:ind w:firstLine="720"/>
        <w:jc w:val="both"/>
        <w:rPr>
          <w:rFonts w:ascii="Calibri" w:hAnsi="Calibri"/>
          <w:b/>
        </w:rPr>
      </w:pPr>
      <w:r w:rsidRPr="00E7244D">
        <w:rPr>
          <w:rFonts w:ascii="Calibri" w:hAnsi="Calibri"/>
          <w:b/>
        </w:rPr>
        <w:t xml:space="preserve">ΑΠΟΣΤΟΛΟΣ ΒΕΣΥΡΟΠΟΥΛΟΣ (Πρόεδρος της Επιτροπής): </w:t>
      </w:r>
      <w:r w:rsidRPr="00E7244D">
        <w:rPr>
          <w:rFonts w:ascii="Calibri" w:hAnsi="Calibri"/>
        </w:rPr>
        <w:t>Κυρίες και κύριοι συνάδελφοι,</w:t>
      </w:r>
      <w:r>
        <w:rPr>
          <w:rFonts w:ascii="Calibri" w:hAnsi="Calibri"/>
        </w:rPr>
        <w:t xml:space="preserve"> καλησπ</w:t>
      </w:r>
      <w:r w:rsidRPr="00E7244D">
        <w:rPr>
          <w:rFonts w:ascii="Calibri" w:hAnsi="Calibri"/>
        </w:rPr>
        <w:t>έρα.</w:t>
      </w:r>
    </w:p>
    <w:p w:rsidR="003107FC" w:rsidRDefault="003107FC" w:rsidP="00464B97">
      <w:pPr>
        <w:spacing w:line="276" w:lineRule="auto"/>
        <w:ind w:firstLine="720"/>
        <w:jc w:val="both"/>
        <w:rPr>
          <w:rFonts w:ascii="Calibri" w:hAnsi="Calibri"/>
        </w:rPr>
      </w:pPr>
      <w:r w:rsidRPr="00E7244D">
        <w:rPr>
          <w:rFonts w:ascii="Calibri" w:hAnsi="Calibri"/>
        </w:rPr>
        <w:t>Αρχίζει η συνεδρίαση της Διαρκούς Επιτροπής Οικονομικών Υποθέσεω</w:t>
      </w:r>
      <w:r>
        <w:rPr>
          <w:rFonts w:ascii="Calibri" w:hAnsi="Calibri"/>
        </w:rPr>
        <w:t>ν με θέμα ημερήσιας διάταξης τη συνέχεια της</w:t>
      </w:r>
      <w:r w:rsidRPr="00E7244D">
        <w:rPr>
          <w:rFonts w:ascii="Calibri" w:hAnsi="Calibri"/>
        </w:rPr>
        <w:t xml:space="preserve"> επεξεργασία</w:t>
      </w:r>
      <w:r>
        <w:rPr>
          <w:rFonts w:ascii="Calibri" w:hAnsi="Calibri"/>
        </w:rPr>
        <w:t>ς</w:t>
      </w:r>
      <w:r w:rsidRPr="00E7244D">
        <w:rPr>
          <w:rFonts w:ascii="Calibri" w:hAnsi="Calibri"/>
        </w:rPr>
        <w:t xml:space="preserve"> και εξέτασης του σχεδίου νόμου του Υπουργείου Εθνικής Οικονομίας και Οικονομικών με τίτλο «Ενσωμάτωση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E7244D">
        <w:rPr>
          <w:rFonts w:ascii="Calibri" w:hAnsi="Calibri"/>
        </w:rPr>
        <w:t>Pillar</w:t>
      </w:r>
      <w:proofErr w:type="spellEnd"/>
      <w:r w:rsidRPr="00E7244D">
        <w:rPr>
          <w:rFonts w:ascii="Calibri" w:hAnsi="Calibri"/>
        </w:rPr>
        <w:t xml:space="preserve"> II) και άλλες τελωνειακές και φορολογικές διατάξεις».</w:t>
      </w:r>
      <w:r w:rsidRPr="00A6217D">
        <w:rPr>
          <w:rFonts w:ascii="Calibri" w:hAnsi="Calibri"/>
        </w:rPr>
        <w:t> Είμαστε στη δεύτερη συνεδρίαση στην ακρόαση εξωκοινοβουλευτικών προσώπων</w:t>
      </w:r>
      <w:r>
        <w:rPr>
          <w:rFonts w:ascii="Calibri" w:hAnsi="Calibri"/>
        </w:rPr>
        <w:t>.</w:t>
      </w:r>
    </w:p>
    <w:p w:rsidR="003107FC" w:rsidRDefault="003107FC" w:rsidP="00464B97">
      <w:pPr>
        <w:spacing w:line="276" w:lineRule="auto"/>
        <w:ind w:firstLine="720"/>
        <w:jc w:val="both"/>
        <w:rPr>
          <w:rFonts w:ascii="Calibri" w:hAnsi="Calibri"/>
        </w:rPr>
      </w:pPr>
      <w:r>
        <w:rPr>
          <w:rFonts w:ascii="Calibri" w:hAnsi="Calibri"/>
        </w:rPr>
        <w:t>Π</w:t>
      </w:r>
      <w:r w:rsidRPr="00A6217D">
        <w:rPr>
          <w:rFonts w:ascii="Calibri" w:hAnsi="Calibri"/>
        </w:rPr>
        <w:t>ριν ξεκινήσω με τους εκπροσώπους των φορέων</w:t>
      </w:r>
      <w:r>
        <w:rPr>
          <w:rFonts w:ascii="Calibri" w:hAnsi="Calibri"/>
        </w:rPr>
        <w:t>,</w:t>
      </w:r>
      <w:r w:rsidRPr="00A6217D">
        <w:rPr>
          <w:rFonts w:ascii="Calibri" w:hAnsi="Calibri"/>
        </w:rPr>
        <w:t xml:space="preserve"> να σας ανακοινώσω ότι η Ένωση Ελληνικών Τραπεζών έχει στείλει υπόμνημα το </w:t>
      </w:r>
      <w:r>
        <w:rPr>
          <w:rFonts w:ascii="Calibri" w:hAnsi="Calibri"/>
        </w:rPr>
        <w:t>οποίο θα σας διαβιβαστεί με τα Πρακτικά στο τέλος της Επιτροπής. Το ίδιο και ο ΣΕΒ. Π</w:t>
      </w:r>
      <w:r w:rsidRPr="00A6217D">
        <w:rPr>
          <w:rFonts w:ascii="Calibri" w:hAnsi="Calibri"/>
        </w:rPr>
        <w:t xml:space="preserve">αρίσταται </w:t>
      </w:r>
      <w:r>
        <w:rPr>
          <w:rFonts w:ascii="Calibri" w:hAnsi="Calibri"/>
        </w:rPr>
        <w:t>ο ΣΕΒ, αλλά</w:t>
      </w:r>
      <w:r w:rsidRPr="00A6217D">
        <w:rPr>
          <w:rFonts w:ascii="Calibri" w:hAnsi="Calibri"/>
        </w:rPr>
        <w:t xml:space="preserve"> έχει στείλει και υπόμνημα το οποίο έχει ήδη αποσταλεί στα </w:t>
      </w:r>
      <w:r>
        <w:rPr>
          <w:rFonts w:ascii="Calibri" w:hAnsi="Calibri"/>
          <w:lang w:val="en-US"/>
        </w:rPr>
        <w:t>email</w:t>
      </w:r>
      <w:r w:rsidRPr="00A6217D">
        <w:rPr>
          <w:rFonts w:ascii="Calibri" w:hAnsi="Calibri"/>
        </w:rPr>
        <w:t xml:space="preserve"> </w:t>
      </w:r>
      <w:r>
        <w:rPr>
          <w:rFonts w:ascii="Calibri" w:hAnsi="Calibri"/>
        </w:rPr>
        <w:t>σας</w:t>
      </w:r>
      <w:r w:rsidRPr="00A6217D">
        <w:rPr>
          <w:rFonts w:ascii="Calibri" w:hAnsi="Calibri"/>
        </w:rPr>
        <w:t xml:space="preserve">. </w:t>
      </w:r>
    </w:p>
    <w:p w:rsidR="003107FC" w:rsidRDefault="003107FC" w:rsidP="00464B97">
      <w:pPr>
        <w:spacing w:line="276" w:lineRule="auto"/>
        <w:ind w:firstLine="720"/>
        <w:jc w:val="both"/>
        <w:rPr>
          <w:rFonts w:ascii="Calibri" w:hAnsi="Calibri"/>
        </w:rPr>
      </w:pPr>
      <w:r w:rsidRPr="00A6217D">
        <w:rPr>
          <w:rFonts w:ascii="Calibri" w:hAnsi="Calibri"/>
        </w:rPr>
        <w:t xml:space="preserve">Περνάμε </w:t>
      </w:r>
      <w:r>
        <w:rPr>
          <w:rFonts w:ascii="Calibri" w:hAnsi="Calibri"/>
        </w:rPr>
        <w:t>σ</w:t>
      </w:r>
      <w:r w:rsidRPr="00A6217D">
        <w:rPr>
          <w:rFonts w:ascii="Calibri" w:hAnsi="Calibri"/>
        </w:rPr>
        <w:t>τον πρώτο εκπρόσωπο φορέα</w:t>
      </w:r>
      <w:r>
        <w:rPr>
          <w:rFonts w:ascii="Calibri" w:hAnsi="Calibri"/>
        </w:rPr>
        <w:t>,</w:t>
      </w:r>
      <w:r w:rsidRPr="00A6217D">
        <w:rPr>
          <w:rFonts w:ascii="Calibri" w:hAnsi="Calibri"/>
        </w:rPr>
        <w:t xml:space="preserve"> τον κ</w:t>
      </w:r>
      <w:r>
        <w:rPr>
          <w:rFonts w:ascii="Calibri" w:hAnsi="Calibri"/>
        </w:rPr>
        <w:t>.</w:t>
      </w:r>
      <w:r w:rsidRPr="00A6217D">
        <w:rPr>
          <w:rFonts w:ascii="Calibri" w:hAnsi="Calibri"/>
        </w:rPr>
        <w:t xml:space="preserve"> Μιχαήλ</w:t>
      </w:r>
      <w:r>
        <w:rPr>
          <w:rFonts w:ascii="Calibri" w:hAnsi="Calibri"/>
        </w:rPr>
        <w:t xml:space="preserve"> Μ</w:t>
      </w:r>
      <w:r w:rsidRPr="00A6217D">
        <w:rPr>
          <w:rFonts w:ascii="Calibri" w:hAnsi="Calibri"/>
        </w:rPr>
        <w:t>ητσόπουλο</w:t>
      </w:r>
      <w:r>
        <w:rPr>
          <w:rFonts w:ascii="Calibri" w:hAnsi="Calibri"/>
        </w:rPr>
        <w:t>,</w:t>
      </w:r>
      <w:r w:rsidRPr="00A6217D">
        <w:rPr>
          <w:rFonts w:ascii="Calibri" w:hAnsi="Calibri"/>
        </w:rPr>
        <w:t xml:space="preserve"> Διευθυντή Τομέα</w:t>
      </w:r>
      <w:r>
        <w:rPr>
          <w:rFonts w:ascii="Calibri" w:hAnsi="Calibri"/>
        </w:rPr>
        <w:t xml:space="preserve"> Επιχειρηματικού Περιβάλλοντος και Ρυθμιστικών Πολιτικών του Συνδέσμου Επιχειρήσεων και Βιομηχανιών</w:t>
      </w:r>
      <w:r w:rsidRPr="00A6217D">
        <w:rPr>
          <w:rFonts w:ascii="Calibri" w:hAnsi="Calibri"/>
        </w:rPr>
        <w:t>. Για πέντε λεπτά</w:t>
      </w:r>
      <w:r>
        <w:rPr>
          <w:rFonts w:ascii="Calibri" w:hAnsi="Calibri"/>
        </w:rPr>
        <w:t>,</w:t>
      </w:r>
      <w:r w:rsidRPr="00A6217D">
        <w:rPr>
          <w:rFonts w:ascii="Calibri" w:hAnsi="Calibri"/>
        </w:rPr>
        <w:t xml:space="preserve"> κ</w:t>
      </w:r>
      <w:r>
        <w:rPr>
          <w:rFonts w:ascii="Calibri" w:hAnsi="Calibri"/>
        </w:rPr>
        <w:t>. Μητσόπουλε.</w:t>
      </w:r>
    </w:p>
    <w:p w:rsidR="003107FC" w:rsidRDefault="003107FC" w:rsidP="00464B97">
      <w:pPr>
        <w:spacing w:line="276" w:lineRule="auto"/>
        <w:ind w:firstLine="720"/>
        <w:jc w:val="both"/>
        <w:rPr>
          <w:rFonts w:ascii="Calibri" w:hAnsi="Calibri"/>
        </w:rPr>
      </w:pPr>
      <w:r>
        <w:rPr>
          <w:rFonts w:ascii="Calibri" w:hAnsi="Calibri"/>
          <w:b/>
        </w:rPr>
        <w:t>ΜΙΧΑΗΛ ΜΗΤΣΟΠΟΥΛΟΣ</w:t>
      </w:r>
      <w:r w:rsidRPr="00A6217D">
        <w:rPr>
          <w:rFonts w:ascii="Calibri" w:hAnsi="Calibri"/>
          <w:b/>
        </w:rPr>
        <w:t xml:space="preserve"> </w:t>
      </w:r>
      <w:r>
        <w:rPr>
          <w:rFonts w:ascii="Calibri" w:hAnsi="Calibri"/>
          <w:b/>
        </w:rPr>
        <w:t>(</w:t>
      </w:r>
      <w:r w:rsidRPr="00A6217D">
        <w:rPr>
          <w:rFonts w:ascii="Calibri" w:hAnsi="Calibri"/>
          <w:b/>
        </w:rPr>
        <w:t>Διευθυντής Τομέα Επιχειρηματικού Περιβάλλοντος και Ρυθμιστικών Πολιτικών του Συνδέσμου Επιχειρήσεων και Βιομηχανιών (ΣΕΒ)</w:t>
      </w:r>
      <w:r>
        <w:rPr>
          <w:rFonts w:ascii="Calibri" w:hAnsi="Calibri"/>
          <w:b/>
        </w:rPr>
        <w:t>):</w:t>
      </w:r>
      <w:r w:rsidRPr="00A6217D">
        <w:rPr>
          <w:rFonts w:ascii="Calibri" w:hAnsi="Calibri"/>
        </w:rPr>
        <w:t xml:space="preserve"> </w:t>
      </w:r>
      <w:r>
        <w:rPr>
          <w:rFonts w:ascii="Calibri" w:hAnsi="Calibri"/>
        </w:rPr>
        <w:t>Ε</w:t>
      </w:r>
      <w:r w:rsidRPr="00A6217D">
        <w:rPr>
          <w:rFonts w:ascii="Calibri" w:hAnsi="Calibri"/>
        </w:rPr>
        <w:t xml:space="preserve">υχαριστώ πολύ για τον λόγο και ευχαριστούμε για την πρόσκληση και τη δυνατότητα </w:t>
      </w:r>
      <w:r>
        <w:rPr>
          <w:rFonts w:ascii="Calibri" w:hAnsi="Calibri"/>
        </w:rPr>
        <w:t>να τοποθετηθούμε στο παρόν νομοσχέδιο</w:t>
      </w:r>
      <w:r w:rsidRPr="00A6217D">
        <w:rPr>
          <w:rFonts w:ascii="Calibri" w:hAnsi="Calibri"/>
        </w:rPr>
        <w:t xml:space="preserve">. </w:t>
      </w:r>
    </w:p>
    <w:p w:rsidR="003107FC" w:rsidRDefault="003107FC" w:rsidP="00464B97">
      <w:pPr>
        <w:spacing w:line="276" w:lineRule="auto"/>
        <w:ind w:firstLine="720"/>
        <w:jc w:val="both"/>
        <w:rPr>
          <w:rFonts w:ascii="Calibri" w:hAnsi="Calibri"/>
        </w:rPr>
      </w:pPr>
      <w:r w:rsidRPr="00A6217D">
        <w:rPr>
          <w:rFonts w:ascii="Calibri" w:hAnsi="Calibri"/>
        </w:rPr>
        <w:lastRenderedPageBreak/>
        <w:t>Ως γνωστόν</w:t>
      </w:r>
      <w:r>
        <w:rPr>
          <w:rFonts w:ascii="Calibri" w:hAnsi="Calibri"/>
        </w:rPr>
        <w:t>,</w:t>
      </w:r>
      <w:r w:rsidRPr="00A6217D">
        <w:rPr>
          <w:rFonts w:ascii="Calibri" w:hAnsi="Calibri"/>
        </w:rPr>
        <w:t xml:space="preserve"> η συμφωνία των δύο πυλώνων που επετεύχθη από τα κράτη που συμμετείχαν στη συμφωνία αυτή</w:t>
      </w:r>
      <w:r w:rsidRPr="00236EFF">
        <w:rPr>
          <w:rFonts w:ascii="Calibri" w:hAnsi="Calibri"/>
        </w:rPr>
        <w:t xml:space="preserve"> στο </w:t>
      </w:r>
      <w:r w:rsidRPr="00236EFF">
        <w:rPr>
          <w:rFonts w:ascii="Calibri" w:hAnsi="Calibri"/>
          <w:bCs/>
        </w:rPr>
        <w:t xml:space="preserve"> OECD/G20 </w:t>
      </w:r>
      <w:proofErr w:type="spellStart"/>
      <w:r w:rsidRPr="00236EFF">
        <w:rPr>
          <w:rFonts w:ascii="Calibri" w:hAnsi="Calibri"/>
          <w:bCs/>
        </w:rPr>
        <w:t>Inclusive</w:t>
      </w:r>
      <w:proofErr w:type="spellEnd"/>
      <w:r w:rsidRPr="00236EFF">
        <w:rPr>
          <w:rFonts w:ascii="Calibri" w:hAnsi="Calibri"/>
          <w:bCs/>
        </w:rPr>
        <w:t xml:space="preserve"> </w:t>
      </w:r>
      <w:proofErr w:type="spellStart"/>
      <w:r w:rsidRPr="00236EFF">
        <w:rPr>
          <w:rFonts w:ascii="Calibri" w:hAnsi="Calibri"/>
          <w:bCs/>
        </w:rPr>
        <w:t>Framework</w:t>
      </w:r>
      <w:proofErr w:type="spellEnd"/>
      <w:r w:rsidRPr="00236EFF">
        <w:rPr>
          <w:rFonts w:ascii="Calibri" w:hAnsi="Calibri"/>
          <w:bCs/>
        </w:rPr>
        <w:t>, όπως έχει</w:t>
      </w:r>
      <w:r>
        <w:rPr>
          <w:rFonts w:ascii="Calibri" w:hAnsi="Calibri"/>
          <w:bCs/>
        </w:rPr>
        <w:t xml:space="preserve"> ονομαστεί στον ΟΟΣΑ,</w:t>
      </w:r>
      <w:r w:rsidRPr="004E2FC1">
        <w:rPr>
          <w:rFonts w:ascii="Calibri" w:hAnsi="Calibri"/>
        </w:rPr>
        <w:t xml:space="preserve"> </w:t>
      </w:r>
      <w:r w:rsidRPr="00A6217D">
        <w:rPr>
          <w:rFonts w:ascii="Calibri" w:hAnsi="Calibri"/>
        </w:rPr>
        <w:t>είχε κατά τις ανακοινώσεις πο</w:t>
      </w:r>
      <w:r>
        <w:rPr>
          <w:rFonts w:ascii="Calibri" w:hAnsi="Calibri"/>
        </w:rPr>
        <w:t>υ έγιναν τότε</w:t>
      </w:r>
      <w:r w:rsidRPr="00A6217D">
        <w:rPr>
          <w:rFonts w:ascii="Calibri" w:hAnsi="Calibri"/>
        </w:rPr>
        <w:t xml:space="preserve"> στόχο μεταξύ άλλων να αντιμετωπίσουν τις φορολογικές προκλήσεις από την </w:t>
      </w:r>
      <w:proofErr w:type="spellStart"/>
      <w:r w:rsidRPr="00A6217D">
        <w:rPr>
          <w:rFonts w:ascii="Calibri" w:hAnsi="Calibri"/>
        </w:rPr>
        <w:t>ψηφιοποίηση</w:t>
      </w:r>
      <w:proofErr w:type="spellEnd"/>
      <w:r w:rsidRPr="00A6217D">
        <w:rPr>
          <w:rFonts w:ascii="Calibri" w:hAnsi="Calibri"/>
        </w:rPr>
        <w:t xml:space="preserve"> της οικονομίας και μέσω του δεύτερου πυλώνα</w:t>
      </w:r>
      <w:r w:rsidRPr="004E2FC1">
        <w:rPr>
          <w:rFonts w:ascii="Calibri" w:hAnsi="Calibri"/>
        </w:rPr>
        <w:t>,</w:t>
      </w:r>
      <w:r w:rsidRPr="00A6217D">
        <w:rPr>
          <w:rFonts w:ascii="Calibri" w:hAnsi="Calibri"/>
        </w:rPr>
        <w:t xml:space="preserve"> τη θέσπιση του κατώτατου κατ</w:t>
      </w:r>
      <w:r>
        <w:rPr>
          <w:rFonts w:ascii="Calibri" w:hAnsi="Calibri"/>
        </w:rPr>
        <w:t>ωφλιού στον</w:t>
      </w:r>
      <w:r w:rsidRPr="00A6217D">
        <w:rPr>
          <w:rFonts w:ascii="Calibri" w:hAnsi="Calibri"/>
        </w:rPr>
        <w:t xml:space="preserve"> διεθνή </w:t>
      </w:r>
      <w:r>
        <w:rPr>
          <w:rFonts w:ascii="Calibri" w:hAnsi="Calibri"/>
        </w:rPr>
        <w:t>ανταγωνισμό των φορολογικών, για</w:t>
      </w:r>
      <w:r w:rsidRPr="00A6217D">
        <w:rPr>
          <w:rFonts w:ascii="Calibri" w:hAnsi="Calibri"/>
        </w:rPr>
        <w:t xml:space="preserve"> να διασφαλίζεται ότι οι πολυεθνικές οντότητες </w:t>
      </w:r>
      <w:r>
        <w:rPr>
          <w:rFonts w:ascii="Calibri" w:hAnsi="Calibri"/>
        </w:rPr>
        <w:t>πληρώνουν τουλάχιστον 15%</w:t>
      </w:r>
      <w:r w:rsidRPr="00A6217D">
        <w:rPr>
          <w:rFonts w:ascii="Calibri" w:hAnsi="Calibri"/>
        </w:rPr>
        <w:t xml:space="preserve"> στην κάθε δικαιοδοσία</w:t>
      </w:r>
      <w:r>
        <w:rPr>
          <w:rFonts w:ascii="Calibri" w:hAnsi="Calibri"/>
        </w:rPr>
        <w:t>. Και είναι η ενσωμάτωση της Ο</w:t>
      </w:r>
      <w:r w:rsidRPr="00A6217D">
        <w:rPr>
          <w:rFonts w:ascii="Calibri" w:hAnsi="Calibri"/>
        </w:rPr>
        <w:t xml:space="preserve">δηγίας με την οποία η </w:t>
      </w:r>
      <w:r>
        <w:rPr>
          <w:rFonts w:ascii="Calibri" w:hAnsi="Calibri"/>
        </w:rPr>
        <w:t xml:space="preserve">Ε.Ε. </w:t>
      </w:r>
      <w:r w:rsidRPr="00A6217D">
        <w:rPr>
          <w:rFonts w:ascii="Calibri" w:hAnsi="Calibri"/>
        </w:rPr>
        <w:t>ανταποκρίθηκε σε αυτό το κομμάτι της συμφωνίας του ΟΟΣΑ την οποία συζητάμε σήμερα εδώ πέρα</w:t>
      </w:r>
      <w:r>
        <w:rPr>
          <w:rFonts w:ascii="Calibri" w:hAnsi="Calibri"/>
        </w:rPr>
        <w:t>.</w:t>
      </w:r>
      <w:r w:rsidRPr="00A6217D">
        <w:rPr>
          <w:rFonts w:ascii="Calibri" w:hAnsi="Calibri"/>
        </w:rPr>
        <w:t xml:space="preserve"> </w:t>
      </w:r>
      <w:r>
        <w:rPr>
          <w:rFonts w:ascii="Calibri" w:hAnsi="Calibri"/>
        </w:rPr>
        <w:t>Είναι η Οδηγία του Σ</w:t>
      </w:r>
      <w:r w:rsidRPr="00A6217D">
        <w:rPr>
          <w:rFonts w:ascii="Calibri" w:hAnsi="Calibri"/>
        </w:rPr>
        <w:t>υμβουλίου 2022</w:t>
      </w:r>
      <w:r>
        <w:rPr>
          <w:rFonts w:ascii="Calibri" w:hAnsi="Calibri"/>
        </w:rPr>
        <w:t>/25</w:t>
      </w:r>
      <w:r w:rsidRPr="00A6217D">
        <w:rPr>
          <w:rFonts w:ascii="Calibri" w:hAnsi="Calibri"/>
        </w:rPr>
        <w:t>23</w:t>
      </w:r>
      <w:r>
        <w:rPr>
          <w:rFonts w:ascii="Calibri" w:hAnsi="Calibri"/>
        </w:rPr>
        <w:t>.</w:t>
      </w:r>
    </w:p>
    <w:p w:rsidR="003107FC" w:rsidRDefault="003107FC" w:rsidP="00464B97">
      <w:pPr>
        <w:spacing w:line="276" w:lineRule="auto"/>
        <w:ind w:firstLine="720"/>
        <w:jc w:val="both"/>
        <w:rPr>
          <w:rFonts w:ascii="Calibri" w:hAnsi="Calibri"/>
        </w:rPr>
      </w:pPr>
      <w:r>
        <w:rPr>
          <w:rFonts w:ascii="Calibri" w:hAnsi="Calibri"/>
        </w:rPr>
        <w:t>Έ</w:t>
      </w:r>
      <w:r w:rsidRPr="00A6217D">
        <w:rPr>
          <w:rFonts w:ascii="Calibri" w:hAnsi="Calibri"/>
        </w:rPr>
        <w:t>χουμε εδώ κατ</w:t>
      </w:r>
      <w:r>
        <w:rPr>
          <w:rFonts w:ascii="Calibri" w:hAnsi="Calibri"/>
        </w:rPr>
        <w:t>’</w:t>
      </w:r>
      <w:r w:rsidRPr="00A6217D">
        <w:rPr>
          <w:rFonts w:ascii="Calibri" w:hAnsi="Calibri"/>
        </w:rPr>
        <w:t xml:space="preserve"> αρχή να πούμε ότι πρ</w:t>
      </w:r>
      <w:r>
        <w:rPr>
          <w:rFonts w:ascii="Calibri" w:hAnsi="Calibri"/>
        </w:rPr>
        <w:t>όκειται για μια καλή ενσωμάτωση</w:t>
      </w:r>
      <w:r w:rsidRPr="00A6217D">
        <w:rPr>
          <w:rFonts w:ascii="Calibri" w:hAnsi="Calibri"/>
        </w:rPr>
        <w:t>. Είναι κοντά στην προ</w:t>
      </w:r>
      <w:r>
        <w:rPr>
          <w:rFonts w:ascii="Calibri" w:hAnsi="Calibri"/>
        </w:rPr>
        <w:t>θεσμία την οποία έχει ορίσει η Ο</w:t>
      </w:r>
      <w:r w:rsidRPr="00A6217D">
        <w:rPr>
          <w:rFonts w:ascii="Calibri" w:hAnsi="Calibri"/>
        </w:rPr>
        <w:t>δη</w:t>
      </w:r>
      <w:r>
        <w:rPr>
          <w:rFonts w:ascii="Calibri" w:hAnsi="Calibri"/>
        </w:rPr>
        <w:t>γία και αυτό σίγουρα βοηθάει την</w:t>
      </w:r>
      <w:r w:rsidRPr="00A6217D">
        <w:rPr>
          <w:rFonts w:ascii="Calibri" w:hAnsi="Calibri"/>
        </w:rPr>
        <w:t xml:space="preserve"> προετοιμασία της αγοράς και των υπόχρε</w:t>
      </w:r>
      <w:r>
        <w:rPr>
          <w:rFonts w:ascii="Calibri" w:hAnsi="Calibri"/>
        </w:rPr>
        <w:t>ων προς συμμόρφωση επιχειρήσεων</w:t>
      </w:r>
      <w:r w:rsidRPr="00A6217D">
        <w:rPr>
          <w:rFonts w:ascii="Calibri" w:hAnsi="Calibri"/>
        </w:rPr>
        <w:t>. Βέβαια</w:t>
      </w:r>
      <w:r>
        <w:rPr>
          <w:rFonts w:ascii="Calibri" w:hAnsi="Calibri"/>
        </w:rPr>
        <w:t>,</w:t>
      </w:r>
      <w:r w:rsidRPr="00A6217D">
        <w:rPr>
          <w:rFonts w:ascii="Calibri" w:hAnsi="Calibri"/>
        </w:rPr>
        <w:t xml:space="preserve"> εδώ είναι σημαντικό να βγει το ταχύτερο δυνα</w:t>
      </w:r>
      <w:r>
        <w:rPr>
          <w:rFonts w:ascii="Calibri" w:hAnsi="Calibri"/>
        </w:rPr>
        <w:t>τό η προβλεπόμενη στο άρθρο 50 Υ</w:t>
      </w:r>
      <w:r w:rsidRPr="00A6217D">
        <w:rPr>
          <w:rFonts w:ascii="Calibri" w:hAnsi="Calibri"/>
        </w:rPr>
        <w:t xml:space="preserve">πουργική </w:t>
      </w:r>
      <w:r>
        <w:rPr>
          <w:rFonts w:ascii="Calibri" w:hAnsi="Calibri"/>
        </w:rPr>
        <w:t>Απόφαση παράγραφος 1</w:t>
      </w:r>
      <w:r w:rsidRPr="00A6217D">
        <w:rPr>
          <w:rFonts w:ascii="Calibri" w:hAnsi="Calibri"/>
        </w:rPr>
        <w:t xml:space="preserve">. </w:t>
      </w:r>
      <w:r>
        <w:rPr>
          <w:rFonts w:ascii="Calibri" w:hAnsi="Calibri"/>
        </w:rPr>
        <w:t>Ή</w:t>
      </w:r>
      <w:r w:rsidRPr="00A6217D">
        <w:rPr>
          <w:rFonts w:ascii="Calibri" w:hAnsi="Calibri"/>
        </w:rPr>
        <w:t xml:space="preserve">δη είμαστε κοντά στο κλείσιμο του πρώτου τριμήνου του </w:t>
      </w:r>
      <w:r>
        <w:rPr>
          <w:rFonts w:ascii="Calibri" w:hAnsi="Calibri"/>
        </w:rPr>
        <w:t>’</w:t>
      </w:r>
      <w:r w:rsidRPr="00A6217D">
        <w:rPr>
          <w:rFonts w:ascii="Calibri" w:hAnsi="Calibri"/>
        </w:rPr>
        <w:t xml:space="preserve">24 και υπάρχουν αρκετοί </w:t>
      </w:r>
      <w:r>
        <w:rPr>
          <w:rFonts w:ascii="Calibri" w:hAnsi="Calibri"/>
        </w:rPr>
        <w:t>ημεδαποί όμιλοι οι οποίοι υποχρεούνται να βάλουν τι</w:t>
      </w:r>
      <w:r w:rsidRPr="00A6217D">
        <w:rPr>
          <w:rFonts w:ascii="Calibri" w:hAnsi="Calibri"/>
        </w:rPr>
        <w:t>ς γνωστοποιήσει</w:t>
      </w:r>
      <w:r>
        <w:rPr>
          <w:rFonts w:ascii="Calibri" w:hAnsi="Calibri"/>
        </w:rPr>
        <w:t>ς</w:t>
      </w:r>
      <w:r w:rsidRPr="00A6217D">
        <w:rPr>
          <w:rFonts w:ascii="Calibri" w:hAnsi="Calibri"/>
        </w:rPr>
        <w:t xml:space="preserve"> τις σχετικές </w:t>
      </w:r>
      <w:r>
        <w:rPr>
          <w:rFonts w:ascii="Calibri" w:hAnsi="Calibri"/>
        </w:rPr>
        <w:t>ήδη στις</w:t>
      </w:r>
      <w:r w:rsidRPr="00A6217D">
        <w:rPr>
          <w:rFonts w:ascii="Calibri" w:hAnsi="Calibri"/>
        </w:rPr>
        <w:t xml:space="preserve"> ενδιάμεσε</w:t>
      </w:r>
      <w:r>
        <w:rPr>
          <w:rFonts w:ascii="Calibri" w:hAnsi="Calibri"/>
        </w:rPr>
        <w:t xml:space="preserve">ς οικονομικές τους καταστάσεις. Γνωστοποιήσεις </w:t>
      </w:r>
      <w:r w:rsidRPr="00A6217D">
        <w:rPr>
          <w:rFonts w:ascii="Calibri" w:hAnsi="Calibri"/>
        </w:rPr>
        <w:t xml:space="preserve">που αφορούν τον προς συζήτηση δεύτερο πυλώνα της </w:t>
      </w:r>
      <w:r>
        <w:rPr>
          <w:rFonts w:ascii="Calibri" w:hAnsi="Calibri"/>
        </w:rPr>
        <w:t>Σ</w:t>
      </w:r>
      <w:r w:rsidRPr="00A6217D">
        <w:rPr>
          <w:rFonts w:ascii="Calibri" w:hAnsi="Calibri"/>
        </w:rPr>
        <w:t xml:space="preserve">υμφωνίας του ούσα. </w:t>
      </w:r>
      <w:r>
        <w:rPr>
          <w:rFonts w:ascii="Calibri" w:hAnsi="Calibri"/>
        </w:rPr>
        <w:t>Ά</w:t>
      </w:r>
      <w:r w:rsidRPr="00A6217D">
        <w:rPr>
          <w:rFonts w:ascii="Calibri" w:hAnsi="Calibri"/>
        </w:rPr>
        <w:t xml:space="preserve">ρα μια παράκληση είναι να ακολουθήσει το ταχύτερο η έκδοση της σχετικής </w:t>
      </w:r>
      <w:r>
        <w:rPr>
          <w:rFonts w:ascii="Calibri" w:hAnsi="Calibri"/>
        </w:rPr>
        <w:t>Υπουργικής Απόφασης</w:t>
      </w:r>
      <w:r w:rsidRPr="00A6217D">
        <w:rPr>
          <w:rFonts w:ascii="Calibri" w:hAnsi="Calibri"/>
        </w:rPr>
        <w:t xml:space="preserve">. </w:t>
      </w:r>
    </w:p>
    <w:p w:rsidR="003107FC" w:rsidRDefault="003107FC" w:rsidP="00464B97">
      <w:pPr>
        <w:spacing w:line="276" w:lineRule="auto"/>
        <w:ind w:firstLine="720"/>
        <w:jc w:val="both"/>
        <w:rPr>
          <w:rFonts w:ascii="Calibri" w:hAnsi="Calibri"/>
        </w:rPr>
      </w:pPr>
      <w:r w:rsidRPr="00A6217D">
        <w:rPr>
          <w:rFonts w:ascii="Calibri" w:hAnsi="Calibri"/>
        </w:rPr>
        <w:t>Θα ή</w:t>
      </w:r>
      <w:r>
        <w:rPr>
          <w:rFonts w:ascii="Calibri" w:hAnsi="Calibri"/>
        </w:rPr>
        <w:t>θελα πάντως να τονίσω</w:t>
      </w:r>
      <w:r w:rsidRPr="00A6217D">
        <w:rPr>
          <w:rFonts w:ascii="Calibri" w:hAnsi="Calibri"/>
        </w:rPr>
        <w:t xml:space="preserve"> βλέποντας το νομοσχέ</w:t>
      </w:r>
      <w:r>
        <w:rPr>
          <w:rFonts w:ascii="Calibri" w:hAnsi="Calibri"/>
        </w:rPr>
        <w:t xml:space="preserve">διο που συζητάμε σήμερα εδώ, </w:t>
      </w:r>
      <w:r w:rsidRPr="00A6217D">
        <w:rPr>
          <w:rFonts w:ascii="Calibri" w:hAnsi="Calibri"/>
        </w:rPr>
        <w:t>ότι ενσωματώθηκαν στη συντριπτική τους πλειοψηφία τα τεχνικά σχόλια που υποβλήθηκαν</w:t>
      </w:r>
      <w:r>
        <w:rPr>
          <w:rFonts w:ascii="Calibri" w:hAnsi="Calibri"/>
        </w:rPr>
        <w:t xml:space="preserve"> κατά τη διάρκεια της δημόσιας διαβούλευσης</w:t>
      </w:r>
      <w:r w:rsidRPr="00A6217D">
        <w:rPr>
          <w:rFonts w:ascii="Calibri" w:hAnsi="Calibri"/>
        </w:rPr>
        <w:t xml:space="preserve">. Αυτό σίγουρα βοηθάει την τεχνική αρτιότητα ενός δύσκολου κειμένου </w:t>
      </w:r>
      <w:r>
        <w:rPr>
          <w:rFonts w:ascii="Calibri" w:hAnsi="Calibri"/>
        </w:rPr>
        <w:t xml:space="preserve">- </w:t>
      </w:r>
      <w:r w:rsidRPr="00A6217D">
        <w:rPr>
          <w:rFonts w:ascii="Calibri" w:hAnsi="Calibri"/>
        </w:rPr>
        <w:t>από τεχνικής πλευράς δύσκολου εν</w:t>
      </w:r>
      <w:r>
        <w:rPr>
          <w:rFonts w:ascii="Calibri" w:hAnsi="Calibri"/>
        </w:rPr>
        <w:t>νο</w:t>
      </w:r>
      <w:r w:rsidRPr="00A6217D">
        <w:rPr>
          <w:rFonts w:ascii="Calibri" w:hAnsi="Calibri"/>
        </w:rPr>
        <w:t>ώ</w:t>
      </w:r>
      <w:r>
        <w:rPr>
          <w:rFonts w:ascii="Calibri" w:hAnsi="Calibri"/>
        </w:rPr>
        <w:t xml:space="preserve"> -</w:t>
      </w:r>
      <w:r w:rsidRPr="00A6217D">
        <w:rPr>
          <w:rFonts w:ascii="Calibri" w:hAnsi="Calibri"/>
        </w:rPr>
        <w:t xml:space="preserve"> και ευχαριστούμε γι</w:t>
      </w:r>
      <w:r>
        <w:rPr>
          <w:rFonts w:ascii="Calibri" w:hAnsi="Calibri"/>
        </w:rPr>
        <w:t>’ αυτό</w:t>
      </w:r>
      <w:r w:rsidRPr="00A6217D">
        <w:rPr>
          <w:rFonts w:ascii="Calibri" w:hAnsi="Calibri"/>
        </w:rPr>
        <w:t xml:space="preserve">. </w:t>
      </w:r>
      <w:r>
        <w:rPr>
          <w:rFonts w:ascii="Calibri" w:hAnsi="Calibri"/>
        </w:rPr>
        <w:t>Ε</w:t>
      </w:r>
      <w:r w:rsidRPr="00A6217D">
        <w:rPr>
          <w:rFonts w:ascii="Calibri" w:hAnsi="Calibri"/>
        </w:rPr>
        <w:t>ίναι μι</w:t>
      </w:r>
      <w:r>
        <w:rPr>
          <w:rFonts w:ascii="Calibri" w:hAnsi="Calibri"/>
        </w:rPr>
        <w:t>α σαφής αναφορά στα εξελισσόμενα</w:t>
      </w:r>
      <w:r w:rsidRPr="00A6217D">
        <w:rPr>
          <w:rFonts w:ascii="Calibri" w:hAnsi="Calibri"/>
        </w:rPr>
        <w:t xml:space="preserve"> κείμενα που παράγει ο </w:t>
      </w:r>
      <w:r>
        <w:rPr>
          <w:rFonts w:ascii="Calibri" w:hAnsi="Calibri"/>
        </w:rPr>
        <w:t xml:space="preserve">ΟΟΣΑ, </w:t>
      </w:r>
      <w:r w:rsidRPr="00A6217D">
        <w:rPr>
          <w:rFonts w:ascii="Calibri" w:hAnsi="Calibri"/>
        </w:rPr>
        <w:t>γιατί και εκεί οι τεχνικές λεπτομέρειες βρίσκονται ακόμα σε εξέλιξη</w:t>
      </w:r>
      <w:r>
        <w:rPr>
          <w:rFonts w:ascii="Calibri" w:hAnsi="Calibri"/>
        </w:rPr>
        <w:t xml:space="preserve">, στα </w:t>
      </w:r>
      <w:proofErr w:type="spellStart"/>
      <w:r w:rsidRPr="00B84C2D">
        <w:rPr>
          <w:rFonts w:ascii="Calibri" w:hAnsi="Calibri"/>
          <w:bCs/>
        </w:rPr>
        <w:t>commentaries</w:t>
      </w:r>
      <w:proofErr w:type="spellEnd"/>
      <w:r w:rsidRPr="00B84C2D">
        <w:rPr>
          <w:rFonts w:ascii="Calibri" w:hAnsi="Calibri"/>
        </w:rPr>
        <w:t xml:space="preserve"> </w:t>
      </w:r>
      <w:r>
        <w:rPr>
          <w:rFonts w:ascii="Calibri" w:hAnsi="Calibri"/>
        </w:rPr>
        <w:t>που ακολουθούνε τα</w:t>
      </w:r>
      <w:r>
        <w:rPr>
          <w:rFonts w:ascii="Georgia" w:hAnsi="Georgia"/>
          <w:bCs/>
          <w:color w:val="222222"/>
          <w:sz w:val="38"/>
          <w:szCs w:val="38"/>
          <w:shd w:val="clear" w:color="auto" w:fill="F9F9FA"/>
        </w:rPr>
        <w:t xml:space="preserve"> </w:t>
      </w:r>
      <w:proofErr w:type="spellStart"/>
      <w:r w:rsidRPr="00B84C2D">
        <w:rPr>
          <w:rFonts w:ascii="Calibri" w:hAnsi="Calibri"/>
          <w:bCs/>
        </w:rPr>
        <w:t>module</w:t>
      </w:r>
      <w:proofErr w:type="spellEnd"/>
      <w:r w:rsidRPr="00B84C2D">
        <w:rPr>
          <w:rFonts w:ascii="Calibri" w:hAnsi="Calibri"/>
          <w:bCs/>
          <w:lang w:val="en-US"/>
        </w:rPr>
        <w:t>s</w:t>
      </w:r>
      <w:r>
        <w:rPr>
          <w:rFonts w:ascii="Calibri" w:hAnsi="Calibri"/>
        </w:rPr>
        <w:t xml:space="preserve">, όπως αποκαλούνται εκεί </w:t>
      </w:r>
      <w:r w:rsidRPr="00A6217D">
        <w:rPr>
          <w:rFonts w:ascii="Calibri" w:hAnsi="Calibri"/>
        </w:rPr>
        <w:t xml:space="preserve">οι εξειδίκευσης και </w:t>
      </w:r>
      <w:r>
        <w:rPr>
          <w:rFonts w:ascii="Calibri" w:hAnsi="Calibri"/>
        </w:rPr>
        <w:t xml:space="preserve">οι διευκρινίσεις. </w:t>
      </w:r>
      <w:r w:rsidRPr="00A6217D">
        <w:rPr>
          <w:rFonts w:ascii="Calibri" w:hAnsi="Calibri"/>
        </w:rPr>
        <w:t>Αυτό ειδικά για τον προσωρινό ασφαλή λιμένα που είναι ιδιαίτερα σημαντικός και για επιχειρή</w:t>
      </w:r>
      <w:r>
        <w:rPr>
          <w:rFonts w:ascii="Calibri" w:hAnsi="Calibri"/>
        </w:rPr>
        <w:t>σεις της ημεδαπής, της χώρας μας</w:t>
      </w:r>
      <w:r w:rsidRPr="00A6217D">
        <w:rPr>
          <w:rFonts w:ascii="Calibri" w:hAnsi="Calibri"/>
        </w:rPr>
        <w:t xml:space="preserve">. </w:t>
      </w:r>
    </w:p>
    <w:p w:rsidR="003107FC" w:rsidRDefault="003107FC" w:rsidP="00464B97">
      <w:pPr>
        <w:spacing w:line="276" w:lineRule="auto"/>
        <w:ind w:firstLine="720"/>
        <w:jc w:val="both"/>
        <w:rPr>
          <w:rFonts w:ascii="Calibri" w:hAnsi="Calibri"/>
        </w:rPr>
      </w:pPr>
      <w:r w:rsidRPr="00A6217D">
        <w:rPr>
          <w:rFonts w:ascii="Calibri" w:hAnsi="Calibri"/>
        </w:rPr>
        <w:t>Σε κάθε περίπτωση</w:t>
      </w:r>
      <w:r>
        <w:rPr>
          <w:rFonts w:ascii="Calibri" w:hAnsi="Calibri"/>
        </w:rPr>
        <w:t>,</w:t>
      </w:r>
      <w:r w:rsidRPr="00A6217D">
        <w:rPr>
          <w:rFonts w:ascii="Calibri" w:hAnsi="Calibri"/>
        </w:rPr>
        <w:t xml:space="preserve"> α</w:t>
      </w:r>
      <w:r>
        <w:rPr>
          <w:rFonts w:ascii="Calibri" w:hAnsi="Calibri"/>
        </w:rPr>
        <w:t>υτό θα ήταν μια καλή προσέγγιση όλες οι</w:t>
      </w:r>
      <w:r w:rsidRPr="00A6217D">
        <w:rPr>
          <w:rFonts w:ascii="Calibri" w:hAnsi="Calibri"/>
        </w:rPr>
        <w:t xml:space="preserve"> </w:t>
      </w:r>
      <w:r>
        <w:rPr>
          <w:rFonts w:ascii="Calibri" w:hAnsi="Calibri"/>
        </w:rPr>
        <w:t>εργασίες που θα ακολουθήσουν πάντα να</w:t>
      </w:r>
      <w:r w:rsidRPr="00A6217D">
        <w:rPr>
          <w:rFonts w:ascii="Calibri" w:hAnsi="Calibri"/>
        </w:rPr>
        <w:t xml:space="preserve"> ευθυγραμμίζονται με τα κείμενα του ΟΟΣΑ</w:t>
      </w:r>
      <w:r>
        <w:rPr>
          <w:rFonts w:ascii="Calibri" w:hAnsi="Calibri"/>
        </w:rPr>
        <w:t>,</w:t>
      </w:r>
      <w:r w:rsidRPr="00A6217D">
        <w:rPr>
          <w:rFonts w:ascii="Calibri" w:hAnsi="Calibri"/>
        </w:rPr>
        <w:t xml:space="preserve"> όπως αυτά θα εξελίσσονται</w:t>
      </w:r>
      <w:r>
        <w:rPr>
          <w:rFonts w:ascii="Calibri" w:hAnsi="Calibri"/>
        </w:rPr>
        <w:t>,</w:t>
      </w:r>
      <w:r w:rsidRPr="00A6217D">
        <w:rPr>
          <w:rFonts w:ascii="Calibri" w:hAnsi="Calibri"/>
        </w:rPr>
        <w:t xml:space="preserve"> για να διευκολύνουν την καλή συμμόρφωση με ένα πλαίσιο το οποίο </w:t>
      </w:r>
      <w:r>
        <w:rPr>
          <w:rFonts w:ascii="Calibri" w:hAnsi="Calibri"/>
        </w:rPr>
        <w:t xml:space="preserve">θα </w:t>
      </w:r>
      <w:r w:rsidRPr="00A6217D">
        <w:rPr>
          <w:rFonts w:ascii="Calibri" w:hAnsi="Calibri"/>
        </w:rPr>
        <w:t>πρέπει να τονίσω είναι ιδιαίτερα πολύπλοκο</w:t>
      </w:r>
      <w:r>
        <w:rPr>
          <w:rFonts w:ascii="Calibri" w:hAnsi="Calibri"/>
        </w:rPr>
        <w:t xml:space="preserve"> και έ</w:t>
      </w:r>
      <w:r w:rsidRPr="00A6217D">
        <w:rPr>
          <w:rFonts w:ascii="Calibri" w:hAnsi="Calibri"/>
        </w:rPr>
        <w:t>χει σημαντικές προκλήσεις</w:t>
      </w:r>
      <w:r>
        <w:rPr>
          <w:rFonts w:ascii="Calibri" w:hAnsi="Calibri"/>
        </w:rPr>
        <w:t>.</w:t>
      </w:r>
      <w:r w:rsidRPr="00A6217D">
        <w:rPr>
          <w:rFonts w:ascii="Calibri" w:hAnsi="Calibri"/>
        </w:rPr>
        <w:t xml:space="preserve"> </w:t>
      </w:r>
      <w:r>
        <w:rPr>
          <w:rFonts w:ascii="Calibri" w:hAnsi="Calibri"/>
        </w:rPr>
        <w:t>Κ</w:t>
      </w:r>
      <w:r w:rsidRPr="00A6217D">
        <w:rPr>
          <w:rFonts w:ascii="Calibri" w:hAnsi="Calibri"/>
        </w:rPr>
        <w:t>αι μάλιστα</w:t>
      </w:r>
      <w:r>
        <w:rPr>
          <w:rFonts w:ascii="Calibri" w:hAnsi="Calibri"/>
        </w:rPr>
        <w:t>,</w:t>
      </w:r>
      <w:r w:rsidRPr="00A6217D">
        <w:rPr>
          <w:rFonts w:ascii="Calibri" w:hAnsi="Calibri"/>
        </w:rPr>
        <w:t xml:space="preserve"> αυτό γίνεται σε μια στιγμή που </w:t>
      </w:r>
      <w:r>
        <w:rPr>
          <w:rFonts w:ascii="Calibri" w:hAnsi="Calibri"/>
        </w:rPr>
        <w:t xml:space="preserve">οι </w:t>
      </w:r>
      <w:r w:rsidRPr="00A6217D">
        <w:rPr>
          <w:rFonts w:ascii="Calibri" w:hAnsi="Calibri"/>
        </w:rPr>
        <w:t>υπό</w:t>
      </w:r>
      <w:r>
        <w:rPr>
          <w:rFonts w:ascii="Calibri" w:hAnsi="Calibri"/>
        </w:rPr>
        <w:t xml:space="preserve">χρεες </w:t>
      </w:r>
      <w:r w:rsidRPr="00A6217D">
        <w:rPr>
          <w:rFonts w:ascii="Calibri" w:hAnsi="Calibri"/>
        </w:rPr>
        <w:t>επιχειρήσεις βρίσκονται αντιμέτωπες με πολλές άλλες υποχρεώσεις γνωστοποίησης στοιχείων και υποβολής εκθέσεων που προέ</w:t>
      </w:r>
      <w:r>
        <w:rPr>
          <w:rFonts w:ascii="Calibri" w:hAnsi="Calibri"/>
        </w:rPr>
        <w:t>ρχονται από διακριτά πλαίσια,</w:t>
      </w:r>
      <w:r w:rsidRPr="00A6217D">
        <w:rPr>
          <w:rFonts w:ascii="Calibri" w:hAnsi="Calibri"/>
        </w:rPr>
        <w:t xml:space="preserve"> τα οποία δημιουργ</w:t>
      </w:r>
      <w:r>
        <w:rPr>
          <w:rFonts w:ascii="Calibri" w:hAnsi="Calibri"/>
        </w:rPr>
        <w:t xml:space="preserve">ούν ένα πολύ μεγάλο όγκο πληροφοριών </w:t>
      </w:r>
      <w:r w:rsidRPr="00A6217D">
        <w:rPr>
          <w:rFonts w:ascii="Calibri" w:hAnsi="Calibri"/>
        </w:rPr>
        <w:t xml:space="preserve">προς διαχείριση για την παραγωγή αυτών των εκθέσεων και την εκπλήρωση </w:t>
      </w:r>
      <w:r>
        <w:rPr>
          <w:rFonts w:ascii="Calibri" w:hAnsi="Calibri"/>
        </w:rPr>
        <w:t xml:space="preserve">της </w:t>
      </w:r>
      <w:r w:rsidRPr="00A6217D">
        <w:rPr>
          <w:rFonts w:ascii="Calibri" w:hAnsi="Calibri"/>
        </w:rPr>
        <w:t>υποχρέωσης υποβολής στοιχείων</w:t>
      </w:r>
      <w:r>
        <w:rPr>
          <w:rFonts w:ascii="Calibri" w:hAnsi="Calibri"/>
        </w:rPr>
        <w:t>,</w:t>
      </w:r>
      <w:r w:rsidRPr="00A6217D">
        <w:rPr>
          <w:rFonts w:ascii="Calibri" w:hAnsi="Calibri"/>
        </w:rPr>
        <w:t xml:space="preserve"> το οποίο θα είναι μια μεγάλη πρόκληση η οποία δεν πρέπει να υποτιμηθεί.</w:t>
      </w:r>
    </w:p>
    <w:p w:rsidR="003107FC" w:rsidRDefault="003107FC" w:rsidP="00464B97">
      <w:pPr>
        <w:spacing w:line="276" w:lineRule="auto"/>
        <w:ind w:firstLine="720"/>
        <w:jc w:val="both"/>
        <w:rPr>
          <w:rFonts w:ascii="Calibri" w:hAnsi="Calibri"/>
        </w:rPr>
      </w:pPr>
      <w:r w:rsidRPr="00A6217D">
        <w:rPr>
          <w:rFonts w:ascii="Calibri" w:hAnsi="Calibri"/>
        </w:rPr>
        <w:t>Ευχαριστούμε για την ταχύτητα και την καλή ενσωμάτωση αυτών των κειμένων</w:t>
      </w:r>
      <w:r>
        <w:rPr>
          <w:rFonts w:ascii="Calibri" w:hAnsi="Calibri"/>
        </w:rPr>
        <w:t>.</w:t>
      </w:r>
      <w:r w:rsidRPr="00A6217D">
        <w:rPr>
          <w:rFonts w:ascii="Calibri" w:hAnsi="Calibri"/>
        </w:rPr>
        <w:t xml:space="preserve"> </w:t>
      </w:r>
      <w:r>
        <w:rPr>
          <w:rFonts w:ascii="Calibri" w:hAnsi="Calibri"/>
        </w:rPr>
        <w:t>Υ</w:t>
      </w:r>
      <w:r w:rsidRPr="00A6217D">
        <w:rPr>
          <w:rFonts w:ascii="Calibri" w:hAnsi="Calibri"/>
        </w:rPr>
        <w:t>πάρχουν κάποιες τεχνικές παρατηρήσεις που έχου</w:t>
      </w:r>
      <w:r>
        <w:rPr>
          <w:rFonts w:ascii="Calibri" w:hAnsi="Calibri"/>
        </w:rPr>
        <w:t>με θέσει υπόψη σας στο υπόμνημα</w:t>
      </w:r>
      <w:r w:rsidRPr="00A6217D">
        <w:rPr>
          <w:rFonts w:ascii="Calibri" w:hAnsi="Calibri"/>
        </w:rPr>
        <w:t>. Θα παρακαλούσαμε να τις δείτε</w:t>
      </w:r>
      <w:r>
        <w:rPr>
          <w:rFonts w:ascii="Calibri" w:hAnsi="Calibri"/>
        </w:rPr>
        <w:t>,</w:t>
      </w:r>
      <w:r w:rsidRPr="00A6217D">
        <w:rPr>
          <w:rFonts w:ascii="Calibri" w:hAnsi="Calibri"/>
        </w:rPr>
        <w:t xml:space="preserve"> να τις αξιολογήσε</w:t>
      </w:r>
      <w:r>
        <w:rPr>
          <w:rFonts w:ascii="Calibri" w:hAnsi="Calibri"/>
        </w:rPr>
        <w:t xml:space="preserve">τε </w:t>
      </w:r>
      <w:r w:rsidRPr="00A6217D">
        <w:rPr>
          <w:rFonts w:ascii="Calibri" w:hAnsi="Calibri"/>
        </w:rPr>
        <w:t xml:space="preserve">και </w:t>
      </w:r>
      <w:r>
        <w:rPr>
          <w:rFonts w:ascii="Calibri" w:hAnsi="Calibri"/>
        </w:rPr>
        <w:t xml:space="preserve">αν είναι </w:t>
      </w:r>
      <w:r w:rsidRPr="00A6217D">
        <w:rPr>
          <w:rFonts w:ascii="Calibri" w:hAnsi="Calibri"/>
        </w:rPr>
        <w:t xml:space="preserve">δυνατόν να τις λάβετε υπόψη στην τελική εκδοχή εν </w:t>
      </w:r>
      <w:proofErr w:type="spellStart"/>
      <w:r w:rsidRPr="00A6217D">
        <w:rPr>
          <w:rFonts w:ascii="Calibri" w:hAnsi="Calibri"/>
        </w:rPr>
        <w:t>είδει</w:t>
      </w:r>
      <w:proofErr w:type="spellEnd"/>
      <w:r w:rsidRPr="00A6217D">
        <w:rPr>
          <w:rFonts w:ascii="Calibri" w:hAnsi="Calibri"/>
        </w:rPr>
        <w:t xml:space="preserve"> </w:t>
      </w:r>
      <w:r>
        <w:rPr>
          <w:rFonts w:ascii="Calibri" w:hAnsi="Calibri"/>
        </w:rPr>
        <w:t>νομ</w:t>
      </w:r>
      <w:r w:rsidRPr="00A6217D">
        <w:rPr>
          <w:rFonts w:ascii="Calibri" w:hAnsi="Calibri"/>
        </w:rPr>
        <w:t>οτεχνικών βελτιώσεων</w:t>
      </w:r>
      <w:r>
        <w:rPr>
          <w:rFonts w:ascii="Calibri" w:hAnsi="Calibri"/>
        </w:rPr>
        <w:t>. Ε</w:t>
      </w:r>
      <w:r w:rsidRPr="00A6217D">
        <w:rPr>
          <w:rFonts w:ascii="Calibri" w:hAnsi="Calibri"/>
        </w:rPr>
        <w:t xml:space="preserve">ίναι μικρά σημεία </w:t>
      </w:r>
      <w:r>
        <w:rPr>
          <w:rFonts w:ascii="Calibri" w:hAnsi="Calibri"/>
        </w:rPr>
        <w:t>με ορισμούς</w:t>
      </w:r>
      <w:r w:rsidRPr="00A6217D">
        <w:rPr>
          <w:rFonts w:ascii="Calibri" w:hAnsi="Calibri"/>
        </w:rPr>
        <w:t xml:space="preserve"> και </w:t>
      </w:r>
      <w:r w:rsidRPr="00A6217D">
        <w:rPr>
          <w:rFonts w:ascii="Calibri" w:hAnsi="Calibri"/>
        </w:rPr>
        <w:lastRenderedPageBreak/>
        <w:t>διευκρινίσεις τα οποία όμως πιστεύουμε ότι θα βοηθήσουν πολύ την αγορά στην προσπάθεια συμμόρφωση</w:t>
      </w:r>
      <w:r>
        <w:rPr>
          <w:rFonts w:ascii="Calibri" w:hAnsi="Calibri"/>
        </w:rPr>
        <w:t>ς με την ενσωμάτωση της Οδηγίας</w:t>
      </w:r>
      <w:r w:rsidRPr="00A6217D">
        <w:rPr>
          <w:rFonts w:ascii="Calibri" w:hAnsi="Calibri"/>
        </w:rPr>
        <w:t xml:space="preserve">. </w:t>
      </w:r>
    </w:p>
    <w:p w:rsidR="003107FC" w:rsidRPr="00A6217D" w:rsidRDefault="003107FC" w:rsidP="00464B97">
      <w:pPr>
        <w:spacing w:line="276" w:lineRule="auto"/>
        <w:ind w:firstLine="720"/>
        <w:jc w:val="both"/>
        <w:rPr>
          <w:rFonts w:ascii="Calibri" w:hAnsi="Calibri"/>
        </w:rPr>
      </w:pPr>
      <w:r w:rsidRPr="00A6217D">
        <w:rPr>
          <w:rFonts w:ascii="Calibri" w:hAnsi="Calibri"/>
        </w:rPr>
        <w:t>Ευχαριστώ πολύ.</w:t>
      </w:r>
    </w:p>
    <w:p w:rsidR="003107FC" w:rsidRDefault="00ED7503" w:rsidP="00464B97">
      <w:pPr>
        <w:spacing w:line="276" w:lineRule="auto"/>
        <w:ind w:firstLine="720"/>
        <w:jc w:val="both"/>
        <w:rPr>
          <w:rFonts w:ascii="Calibri" w:hAnsi="Calibri"/>
        </w:rPr>
      </w:pPr>
      <w:r>
        <w:rPr>
          <w:rFonts w:ascii="Calibri" w:hAnsi="Calibri"/>
          <w:b/>
        </w:rPr>
        <w:t xml:space="preserve">ΑΠΟΣΤΟΛΟΣ ΒΕΣΥΡΟΠΟΥΛΟΣ </w:t>
      </w:r>
      <w:r w:rsidR="003107FC" w:rsidRPr="00E7244D">
        <w:rPr>
          <w:rFonts w:ascii="Calibri" w:hAnsi="Calibri"/>
          <w:b/>
        </w:rPr>
        <w:t xml:space="preserve">(Πρόεδρος της Επιτροπής): </w:t>
      </w:r>
      <w:r w:rsidR="003107FC">
        <w:rPr>
          <w:rFonts w:ascii="Calibri" w:hAnsi="Calibri"/>
        </w:rPr>
        <w:t>Κι εμείς σας ευχαριστούμε, κ. Μητσόπουλε</w:t>
      </w:r>
      <w:r w:rsidR="003107FC" w:rsidRPr="00A6217D">
        <w:rPr>
          <w:rFonts w:ascii="Calibri" w:hAnsi="Calibri"/>
        </w:rPr>
        <w:t xml:space="preserve">. </w:t>
      </w:r>
    </w:p>
    <w:p w:rsidR="003107FC" w:rsidRDefault="003107FC" w:rsidP="00464B97">
      <w:pPr>
        <w:spacing w:line="276" w:lineRule="auto"/>
        <w:ind w:firstLine="720"/>
        <w:jc w:val="both"/>
        <w:rPr>
          <w:rFonts w:ascii="Calibri" w:hAnsi="Calibri"/>
        </w:rPr>
      </w:pPr>
      <w:r w:rsidRPr="00A6217D">
        <w:rPr>
          <w:rFonts w:ascii="Calibri" w:hAnsi="Calibri"/>
        </w:rPr>
        <w:t>Και συνεχίζουμε με το</w:t>
      </w:r>
      <w:r>
        <w:rPr>
          <w:rFonts w:ascii="Calibri" w:hAnsi="Calibri"/>
        </w:rPr>
        <w:t>ν κ. Κωνσταντίνο Κ</w:t>
      </w:r>
      <w:r w:rsidRPr="00A6217D">
        <w:rPr>
          <w:rFonts w:ascii="Calibri" w:hAnsi="Calibri"/>
        </w:rPr>
        <w:t>όλλια</w:t>
      </w:r>
      <w:r>
        <w:rPr>
          <w:rFonts w:ascii="Calibri" w:hAnsi="Calibri"/>
        </w:rPr>
        <w:t>,</w:t>
      </w:r>
      <w:r w:rsidRPr="00A6217D">
        <w:rPr>
          <w:rFonts w:ascii="Calibri" w:hAnsi="Calibri"/>
        </w:rPr>
        <w:t xml:space="preserve"> </w:t>
      </w:r>
      <w:r>
        <w:rPr>
          <w:rFonts w:ascii="Calibri" w:hAnsi="Calibri"/>
        </w:rPr>
        <w:t>Πρόεδρο του Οικονομικού Ε</w:t>
      </w:r>
      <w:r w:rsidRPr="00A6217D">
        <w:rPr>
          <w:rFonts w:ascii="Calibri" w:hAnsi="Calibri"/>
        </w:rPr>
        <w:t>πιμελητηρίου Ελλάδος</w:t>
      </w:r>
      <w:r>
        <w:rPr>
          <w:rFonts w:ascii="Calibri" w:hAnsi="Calibri"/>
        </w:rPr>
        <w:t>.</w:t>
      </w:r>
      <w:r w:rsidRPr="00A6217D">
        <w:rPr>
          <w:rFonts w:ascii="Calibri" w:hAnsi="Calibri"/>
        </w:rPr>
        <w:t xml:space="preserve"> </w:t>
      </w:r>
      <w:r>
        <w:rPr>
          <w:rFonts w:ascii="Calibri" w:hAnsi="Calibri"/>
        </w:rPr>
        <w:t>Κύριε Κ</w:t>
      </w:r>
      <w:r w:rsidRPr="00A6217D">
        <w:rPr>
          <w:rFonts w:ascii="Calibri" w:hAnsi="Calibri"/>
        </w:rPr>
        <w:t>όλλια</w:t>
      </w:r>
      <w:r>
        <w:rPr>
          <w:rFonts w:ascii="Calibri" w:hAnsi="Calibri"/>
        </w:rPr>
        <w:t>, έχετε το λόγο</w:t>
      </w:r>
      <w:r w:rsidRPr="00A6217D">
        <w:rPr>
          <w:rFonts w:ascii="Calibri" w:hAnsi="Calibri"/>
        </w:rPr>
        <w:t>.</w:t>
      </w:r>
    </w:p>
    <w:p w:rsidR="003107FC" w:rsidRDefault="003107FC" w:rsidP="00464B97">
      <w:pPr>
        <w:spacing w:line="276" w:lineRule="auto"/>
        <w:ind w:firstLine="720"/>
        <w:jc w:val="both"/>
        <w:rPr>
          <w:rFonts w:ascii="Calibri" w:hAnsi="Calibri"/>
        </w:rPr>
      </w:pPr>
      <w:r>
        <w:rPr>
          <w:rFonts w:ascii="Calibri" w:hAnsi="Calibri"/>
          <w:b/>
        </w:rPr>
        <w:t>ΚΩΝΣΤΑΝΤΙΝΟΣ ΚΟΛΛΙΑΣ</w:t>
      </w:r>
      <w:r w:rsidRPr="00A6217D">
        <w:rPr>
          <w:rFonts w:ascii="Calibri" w:hAnsi="Calibri"/>
          <w:b/>
        </w:rPr>
        <w:t xml:space="preserve"> </w:t>
      </w:r>
      <w:r>
        <w:rPr>
          <w:rFonts w:ascii="Calibri" w:hAnsi="Calibri"/>
          <w:b/>
        </w:rPr>
        <w:t>(</w:t>
      </w:r>
      <w:r w:rsidRPr="00A6217D">
        <w:rPr>
          <w:rFonts w:ascii="Calibri" w:hAnsi="Calibri"/>
          <w:b/>
        </w:rPr>
        <w:t>Πρόεδρος Οικονομικού Επιμελητηρίου Ελλάδας (ΟΕΕ)</w:t>
      </w:r>
      <w:r>
        <w:rPr>
          <w:rFonts w:ascii="Calibri" w:hAnsi="Calibri"/>
          <w:b/>
        </w:rPr>
        <w:t xml:space="preserve">): </w:t>
      </w:r>
      <w:r w:rsidRPr="0038370F">
        <w:rPr>
          <w:rFonts w:ascii="Calibri" w:hAnsi="Calibri"/>
        </w:rPr>
        <w:t>Σας ευχαριστώ για την πρόσκληση και τη δυνατότητα να εκφράσω τις απόψεις μας επί του παρόντος νομοσχεδίου</w:t>
      </w:r>
      <w:r>
        <w:rPr>
          <w:rFonts w:ascii="Calibri" w:hAnsi="Calibri"/>
        </w:rPr>
        <w:t xml:space="preserve">, που ουσιαστικά πρόκειται για την ενσωμάτωση της </w:t>
      </w:r>
      <w:r w:rsidRPr="0038370F">
        <w:rPr>
          <w:rFonts w:ascii="Calibri" w:hAnsi="Calibri"/>
        </w:rPr>
        <w:t>Οδηγίας (ΕΕ) 2022/2523</w:t>
      </w:r>
      <w:r>
        <w:rPr>
          <w:rFonts w:ascii="Calibri" w:hAnsi="Calibri"/>
        </w:rPr>
        <w:t>, με την οποία επιχειρείται να καθιερωθεί</w:t>
      </w:r>
      <w:r w:rsidRPr="00A6217D">
        <w:rPr>
          <w:rFonts w:ascii="Calibri" w:hAnsi="Calibri"/>
        </w:rPr>
        <w:t xml:space="preserve"> ένα πλαίσιο κανόνων σχετικά με την ελάχιστη </w:t>
      </w:r>
      <w:r>
        <w:rPr>
          <w:rFonts w:ascii="Calibri" w:hAnsi="Calibri"/>
        </w:rPr>
        <w:t xml:space="preserve">βάση φορολογίας </w:t>
      </w:r>
      <w:r w:rsidRPr="00A6217D">
        <w:rPr>
          <w:rFonts w:ascii="Calibri" w:hAnsi="Calibri"/>
        </w:rPr>
        <w:t>των πολυεθνικών επιχειρήσεων</w:t>
      </w:r>
      <w:r>
        <w:rPr>
          <w:rFonts w:ascii="Calibri" w:hAnsi="Calibri"/>
        </w:rPr>
        <w:t>.</w:t>
      </w:r>
    </w:p>
    <w:p w:rsidR="003107FC" w:rsidRDefault="003107FC" w:rsidP="00464B97">
      <w:pPr>
        <w:spacing w:line="276" w:lineRule="auto"/>
        <w:ind w:firstLine="720"/>
        <w:jc w:val="both"/>
        <w:rPr>
          <w:rFonts w:ascii="Calibri" w:hAnsi="Calibri"/>
        </w:rPr>
      </w:pPr>
      <w:r>
        <w:rPr>
          <w:rFonts w:ascii="Calibri" w:hAnsi="Calibri"/>
        </w:rPr>
        <w:t>Ο</w:t>
      </w:r>
      <w:r w:rsidRPr="00A6217D">
        <w:rPr>
          <w:rFonts w:ascii="Calibri" w:hAnsi="Calibri"/>
        </w:rPr>
        <w:t xml:space="preserve">υσιαστικά </w:t>
      </w:r>
      <w:r>
        <w:rPr>
          <w:rFonts w:ascii="Calibri" w:hAnsi="Calibri"/>
        </w:rPr>
        <w:t>αυτή η Οδηγία τάσσεται</w:t>
      </w:r>
      <w:r w:rsidRPr="00A6217D">
        <w:rPr>
          <w:rFonts w:ascii="Calibri" w:hAnsi="Calibri"/>
        </w:rPr>
        <w:t xml:space="preserve"> σε μία πολυετή προσ</w:t>
      </w:r>
      <w:r>
        <w:rPr>
          <w:rFonts w:ascii="Calibri" w:hAnsi="Calibri"/>
        </w:rPr>
        <w:t xml:space="preserve">πάθεια </w:t>
      </w:r>
      <w:r w:rsidRPr="00A6217D">
        <w:rPr>
          <w:rFonts w:ascii="Calibri" w:hAnsi="Calibri"/>
        </w:rPr>
        <w:t xml:space="preserve">για να μην υπάρχουν διαφοροποιημένες φορολογίες στις χώρες της </w:t>
      </w:r>
      <w:r>
        <w:rPr>
          <w:rFonts w:ascii="Calibri" w:hAnsi="Calibri"/>
        </w:rPr>
        <w:t xml:space="preserve">Ε.Ε. </w:t>
      </w:r>
      <w:r w:rsidRPr="00A6217D">
        <w:rPr>
          <w:rFonts w:ascii="Calibri" w:hAnsi="Calibri"/>
        </w:rPr>
        <w:t xml:space="preserve">με σκοπό την εξομάλυνση του </w:t>
      </w:r>
      <w:r>
        <w:rPr>
          <w:rFonts w:ascii="Calibri" w:hAnsi="Calibri"/>
        </w:rPr>
        <w:t>αθέμιτου ανταγωνισμού μεταξύ</w:t>
      </w:r>
      <w:r w:rsidRPr="00A6217D">
        <w:rPr>
          <w:rFonts w:ascii="Calibri" w:hAnsi="Calibri"/>
        </w:rPr>
        <w:t xml:space="preserve"> κρατών </w:t>
      </w:r>
      <w:r>
        <w:rPr>
          <w:rFonts w:ascii="Calibri" w:hAnsi="Calibri"/>
        </w:rPr>
        <w:t>εταίρων και τον καθορισμό ενός ελάχιστου</w:t>
      </w:r>
      <w:r w:rsidRPr="00A6217D">
        <w:rPr>
          <w:rFonts w:ascii="Calibri" w:hAnsi="Calibri"/>
        </w:rPr>
        <w:t xml:space="preserve"> φορολογικού συντελεστή της τάξης του </w:t>
      </w:r>
      <w:r>
        <w:rPr>
          <w:rFonts w:ascii="Calibri" w:hAnsi="Calibri"/>
        </w:rPr>
        <w:t>15%</w:t>
      </w:r>
      <w:r w:rsidRPr="00A6217D">
        <w:rPr>
          <w:rFonts w:ascii="Calibri" w:hAnsi="Calibri"/>
        </w:rPr>
        <w:t xml:space="preserve">. </w:t>
      </w:r>
    </w:p>
    <w:p w:rsidR="003107FC" w:rsidRDefault="003107FC" w:rsidP="00464B97">
      <w:pPr>
        <w:spacing w:line="276" w:lineRule="auto"/>
        <w:ind w:firstLine="720"/>
        <w:jc w:val="both"/>
        <w:rPr>
          <w:rFonts w:ascii="Calibri" w:hAnsi="Calibri"/>
        </w:rPr>
      </w:pPr>
      <w:r>
        <w:rPr>
          <w:rFonts w:ascii="Calibri" w:hAnsi="Calibri"/>
        </w:rPr>
        <w:t>Ο στόχος της Ευρωπαϊκής Ο</w:t>
      </w:r>
      <w:r w:rsidRPr="00A6217D">
        <w:rPr>
          <w:rFonts w:ascii="Calibri" w:hAnsi="Calibri"/>
        </w:rPr>
        <w:t>δηγίας και συνεπώς και του υπό συζήτηση νομοσχεδίου είναι αφενός</w:t>
      </w:r>
      <w:r>
        <w:rPr>
          <w:rFonts w:ascii="Calibri" w:hAnsi="Calibri"/>
        </w:rPr>
        <w:t>,</w:t>
      </w:r>
      <w:r w:rsidRPr="00A6217D">
        <w:rPr>
          <w:rFonts w:ascii="Calibri" w:hAnsi="Calibri"/>
        </w:rPr>
        <w:t xml:space="preserve"> να μειωθούν τα κίνητρα των εταιρειών για χρήση φορολογικών παραδείσων μέσω της μεταφοράς κερδών σε χώρες με χαμηλότερους φορολογικούς συντελεστές και αφετέρου</w:t>
      </w:r>
      <w:r>
        <w:rPr>
          <w:rFonts w:ascii="Calibri" w:hAnsi="Calibri"/>
        </w:rPr>
        <w:t>,</w:t>
      </w:r>
      <w:r w:rsidRPr="00A6217D">
        <w:rPr>
          <w:rFonts w:ascii="Calibri" w:hAnsi="Calibri"/>
        </w:rPr>
        <w:t xml:space="preserve"> να μειωθούν οι ευκαιρίες ώστε κάποιε</w:t>
      </w:r>
      <w:r>
        <w:rPr>
          <w:rFonts w:ascii="Calibri" w:hAnsi="Calibri"/>
        </w:rPr>
        <w:t>ς χώρες να λειτουργήσουν ως αυτού</w:t>
      </w:r>
      <w:r w:rsidRPr="00A6217D">
        <w:rPr>
          <w:rFonts w:ascii="Calibri" w:hAnsi="Calibri"/>
        </w:rPr>
        <w:t xml:space="preserve"> που </w:t>
      </w:r>
      <w:r>
        <w:rPr>
          <w:rFonts w:ascii="Calibri" w:hAnsi="Calibri"/>
        </w:rPr>
        <w:t xml:space="preserve">είπα πριν, </w:t>
      </w:r>
      <w:r w:rsidRPr="00A6217D">
        <w:rPr>
          <w:rFonts w:ascii="Calibri" w:hAnsi="Calibri"/>
        </w:rPr>
        <w:t xml:space="preserve">δηλαδή </w:t>
      </w:r>
      <w:r>
        <w:rPr>
          <w:rFonts w:ascii="Calibri" w:hAnsi="Calibri"/>
        </w:rPr>
        <w:t>ως «</w:t>
      </w:r>
      <w:r w:rsidRPr="00A6217D">
        <w:rPr>
          <w:rFonts w:ascii="Calibri" w:hAnsi="Calibri"/>
        </w:rPr>
        <w:t>φορολογικοί παράδεισοι</w:t>
      </w:r>
      <w:r>
        <w:rPr>
          <w:rFonts w:ascii="Calibri" w:hAnsi="Calibri"/>
        </w:rPr>
        <w:t>».</w:t>
      </w:r>
    </w:p>
    <w:p w:rsidR="003107FC" w:rsidRPr="003F38EE" w:rsidRDefault="003107FC" w:rsidP="00464B97">
      <w:pPr>
        <w:spacing w:line="276" w:lineRule="auto"/>
        <w:ind w:firstLine="720"/>
        <w:jc w:val="both"/>
        <w:rPr>
          <w:rFonts w:ascii="Calibri" w:hAnsi="Calibri"/>
          <w:b/>
        </w:rPr>
      </w:pPr>
      <w:r>
        <w:rPr>
          <w:rFonts w:ascii="Calibri" w:hAnsi="Calibri"/>
        </w:rPr>
        <w:t>Σ</w:t>
      </w:r>
      <w:r w:rsidRPr="00A6217D">
        <w:rPr>
          <w:rFonts w:ascii="Calibri" w:hAnsi="Calibri"/>
        </w:rPr>
        <w:t xml:space="preserve">τη χώρα μας ισχύει σήμερα συντελεστής φορολογίας 22% </w:t>
      </w:r>
      <w:r>
        <w:rPr>
          <w:rFonts w:ascii="Calibri" w:hAnsi="Calibri"/>
        </w:rPr>
        <w:t xml:space="preserve">επί </w:t>
      </w:r>
      <w:r w:rsidRPr="00A6217D">
        <w:rPr>
          <w:rFonts w:ascii="Calibri" w:hAnsi="Calibri"/>
        </w:rPr>
        <w:t>του καθα</w:t>
      </w:r>
      <w:r>
        <w:rPr>
          <w:rFonts w:ascii="Calibri" w:hAnsi="Calibri"/>
        </w:rPr>
        <w:t>ρού εισοδήματος των εταιριών και ο</w:t>
      </w:r>
      <w:r w:rsidRPr="00A6217D">
        <w:rPr>
          <w:rFonts w:ascii="Calibri" w:hAnsi="Calibri"/>
        </w:rPr>
        <w:t xml:space="preserve"> συντελεστής αυτός </w:t>
      </w:r>
      <w:r>
        <w:rPr>
          <w:rFonts w:ascii="Calibri" w:hAnsi="Calibri"/>
        </w:rPr>
        <w:t>παραμένει ακόμα και σήμερα. Τ</w:t>
      </w:r>
      <w:r w:rsidRPr="00A6217D">
        <w:rPr>
          <w:rFonts w:ascii="Calibri" w:hAnsi="Calibri"/>
        </w:rPr>
        <w:t>α τελευταία χρόνια παρατηρείται μία μείωση των φορολογικών συντελεστών στην Ελλάδα</w:t>
      </w:r>
      <w:r>
        <w:rPr>
          <w:rFonts w:ascii="Calibri" w:hAnsi="Calibri"/>
        </w:rPr>
        <w:t>, ν</w:t>
      </w:r>
      <w:r w:rsidRPr="00A6217D">
        <w:rPr>
          <w:rFonts w:ascii="Calibri" w:hAnsi="Calibri"/>
        </w:rPr>
        <w:t xml:space="preserve">α </w:t>
      </w:r>
      <w:r>
        <w:rPr>
          <w:rFonts w:ascii="Calibri" w:hAnsi="Calibri"/>
        </w:rPr>
        <w:t xml:space="preserve">έχουμε </w:t>
      </w:r>
      <w:r w:rsidRPr="00A6217D">
        <w:rPr>
          <w:rFonts w:ascii="Calibri" w:hAnsi="Calibri"/>
        </w:rPr>
        <w:t xml:space="preserve">φτάσει </w:t>
      </w:r>
      <w:r>
        <w:rPr>
          <w:rFonts w:ascii="Calibri" w:hAnsi="Calibri"/>
        </w:rPr>
        <w:t xml:space="preserve">σε σημείο </w:t>
      </w:r>
      <w:r w:rsidRPr="00A6217D">
        <w:rPr>
          <w:rFonts w:ascii="Calibri" w:hAnsi="Calibri"/>
        </w:rPr>
        <w:t xml:space="preserve">δηλαδή η Ελλάδα </w:t>
      </w:r>
      <w:r>
        <w:rPr>
          <w:rFonts w:ascii="Calibri" w:hAnsi="Calibri"/>
        </w:rPr>
        <w:t>να έχει το χαμηλότερο εταιρικό συντελεστή φόρο</w:t>
      </w:r>
      <w:r w:rsidRPr="00A6217D">
        <w:rPr>
          <w:rFonts w:ascii="Calibri" w:hAnsi="Calibri"/>
        </w:rPr>
        <w:t xml:space="preserve"> από το μέσο όρο των χωρών του ΟΟΣΑ</w:t>
      </w:r>
      <w:r>
        <w:rPr>
          <w:rFonts w:ascii="Calibri" w:hAnsi="Calibri"/>
        </w:rPr>
        <w:t>,</w:t>
      </w:r>
      <w:r w:rsidRPr="00A6217D">
        <w:rPr>
          <w:rFonts w:ascii="Calibri" w:hAnsi="Calibri"/>
        </w:rPr>
        <w:t xml:space="preserve"> που είναι στα 23,6</w:t>
      </w:r>
      <w:r>
        <w:rPr>
          <w:rFonts w:ascii="Calibri" w:hAnsi="Calibri"/>
        </w:rPr>
        <w:t>%</w:t>
      </w:r>
      <w:r w:rsidRPr="00A6217D">
        <w:rPr>
          <w:rFonts w:ascii="Calibri" w:hAnsi="Calibri"/>
        </w:rPr>
        <w:t xml:space="preserve"> κι αυτό είναι ιδιαίτερα σημαντικό για τη χώρα </w:t>
      </w:r>
      <w:r>
        <w:rPr>
          <w:rFonts w:ascii="Calibri" w:hAnsi="Calibri"/>
        </w:rPr>
        <w:t>μας.</w:t>
      </w:r>
    </w:p>
    <w:p w:rsidR="003107FC" w:rsidRDefault="003107FC" w:rsidP="005A3FB7">
      <w:pPr>
        <w:spacing w:line="276" w:lineRule="auto"/>
        <w:ind w:firstLine="720"/>
        <w:jc w:val="both"/>
        <w:rPr>
          <w:rFonts w:cstheme="minorHAnsi"/>
        </w:rPr>
      </w:pPr>
      <w:r>
        <w:rPr>
          <w:rFonts w:cstheme="minorHAnsi"/>
        </w:rPr>
        <w:t xml:space="preserve">Παρ΄ </w:t>
      </w:r>
      <w:r w:rsidRPr="00465172">
        <w:rPr>
          <w:rFonts w:cstheme="minorHAnsi"/>
        </w:rPr>
        <w:t xml:space="preserve">όλα </w:t>
      </w:r>
      <w:r>
        <w:rPr>
          <w:rFonts w:cstheme="minorHAnsi"/>
        </w:rPr>
        <w:t xml:space="preserve">αυτά είναι γνωστές οι πρακτικές, αλλά </w:t>
      </w:r>
      <w:r w:rsidRPr="00465172">
        <w:rPr>
          <w:rFonts w:cstheme="minorHAnsi"/>
        </w:rPr>
        <w:t>και</w:t>
      </w:r>
      <w:r>
        <w:rPr>
          <w:rFonts w:cstheme="minorHAnsi"/>
        </w:rPr>
        <w:t xml:space="preserve"> οι δυνατότητες που έχουν αυτή οι πολυεθνικοί όμιλοι </w:t>
      </w:r>
      <w:r w:rsidRPr="00465172">
        <w:rPr>
          <w:rFonts w:cstheme="minorHAnsi"/>
        </w:rPr>
        <w:t>να παρακάμψουν κανόνες φορολόγησης</w:t>
      </w:r>
      <w:r>
        <w:rPr>
          <w:rFonts w:cstheme="minorHAnsi"/>
        </w:rPr>
        <w:t xml:space="preserve"> κ</w:t>
      </w:r>
      <w:r w:rsidRPr="00465172">
        <w:rPr>
          <w:rFonts w:cstheme="minorHAnsi"/>
        </w:rPr>
        <w:t>αι αυτό συμβαίνει και στη χώρα μας όπως και σε άλλες ευρωπαϊκές χώρες</w:t>
      </w:r>
      <w:r>
        <w:rPr>
          <w:rFonts w:cstheme="minorHAnsi"/>
        </w:rPr>
        <w:t>.</w:t>
      </w:r>
      <w:r w:rsidRPr="00465172">
        <w:rPr>
          <w:rFonts w:cstheme="minorHAnsi"/>
        </w:rPr>
        <w:t xml:space="preserve"> </w:t>
      </w:r>
      <w:r>
        <w:rPr>
          <w:rFonts w:cstheme="minorHAnsi"/>
        </w:rPr>
        <w:t>Π</w:t>
      </w:r>
      <w:r w:rsidRPr="00465172">
        <w:rPr>
          <w:rFonts w:cstheme="minorHAnsi"/>
        </w:rPr>
        <w:t>ρέπει να πω ότι το υπό συζήτηση νομοσχέδιο είναι ένα εξαιρετικά δύσκολο και τεχνικό κείμενο</w:t>
      </w:r>
      <w:r>
        <w:rPr>
          <w:rFonts w:cstheme="minorHAnsi"/>
        </w:rPr>
        <w:t xml:space="preserve">, έχει πολλές </w:t>
      </w:r>
      <w:r w:rsidRPr="00465172">
        <w:rPr>
          <w:rFonts w:cstheme="minorHAnsi"/>
        </w:rPr>
        <w:t>ορολογίες</w:t>
      </w:r>
      <w:r>
        <w:rPr>
          <w:rFonts w:cstheme="minorHAnsi"/>
        </w:rPr>
        <w:t>,</w:t>
      </w:r>
      <w:r w:rsidRPr="00465172">
        <w:rPr>
          <w:rFonts w:cstheme="minorHAnsi"/>
        </w:rPr>
        <w:t xml:space="preserve"> μεθοδολογίες που είναι ασυνήθιστες για τη χώρα </w:t>
      </w:r>
      <w:r>
        <w:rPr>
          <w:rFonts w:cstheme="minorHAnsi"/>
        </w:rPr>
        <w:t>μας.</w:t>
      </w:r>
      <w:r w:rsidRPr="00465172">
        <w:rPr>
          <w:rFonts w:cstheme="minorHAnsi"/>
        </w:rPr>
        <w:t xml:space="preserve"> Επομένως οφείλουμε να πούμε ότι θα απαιτηθεί πρωτίστως η κατάλληλη εκπαίδευση οικονομολόγων</w:t>
      </w:r>
      <w:r>
        <w:rPr>
          <w:rFonts w:cstheme="minorHAnsi"/>
        </w:rPr>
        <w:t>,</w:t>
      </w:r>
      <w:r w:rsidRPr="00465172">
        <w:rPr>
          <w:rFonts w:cstheme="minorHAnsi"/>
        </w:rPr>
        <w:t xml:space="preserve"> λογιστών</w:t>
      </w:r>
      <w:r>
        <w:rPr>
          <w:rFonts w:cstheme="minorHAnsi"/>
        </w:rPr>
        <w:t>,</w:t>
      </w:r>
      <w:r w:rsidRPr="00465172">
        <w:rPr>
          <w:rFonts w:cstheme="minorHAnsi"/>
        </w:rPr>
        <w:t xml:space="preserve"> φοροτεχνικών αλλά και υπαλλήλων της φορολογικής διοίκησης προκειμένου να κατανοήσουν τις έννοιες και τα περίπλοκα και σύνθετα κριτήρια διαπιστώσεων</w:t>
      </w:r>
      <w:r>
        <w:rPr>
          <w:rFonts w:cstheme="minorHAnsi"/>
        </w:rPr>
        <w:t xml:space="preserve">. </w:t>
      </w:r>
    </w:p>
    <w:p w:rsidR="003107FC" w:rsidRDefault="003107FC" w:rsidP="00464B97">
      <w:pPr>
        <w:spacing w:line="276" w:lineRule="auto"/>
        <w:ind w:firstLine="720"/>
        <w:jc w:val="both"/>
        <w:rPr>
          <w:rFonts w:cstheme="minorHAnsi"/>
        </w:rPr>
      </w:pPr>
      <w:r>
        <w:rPr>
          <w:rFonts w:cstheme="minorHAnsi"/>
        </w:rPr>
        <w:lastRenderedPageBreak/>
        <w:t>Α</w:t>
      </w:r>
      <w:r w:rsidRPr="00465172">
        <w:rPr>
          <w:rFonts w:cstheme="minorHAnsi"/>
        </w:rPr>
        <w:t xml:space="preserve">πό την επισκόπηση του προτεινόμενου νομοσχεδίου προκύπτει ότι όλη </w:t>
      </w:r>
      <w:r>
        <w:rPr>
          <w:rFonts w:cstheme="minorHAnsi"/>
        </w:rPr>
        <w:t xml:space="preserve">η </w:t>
      </w:r>
      <w:r w:rsidRPr="00465172">
        <w:rPr>
          <w:rFonts w:cstheme="minorHAnsi"/>
        </w:rPr>
        <w:t xml:space="preserve">διαδικασία σχεδιασμού και διαχείρισης των παραπάνω </w:t>
      </w:r>
      <w:r>
        <w:rPr>
          <w:rFonts w:cstheme="minorHAnsi"/>
        </w:rPr>
        <w:t xml:space="preserve">δηλωτικών </w:t>
      </w:r>
      <w:r w:rsidRPr="00465172">
        <w:rPr>
          <w:rFonts w:cstheme="minorHAnsi"/>
        </w:rPr>
        <w:t xml:space="preserve">υποχρεώσεων ανατίθεται σε μελλοντικές αποφάσεις </w:t>
      </w:r>
      <w:r>
        <w:rPr>
          <w:rFonts w:cstheme="minorHAnsi"/>
        </w:rPr>
        <w:t>που πρέπει να εκδοθούν από την Ανεξάρτητη Αρχή Δημοσίων Ε</w:t>
      </w:r>
      <w:r w:rsidRPr="00465172">
        <w:rPr>
          <w:rFonts w:cstheme="minorHAnsi"/>
        </w:rPr>
        <w:t>σόδων</w:t>
      </w:r>
      <w:r>
        <w:rPr>
          <w:rFonts w:cstheme="minorHAnsi"/>
        </w:rPr>
        <w:t>.</w:t>
      </w:r>
      <w:r w:rsidRPr="00465172">
        <w:rPr>
          <w:rFonts w:cstheme="minorHAnsi"/>
        </w:rPr>
        <w:t xml:space="preserve"> </w:t>
      </w:r>
      <w:r>
        <w:rPr>
          <w:rFonts w:cstheme="minorHAnsi"/>
        </w:rPr>
        <w:t xml:space="preserve">Από αυτό </w:t>
      </w:r>
      <w:r w:rsidRPr="00465172">
        <w:rPr>
          <w:rFonts w:cstheme="minorHAnsi"/>
        </w:rPr>
        <w:t>το γεγονός και σε συνδυασμό με την πολυπλοκότητα</w:t>
      </w:r>
      <w:r>
        <w:rPr>
          <w:rFonts w:cstheme="minorHAnsi"/>
        </w:rPr>
        <w:t xml:space="preserve">, όπως είπα πριν, </w:t>
      </w:r>
      <w:r w:rsidRPr="00465172">
        <w:rPr>
          <w:rFonts w:cstheme="minorHAnsi"/>
        </w:rPr>
        <w:t xml:space="preserve"> του νομοσχεδίου</w:t>
      </w:r>
      <w:r>
        <w:rPr>
          <w:rFonts w:cstheme="minorHAnsi"/>
        </w:rPr>
        <w:t>,</w:t>
      </w:r>
      <w:r w:rsidRPr="00465172">
        <w:rPr>
          <w:rFonts w:cstheme="minorHAnsi"/>
        </w:rPr>
        <w:t xml:space="preserve"> την έλλειψη κατάλληλης εκπαίδευσης και κουλτούρας από τα στελέχη της δημόσιας διοίκησης</w:t>
      </w:r>
      <w:r>
        <w:rPr>
          <w:rFonts w:cstheme="minorHAnsi"/>
        </w:rPr>
        <w:t>,</w:t>
      </w:r>
      <w:r w:rsidRPr="00465172">
        <w:rPr>
          <w:rFonts w:cstheme="minorHAnsi"/>
        </w:rPr>
        <w:t xml:space="preserve"> το υψηλό όριο ακαθάριστων εσόδων στα 750 εκατομμύρια ευρώ που τίθενται ώ</w:t>
      </w:r>
      <w:r>
        <w:rPr>
          <w:rFonts w:cstheme="minorHAnsi"/>
        </w:rPr>
        <w:t>στε να χαρακτηριστεί υπόχρεη</w:t>
      </w:r>
      <w:r w:rsidRPr="00465172">
        <w:rPr>
          <w:rFonts w:cstheme="minorHAnsi"/>
        </w:rPr>
        <w:t xml:space="preserve"> </w:t>
      </w:r>
      <w:r>
        <w:rPr>
          <w:rFonts w:cstheme="minorHAnsi"/>
        </w:rPr>
        <w:t xml:space="preserve">κάποια </w:t>
      </w:r>
      <w:r w:rsidRPr="00465172">
        <w:rPr>
          <w:rFonts w:cstheme="minorHAnsi"/>
        </w:rPr>
        <w:t>πολυεθνική επιχείρηση</w:t>
      </w:r>
      <w:r>
        <w:rPr>
          <w:rFonts w:cstheme="minorHAnsi"/>
        </w:rPr>
        <w:t>, τις</w:t>
      </w:r>
      <w:r w:rsidRPr="00465172">
        <w:rPr>
          <w:rFonts w:cstheme="minorHAnsi"/>
        </w:rPr>
        <w:t xml:space="preserve"> απαλλαγές κα</w:t>
      </w:r>
      <w:r>
        <w:rPr>
          <w:rFonts w:cstheme="minorHAnsi"/>
        </w:rPr>
        <w:t xml:space="preserve">ι τις εξαιρέσεις που καθιερώνονται και </w:t>
      </w:r>
      <w:r w:rsidRPr="00465172">
        <w:rPr>
          <w:rFonts w:cstheme="minorHAnsi"/>
        </w:rPr>
        <w:t xml:space="preserve">τις πρακτικές </w:t>
      </w:r>
      <w:proofErr w:type="spellStart"/>
      <w:r w:rsidRPr="00465172">
        <w:rPr>
          <w:rFonts w:cstheme="minorHAnsi"/>
        </w:rPr>
        <w:t>φοροαποφυγής</w:t>
      </w:r>
      <w:proofErr w:type="spellEnd"/>
      <w:r w:rsidRPr="00465172">
        <w:rPr>
          <w:rFonts w:cstheme="minorHAnsi"/>
        </w:rPr>
        <w:t xml:space="preserve"> των πολυεθνικών επιχειρήσεων</w:t>
      </w:r>
      <w:r>
        <w:rPr>
          <w:rFonts w:cstheme="minorHAnsi"/>
        </w:rPr>
        <w:t>,</w:t>
      </w:r>
      <w:r w:rsidRPr="00465172">
        <w:rPr>
          <w:rFonts w:cstheme="minorHAnsi"/>
        </w:rPr>
        <w:t xml:space="preserve"> όλα αυτά προδιαγράφουν και τα όρια της αποτελεσματικότητας που θα έχουν οι προβλεπόμενες διατάξεις</w:t>
      </w:r>
      <w:r>
        <w:rPr>
          <w:rFonts w:cstheme="minorHAnsi"/>
        </w:rPr>
        <w:t>.</w:t>
      </w:r>
      <w:r w:rsidRPr="00465172">
        <w:rPr>
          <w:rFonts w:cstheme="minorHAnsi"/>
        </w:rPr>
        <w:t xml:space="preserve"> Από τα στοιχεία που έχουμε σήμερα προκύπτει ότι στην Ελλάδα υπάρχουν περίπου 20 επιχειρηματικοί όμιλοι καθώς και 900 θυγατρικές ξένων ομίλων </w:t>
      </w:r>
      <w:r>
        <w:rPr>
          <w:rFonts w:cstheme="minorHAnsi"/>
        </w:rPr>
        <w:t>που ξεπερνούν αυτό το όριο των 7</w:t>
      </w:r>
      <w:r w:rsidRPr="00465172">
        <w:rPr>
          <w:rFonts w:cstheme="minorHAnsi"/>
        </w:rPr>
        <w:t>50 εκατομμυρίων ευρώ σε ενοποιημένο κύκλο εργασιών και συνεπώς μπορεί δυνητικά να εμπίπτουν σε αυτές τις διατάξεις του νομοσχεδίου</w:t>
      </w:r>
      <w:r>
        <w:rPr>
          <w:rFonts w:cstheme="minorHAnsi"/>
        </w:rPr>
        <w:t>.</w:t>
      </w:r>
      <w:r w:rsidRPr="00465172">
        <w:rPr>
          <w:rFonts w:cstheme="minorHAnsi"/>
        </w:rPr>
        <w:t xml:space="preserve"> Τα αναμενόμενα έσοδα για τη χώρα μας είναι περίπου 70 με 80 εκατομμύρια ευρώ</w:t>
      </w:r>
      <w:r>
        <w:rPr>
          <w:rFonts w:cstheme="minorHAnsi"/>
        </w:rPr>
        <w:t>, θ</w:t>
      </w:r>
      <w:r w:rsidRPr="00465172">
        <w:rPr>
          <w:rFonts w:cstheme="minorHAnsi"/>
        </w:rPr>
        <w:t>α πρέπ</w:t>
      </w:r>
      <w:r>
        <w:rPr>
          <w:rFonts w:cstheme="minorHAnsi"/>
        </w:rPr>
        <w:t>ει βεβαίως να αφαιρεθεί από αυτά</w:t>
      </w:r>
      <w:r w:rsidRPr="00465172">
        <w:rPr>
          <w:rFonts w:cstheme="minorHAnsi"/>
        </w:rPr>
        <w:t xml:space="preserve"> το πρόσθετο κόστος που </w:t>
      </w:r>
      <w:r>
        <w:rPr>
          <w:rFonts w:cstheme="minorHAnsi"/>
        </w:rPr>
        <w:t>θα προκύψ</w:t>
      </w:r>
      <w:r w:rsidRPr="00465172">
        <w:rPr>
          <w:rFonts w:cstheme="minorHAnsi"/>
        </w:rPr>
        <w:t>ει από την ολοκλήρωση όλων των διαδικασιών για την επιβολή αυτού του συμπληρωματικού φόρου</w:t>
      </w:r>
      <w:r>
        <w:rPr>
          <w:rFonts w:cstheme="minorHAnsi"/>
        </w:rPr>
        <w:t>.</w:t>
      </w:r>
      <w:r w:rsidRPr="00465172">
        <w:rPr>
          <w:rFonts w:cstheme="minorHAnsi"/>
        </w:rPr>
        <w:t xml:space="preserve"> </w:t>
      </w:r>
    </w:p>
    <w:p w:rsidR="003107FC" w:rsidRDefault="003107FC" w:rsidP="00464B97">
      <w:pPr>
        <w:spacing w:line="276" w:lineRule="auto"/>
        <w:ind w:firstLine="720"/>
        <w:jc w:val="both"/>
        <w:rPr>
          <w:rFonts w:cstheme="minorHAnsi"/>
        </w:rPr>
      </w:pPr>
      <w:r>
        <w:rPr>
          <w:rFonts w:cstheme="minorHAnsi"/>
        </w:rPr>
        <w:t>Στο άρθρο 5</w:t>
      </w:r>
      <w:r w:rsidRPr="00465172">
        <w:rPr>
          <w:rFonts w:cstheme="minorHAnsi"/>
        </w:rPr>
        <w:t xml:space="preserve">9 του παρόντος νομοσχεδίου που αναφέρεται στην </w:t>
      </w:r>
      <w:r>
        <w:rPr>
          <w:rFonts w:cstheme="minorHAnsi"/>
        </w:rPr>
        <w:t>επιστρεπτέα προκαταβολή φυσικού προσώπου</w:t>
      </w:r>
      <w:r w:rsidRPr="00465172">
        <w:rPr>
          <w:rFonts w:cstheme="minorHAnsi"/>
        </w:rPr>
        <w:t xml:space="preserve"> που απεβίωσε ή νομικού προσώπου </w:t>
      </w:r>
      <w:r>
        <w:rPr>
          <w:rFonts w:cstheme="minorHAnsi"/>
        </w:rPr>
        <w:t xml:space="preserve">που </w:t>
      </w:r>
      <w:r w:rsidRPr="00465172">
        <w:rPr>
          <w:rFonts w:cstheme="minorHAnsi"/>
        </w:rPr>
        <w:t>λύθηκε πρέπει να διασαφηνιστεί ότι διατηρούνται οι 96 δόσεις που ήταν σε ισχύ στην αποπληρωμή πριν το θάνατο του φυσικού προσώπου ή τη λήξη του νομικού προσώπου</w:t>
      </w:r>
      <w:r>
        <w:rPr>
          <w:rFonts w:cstheme="minorHAnsi"/>
        </w:rPr>
        <w:t>.</w:t>
      </w:r>
      <w:r w:rsidRPr="00465172">
        <w:rPr>
          <w:rFonts w:cstheme="minorHAnsi"/>
        </w:rPr>
        <w:t xml:space="preserve"> Στο άρθρο 61 που ανα</w:t>
      </w:r>
      <w:r>
        <w:rPr>
          <w:rFonts w:cstheme="minorHAnsi"/>
        </w:rPr>
        <w:t>φέρεται στην πλήρωση της θέσης Προϊσταμένων Γ</w:t>
      </w:r>
      <w:r w:rsidRPr="00465172">
        <w:rPr>
          <w:rFonts w:cstheme="minorHAnsi"/>
        </w:rPr>
        <w:t>ε</w:t>
      </w:r>
      <w:r>
        <w:rPr>
          <w:rFonts w:cstheme="minorHAnsi"/>
        </w:rPr>
        <w:t>νικών Διευθύνσεων Οικονομικών Υ</w:t>
      </w:r>
      <w:r w:rsidRPr="00465172">
        <w:rPr>
          <w:rFonts w:cstheme="minorHAnsi"/>
        </w:rPr>
        <w:t>πηρεσιών από υπαλλήλ</w:t>
      </w:r>
      <w:r>
        <w:rPr>
          <w:rFonts w:cstheme="minorHAnsi"/>
        </w:rPr>
        <w:t>ους όλων των κλάδων κατηγορίας Π</w:t>
      </w:r>
      <w:r w:rsidRPr="00465172">
        <w:rPr>
          <w:rFonts w:cstheme="minorHAnsi"/>
        </w:rPr>
        <w:t>.Ε της κεντρικής διοίκησης</w:t>
      </w:r>
      <w:r>
        <w:rPr>
          <w:rFonts w:cstheme="minorHAnsi"/>
        </w:rPr>
        <w:t>,</w:t>
      </w:r>
      <w:r w:rsidRPr="00465172">
        <w:rPr>
          <w:rFonts w:cstheme="minorHAnsi"/>
        </w:rPr>
        <w:t xml:space="preserve"> επαναλαμβάνουμε κα</w:t>
      </w:r>
      <w:r>
        <w:rPr>
          <w:rFonts w:cstheme="minorHAnsi"/>
        </w:rPr>
        <w:t>ι τονίζουμε την πάγια θέση του Οικονομικού Ε</w:t>
      </w:r>
      <w:r w:rsidRPr="00465172">
        <w:rPr>
          <w:rFonts w:cstheme="minorHAnsi"/>
        </w:rPr>
        <w:t>πιμελητηρίου της Ελλάδος</w:t>
      </w:r>
      <w:r>
        <w:rPr>
          <w:rFonts w:cstheme="minorHAnsi"/>
        </w:rPr>
        <w:t xml:space="preserve"> ότι στις θέσεις Προϊσταμένων Οικονομικών Υ</w:t>
      </w:r>
      <w:r w:rsidRPr="00465172">
        <w:rPr>
          <w:rFonts w:cstheme="minorHAnsi"/>
        </w:rPr>
        <w:t xml:space="preserve">πηρεσιών πρέπει να συμμετέχουν και να μπορούν να τις καταλάβουν μόνο υπάλληλοι </w:t>
      </w:r>
      <w:r>
        <w:rPr>
          <w:rFonts w:cstheme="minorHAnsi"/>
        </w:rPr>
        <w:t>Π.Ε Ο</w:t>
      </w:r>
      <w:r w:rsidRPr="00465172">
        <w:rPr>
          <w:rFonts w:cstheme="minorHAnsi"/>
        </w:rPr>
        <w:t>ικονομικού</w:t>
      </w:r>
      <w:r>
        <w:rPr>
          <w:rFonts w:cstheme="minorHAnsi"/>
        </w:rPr>
        <w:t xml:space="preserve"> ή </w:t>
      </w:r>
      <w:r w:rsidRPr="00465172">
        <w:rPr>
          <w:rFonts w:cstheme="minorHAnsi"/>
        </w:rPr>
        <w:t xml:space="preserve"> κάτοχοι τίτλων σπουδών πανεπιστημίων οικονομικής κατεύθυνσης</w:t>
      </w:r>
      <w:r>
        <w:rPr>
          <w:rFonts w:cstheme="minorHAnsi"/>
        </w:rPr>
        <w:t>. Ν</w:t>
      </w:r>
      <w:r w:rsidRPr="00465172">
        <w:rPr>
          <w:rFonts w:cstheme="minorHAnsi"/>
        </w:rPr>
        <w:t>α σταματήσει αυτό το</w:t>
      </w:r>
      <w:r>
        <w:rPr>
          <w:rFonts w:cstheme="minorHAnsi"/>
        </w:rPr>
        <w:t xml:space="preserve"> φαινόμενο που παρατηρείται σε Προϊσταμένους και Διευθυντές Τμημάτων και Δ</w:t>
      </w:r>
      <w:r w:rsidRPr="00465172">
        <w:rPr>
          <w:rFonts w:cstheme="minorHAnsi"/>
        </w:rPr>
        <w:t>ιευθύνσεων οικονομική</w:t>
      </w:r>
      <w:r>
        <w:rPr>
          <w:rFonts w:cstheme="minorHAnsi"/>
        </w:rPr>
        <w:t>ς κατεύθυνσης, ακόμα και Οικονομικών Υ</w:t>
      </w:r>
      <w:r w:rsidRPr="00465172">
        <w:rPr>
          <w:rFonts w:cstheme="minorHAnsi"/>
        </w:rPr>
        <w:t>πηρεσιών να προΐστανται μη οικονομολόγοι</w:t>
      </w:r>
      <w:r>
        <w:rPr>
          <w:rFonts w:cstheme="minorHAnsi"/>
        </w:rPr>
        <w:t>,</w:t>
      </w:r>
      <w:r w:rsidRPr="00465172">
        <w:rPr>
          <w:rFonts w:cstheme="minorHAnsi"/>
        </w:rPr>
        <w:t xml:space="preserve"> κάποια στιγμή πρέπει να σταματήσει αυτό</w:t>
      </w:r>
      <w:r>
        <w:rPr>
          <w:rFonts w:cstheme="minorHAnsi"/>
        </w:rPr>
        <w:t>.</w:t>
      </w:r>
      <w:r w:rsidRPr="00465172">
        <w:rPr>
          <w:rFonts w:cstheme="minorHAnsi"/>
        </w:rPr>
        <w:t xml:space="preserve"> </w:t>
      </w:r>
    </w:p>
    <w:p w:rsidR="003107FC" w:rsidRDefault="003107FC" w:rsidP="00464B97">
      <w:pPr>
        <w:spacing w:line="276" w:lineRule="auto"/>
        <w:ind w:firstLine="720"/>
        <w:jc w:val="both"/>
        <w:rPr>
          <w:rFonts w:cstheme="minorHAnsi"/>
        </w:rPr>
      </w:pPr>
      <w:r>
        <w:rPr>
          <w:rFonts w:cstheme="minorHAnsi"/>
        </w:rPr>
        <w:t>Τ</w:t>
      </w:r>
      <w:r w:rsidRPr="00465172">
        <w:rPr>
          <w:rFonts w:cstheme="minorHAnsi"/>
        </w:rPr>
        <w:t>έλος</w:t>
      </w:r>
      <w:r>
        <w:rPr>
          <w:rFonts w:cstheme="minorHAnsi"/>
        </w:rPr>
        <w:t>,</w:t>
      </w:r>
      <w:r w:rsidRPr="00465172">
        <w:rPr>
          <w:rFonts w:cstheme="minorHAnsi"/>
        </w:rPr>
        <w:t xml:space="preserve"> θα ήθελα να χαιρετίσω τη θετική διάταξ</w:t>
      </w:r>
      <w:r>
        <w:rPr>
          <w:rFonts w:cstheme="minorHAnsi"/>
        </w:rPr>
        <w:t>η που δίνει τη δυνατότητα στον Υπουργό Ο</w:t>
      </w:r>
      <w:r w:rsidRPr="00465172">
        <w:rPr>
          <w:rFonts w:cstheme="minorHAnsi"/>
        </w:rPr>
        <w:t xml:space="preserve">ικονομικών να αναστέλλει για έως και 12 μήνες την είσπραξη των ληξιπρόθεσμων χρεών προς το δημόσιο πολιτών που έχουν πληγεί από φυσικές καταστροφές και να ρυθμίζει την καταβολή αυτών των χρεών μέχρι </w:t>
      </w:r>
      <w:r>
        <w:rPr>
          <w:rFonts w:cstheme="minorHAnsi"/>
        </w:rPr>
        <w:t xml:space="preserve">24 </w:t>
      </w:r>
      <w:r w:rsidRPr="00465172">
        <w:rPr>
          <w:rFonts w:cstheme="minorHAnsi"/>
        </w:rPr>
        <w:t>μηνιαίες δόσεις</w:t>
      </w:r>
      <w:r>
        <w:rPr>
          <w:rFonts w:cstheme="minorHAnsi"/>
        </w:rPr>
        <w:t>.</w:t>
      </w:r>
      <w:r w:rsidRPr="00465172">
        <w:rPr>
          <w:rFonts w:cstheme="minorHAnsi"/>
        </w:rPr>
        <w:t xml:space="preserve"> Σας ευχαριστώ πολύ</w:t>
      </w:r>
      <w:r>
        <w:rPr>
          <w:rFonts w:cstheme="minorHAnsi"/>
        </w:rPr>
        <w:t>.</w:t>
      </w:r>
    </w:p>
    <w:p w:rsidR="003107FC" w:rsidRDefault="003107FC" w:rsidP="00464B97">
      <w:pPr>
        <w:spacing w:line="276" w:lineRule="auto"/>
        <w:ind w:firstLine="720"/>
        <w:jc w:val="both"/>
        <w:rPr>
          <w:rFonts w:cstheme="minorHAnsi"/>
        </w:rPr>
      </w:pPr>
      <w:r w:rsidRPr="00465172">
        <w:rPr>
          <w:rFonts w:cstheme="minorHAnsi"/>
        </w:rPr>
        <w:t xml:space="preserve"> </w:t>
      </w:r>
      <w:r w:rsidRPr="00465172">
        <w:rPr>
          <w:rFonts w:cstheme="minorHAnsi"/>
          <w:b/>
        </w:rPr>
        <w:t>ΑΠΟΣΤΟΛΟΣ ΒΕΣΥΡΟΠΟΥΛΟΣ</w:t>
      </w:r>
      <w:r w:rsidR="00ED7503">
        <w:rPr>
          <w:rFonts w:cstheme="minorHAnsi"/>
          <w:b/>
        </w:rPr>
        <w:t xml:space="preserve"> </w:t>
      </w:r>
      <w:r w:rsidRPr="00465172">
        <w:rPr>
          <w:rFonts w:cstheme="minorHAnsi"/>
          <w:b/>
        </w:rPr>
        <w:t>(Πρόεδρος της Επιτροπής):</w:t>
      </w:r>
      <w:r>
        <w:rPr>
          <w:rFonts w:cstheme="minorHAnsi"/>
        </w:rPr>
        <w:t xml:space="preserve"> </w:t>
      </w:r>
      <w:r w:rsidRPr="00465172">
        <w:rPr>
          <w:rFonts w:cstheme="minorHAnsi"/>
        </w:rPr>
        <w:t>Κα</w:t>
      </w:r>
      <w:r>
        <w:rPr>
          <w:rFonts w:cstheme="minorHAnsi"/>
        </w:rPr>
        <w:t>ι εμείς σας ευχαριστούμε κύριε Π</w:t>
      </w:r>
      <w:r w:rsidRPr="00465172">
        <w:rPr>
          <w:rFonts w:cstheme="minorHAnsi"/>
        </w:rPr>
        <w:t>ρόεδρε</w:t>
      </w:r>
      <w:r>
        <w:rPr>
          <w:rFonts w:cstheme="minorHAnsi"/>
        </w:rPr>
        <w:t>.</w:t>
      </w:r>
    </w:p>
    <w:p w:rsidR="003107FC" w:rsidRDefault="003107FC" w:rsidP="00464B97">
      <w:pPr>
        <w:spacing w:line="276" w:lineRule="auto"/>
        <w:ind w:firstLine="720"/>
        <w:jc w:val="both"/>
        <w:rPr>
          <w:rFonts w:cstheme="minorHAnsi"/>
        </w:rPr>
      </w:pPr>
      <w:r>
        <w:rPr>
          <w:rFonts w:cstheme="minorHAnsi"/>
        </w:rPr>
        <w:t xml:space="preserve">Τον λόγο έχει ο κύριος </w:t>
      </w:r>
      <w:proofErr w:type="spellStart"/>
      <w:r>
        <w:rPr>
          <w:rFonts w:cstheme="minorHAnsi"/>
        </w:rPr>
        <w:t>Φάκος</w:t>
      </w:r>
      <w:proofErr w:type="spellEnd"/>
      <w:r>
        <w:rPr>
          <w:rFonts w:cstheme="minorHAnsi"/>
        </w:rPr>
        <w:t>.</w:t>
      </w:r>
    </w:p>
    <w:p w:rsidR="003107FC" w:rsidRDefault="003107FC" w:rsidP="00464B97">
      <w:pPr>
        <w:spacing w:line="276" w:lineRule="auto"/>
        <w:ind w:firstLine="720"/>
        <w:jc w:val="both"/>
        <w:rPr>
          <w:rFonts w:cstheme="minorHAnsi"/>
        </w:rPr>
      </w:pPr>
      <w:r w:rsidRPr="00465172">
        <w:rPr>
          <w:rFonts w:cstheme="minorHAnsi"/>
          <w:b/>
        </w:rPr>
        <w:t>ΓΕΩΡΓΙΟΣ ΦΑΚΟΣ</w:t>
      </w:r>
      <w:r w:rsidR="00ED7503">
        <w:rPr>
          <w:rFonts w:cstheme="minorHAnsi"/>
          <w:b/>
        </w:rPr>
        <w:t xml:space="preserve"> </w:t>
      </w:r>
      <w:r w:rsidRPr="00465172">
        <w:rPr>
          <w:rFonts w:cstheme="minorHAnsi"/>
          <w:b/>
        </w:rPr>
        <w:t>(Γενικός Διευθυντής Φορολογίας της Ανεξάρτητης Αρχής Δημοσίων Εσοδών (ΑΑΔΕ)):</w:t>
      </w:r>
      <w:r>
        <w:rPr>
          <w:rFonts w:cstheme="minorHAnsi"/>
        </w:rPr>
        <w:t xml:space="preserve"> </w:t>
      </w:r>
      <w:r w:rsidRPr="00465172">
        <w:rPr>
          <w:rFonts w:cstheme="minorHAnsi"/>
        </w:rPr>
        <w:t>Ευχαριστώ πολύ</w:t>
      </w:r>
      <w:r>
        <w:rPr>
          <w:rFonts w:cstheme="minorHAnsi"/>
        </w:rPr>
        <w:t>. Ό</w:t>
      </w:r>
      <w:r w:rsidRPr="00465172">
        <w:rPr>
          <w:rFonts w:cstheme="minorHAnsi"/>
        </w:rPr>
        <w:t>πως ειπώθηκε με τις συγκεκριμ</w:t>
      </w:r>
      <w:r>
        <w:rPr>
          <w:rFonts w:cstheme="minorHAnsi"/>
        </w:rPr>
        <w:t>ένες διατάξεις ενσωματώνεται η Οδηγία του Σ</w:t>
      </w:r>
      <w:r w:rsidRPr="00465172">
        <w:rPr>
          <w:rFonts w:cstheme="minorHAnsi"/>
        </w:rPr>
        <w:t>υμβουλίου</w:t>
      </w:r>
      <w:r>
        <w:rPr>
          <w:rFonts w:cstheme="minorHAnsi"/>
        </w:rPr>
        <w:t xml:space="preserve"> σχετικά με την εξασφάλιση παγκο</w:t>
      </w:r>
      <w:r w:rsidRPr="00465172">
        <w:rPr>
          <w:rFonts w:cstheme="minorHAnsi"/>
        </w:rPr>
        <w:t>σμίου ελάχιστου επιπέδου φορολογίας των ομίλων πολυεθνικών επιχειρήσεων και των εγχώριω</w:t>
      </w:r>
      <w:r>
        <w:rPr>
          <w:rFonts w:cstheme="minorHAnsi"/>
        </w:rPr>
        <w:t>ν ομίλων μεγάλης κλίμακας στην Ευρωπαϊκή Έ</w:t>
      </w:r>
      <w:r w:rsidRPr="00465172">
        <w:rPr>
          <w:rFonts w:cstheme="minorHAnsi"/>
        </w:rPr>
        <w:t>νωση</w:t>
      </w:r>
      <w:r>
        <w:rPr>
          <w:rFonts w:cstheme="minorHAnsi"/>
        </w:rPr>
        <w:t>.</w:t>
      </w:r>
      <w:r w:rsidRPr="00465172">
        <w:rPr>
          <w:rFonts w:cstheme="minorHAnsi"/>
        </w:rPr>
        <w:t xml:space="preserve"> Είναι μια περίπλοκη διάταξη μεν αλλά και πολύ </w:t>
      </w:r>
      <w:r w:rsidRPr="00465172">
        <w:rPr>
          <w:rFonts w:cstheme="minorHAnsi"/>
        </w:rPr>
        <w:lastRenderedPageBreak/>
        <w:t xml:space="preserve">σημαντική γιατί έχει σαν σκοπό να θέσει </w:t>
      </w:r>
      <w:r>
        <w:rPr>
          <w:rFonts w:cstheme="minorHAnsi"/>
        </w:rPr>
        <w:t xml:space="preserve">έναν, </w:t>
      </w:r>
      <w:r w:rsidRPr="00465172">
        <w:rPr>
          <w:rFonts w:cstheme="minorHAnsi"/>
        </w:rPr>
        <w:t>στην ουσία</w:t>
      </w:r>
      <w:r>
        <w:rPr>
          <w:rFonts w:cstheme="minorHAnsi"/>
        </w:rPr>
        <w:t>,</w:t>
      </w:r>
      <w:r w:rsidRPr="00465172">
        <w:rPr>
          <w:rFonts w:cstheme="minorHAnsi"/>
        </w:rPr>
        <w:t xml:space="preserve"> </w:t>
      </w:r>
      <w:proofErr w:type="spellStart"/>
      <w:r>
        <w:rPr>
          <w:rFonts w:cstheme="minorHAnsi"/>
        </w:rPr>
        <w:t>αντι</w:t>
      </w:r>
      <w:r w:rsidRPr="00465172">
        <w:rPr>
          <w:rFonts w:cstheme="minorHAnsi"/>
        </w:rPr>
        <w:t>καταχρηστικό</w:t>
      </w:r>
      <w:proofErr w:type="spellEnd"/>
      <w:r w:rsidRPr="00465172">
        <w:rPr>
          <w:rFonts w:cstheme="minorHAnsi"/>
        </w:rPr>
        <w:t xml:space="preserve"> κανόνα στην πρακτική μετατόπισης των κερδών των πολυεθνικών ομίλων σε δικαιοδοσίες μηδενικής </w:t>
      </w:r>
      <w:r>
        <w:rPr>
          <w:rFonts w:cstheme="minorHAnsi"/>
        </w:rPr>
        <w:t xml:space="preserve">ή </w:t>
      </w:r>
      <w:r w:rsidRPr="00465172">
        <w:rPr>
          <w:rFonts w:cstheme="minorHAnsi"/>
        </w:rPr>
        <w:t>πολύ χαμηλής φορολόγησης</w:t>
      </w:r>
      <w:r>
        <w:rPr>
          <w:rFonts w:cstheme="minorHAnsi"/>
        </w:rPr>
        <w:t>. Σ</w:t>
      </w:r>
      <w:r w:rsidRPr="00465172">
        <w:rPr>
          <w:rFonts w:cstheme="minorHAnsi"/>
        </w:rPr>
        <w:t xml:space="preserve">το πλαίσιο των διατάξεων εμπίπτουν οι εγκατεστημένες στην Ελλάδα μητρικές ή συνιστώσες οντότητες που είναι μέλη πολυεθνικού ομίλου </w:t>
      </w:r>
      <w:r>
        <w:rPr>
          <w:rFonts w:cstheme="minorHAnsi"/>
        </w:rPr>
        <w:t xml:space="preserve">ή εγχώριου ομίλου </w:t>
      </w:r>
      <w:r w:rsidRPr="00465172">
        <w:rPr>
          <w:rFonts w:cstheme="minorHAnsi"/>
        </w:rPr>
        <w:t>μεγάλης κλίμακας</w:t>
      </w:r>
      <w:r>
        <w:rPr>
          <w:rFonts w:cstheme="minorHAnsi"/>
        </w:rPr>
        <w:t>,</w:t>
      </w:r>
      <w:r w:rsidRPr="00465172">
        <w:rPr>
          <w:rFonts w:cstheme="minorHAnsi"/>
        </w:rPr>
        <w:t xml:space="preserve"> οι οποίες περιλαμβάνονται στις ενοποιημένες οικονομικές καταστάσεις της </w:t>
      </w:r>
      <w:r>
        <w:rPr>
          <w:rFonts w:cstheme="minorHAnsi"/>
        </w:rPr>
        <w:t xml:space="preserve">τελικής </w:t>
      </w:r>
      <w:r w:rsidRPr="00465172">
        <w:rPr>
          <w:rFonts w:cstheme="minorHAnsi"/>
        </w:rPr>
        <w:t>μητρικής οντότητας με ετήσια έσοδα τουλάχιστον 750 εκατομμύρια ευρώ</w:t>
      </w:r>
      <w:r>
        <w:rPr>
          <w:rFonts w:cstheme="minorHAnsi"/>
        </w:rPr>
        <w:t>.</w:t>
      </w:r>
      <w:r w:rsidRPr="00465172">
        <w:rPr>
          <w:rFonts w:cstheme="minorHAnsi"/>
        </w:rPr>
        <w:t xml:space="preserve"> </w:t>
      </w:r>
    </w:p>
    <w:p w:rsidR="003107FC" w:rsidRPr="00465172" w:rsidRDefault="003107FC" w:rsidP="00464B97">
      <w:pPr>
        <w:spacing w:line="276" w:lineRule="auto"/>
        <w:ind w:firstLine="720"/>
        <w:jc w:val="both"/>
        <w:rPr>
          <w:rFonts w:cstheme="minorHAnsi"/>
        </w:rPr>
      </w:pPr>
      <w:r w:rsidRPr="00465172">
        <w:rPr>
          <w:rFonts w:cstheme="minorHAnsi"/>
        </w:rPr>
        <w:t>Υπάρχουν και κάποιες εξαιρέσεις από τις διατάξεις του παρόντος</w:t>
      </w:r>
      <w:r>
        <w:rPr>
          <w:rFonts w:cstheme="minorHAnsi"/>
        </w:rPr>
        <w:t>,</w:t>
      </w:r>
      <w:r w:rsidRPr="00465172">
        <w:rPr>
          <w:rFonts w:cstheme="minorHAnsi"/>
        </w:rPr>
        <w:t xml:space="preserve"> ενδεικτικά </w:t>
      </w:r>
      <w:r>
        <w:rPr>
          <w:rFonts w:cstheme="minorHAnsi"/>
        </w:rPr>
        <w:t>εξαιρούνται οι Κρατικές Ο</w:t>
      </w:r>
      <w:r w:rsidRPr="00465172">
        <w:rPr>
          <w:rFonts w:cstheme="minorHAnsi"/>
        </w:rPr>
        <w:t>ντότητες</w:t>
      </w:r>
      <w:r>
        <w:rPr>
          <w:rFonts w:cstheme="minorHAnsi"/>
        </w:rPr>
        <w:t>, οι Δ</w:t>
      </w:r>
      <w:r w:rsidRPr="00465172">
        <w:rPr>
          <w:rFonts w:cstheme="minorHAnsi"/>
        </w:rPr>
        <w:t>ιεθνείς</w:t>
      </w:r>
      <w:r>
        <w:rPr>
          <w:rFonts w:cstheme="minorHAnsi"/>
        </w:rPr>
        <w:t xml:space="preserve"> Ο</w:t>
      </w:r>
      <w:r w:rsidRPr="00465172">
        <w:rPr>
          <w:rFonts w:cstheme="minorHAnsi"/>
        </w:rPr>
        <w:t>ργανισμοί</w:t>
      </w:r>
      <w:r>
        <w:rPr>
          <w:rFonts w:cstheme="minorHAnsi"/>
        </w:rPr>
        <w:t>, οι Μη Κερδοσκοπικοί Οργανισμοί και τα Συνταξιοδοτικά Τ</w:t>
      </w:r>
      <w:r w:rsidRPr="00465172">
        <w:rPr>
          <w:rFonts w:cstheme="minorHAnsi"/>
        </w:rPr>
        <w:t>αμεία</w:t>
      </w:r>
      <w:r>
        <w:rPr>
          <w:rFonts w:cstheme="minorHAnsi"/>
        </w:rPr>
        <w:t>.</w:t>
      </w:r>
      <w:r w:rsidRPr="00465172">
        <w:rPr>
          <w:rFonts w:cstheme="minorHAnsi"/>
        </w:rPr>
        <w:t xml:space="preserve"> Στο άρθρο 4 περιλαμβάνονται οι βασικοί ορισμοί που είναι το εργαλείο για την υλοποίηση των συγκεκριμένων διατάξεων</w:t>
      </w:r>
      <w:r>
        <w:rPr>
          <w:rFonts w:cstheme="minorHAnsi"/>
        </w:rPr>
        <w:t>.</w:t>
      </w:r>
      <w:r w:rsidRPr="00465172">
        <w:rPr>
          <w:rFonts w:cstheme="minorHAnsi"/>
        </w:rPr>
        <w:t xml:space="preserve"> Πρέπει να σημειωθεί ότι </w:t>
      </w:r>
      <w:r>
        <w:rPr>
          <w:rFonts w:cstheme="minorHAnsi"/>
        </w:rPr>
        <w:t xml:space="preserve">ο </w:t>
      </w:r>
      <w:r w:rsidRPr="00465172">
        <w:rPr>
          <w:rFonts w:cstheme="minorHAnsi"/>
        </w:rPr>
        <w:t xml:space="preserve">ορισμός του ομίλου έχει γίνει σύμφωνα με τις κατευθυντήριες οδηγίες και τους </w:t>
      </w:r>
      <w:r>
        <w:rPr>
          <w:rFonts w:cstheme="minorHAnsi"/>
        </w:rPr>
        <w:t xml:space="preserve">προοπτικούς </w:t>
      </w:r>
      <w:r w:rsidRPr="00465172">
        <w:rPr>
          <w:rFonts w:cstheme="minorHAnsi"/>
        </w:rPr>
        <w:t>κανόνες του ΟΟΣΑ</w:t>
      </w:r>
      <w:r>
        <w:rPr>
          <w:rFonts w:cstheme="minorHAnsi"/>
        </w:rPr>
        <w:t>. Σ</w:t>
      </w:r>
      <w:r w:rsidRPr="00465172">
        <w:rPr>
          <w:rFonts w:cstheme="minorHAnsi"/>
        </w:rPr>
        <w:t>τις συγκεκριμένες διατάξεις θεσπίζ</w:t>
      </w:r>
      <w:r>
        <w:rPr>
          <w:rFonts w:cstheme="minorHAnsi"/>
        </w:rPr>
        <w:t xml:space="preserve">εται ένας συμπληρωματικός φόρος, </w:t>
      </w:r>
      <w:r w:rsidRPr="00465172">
        <w:rPr>
          <w:rFonts w:cstheme="minorHAnsi"/>
        </w:rPr>
        <w:t xml:space="preserve">ο οποίος εφαρμόζεται </w:t>
      </w:r>
      <w:r>
        <w:rPr>
          <w:rFonts w:cstheme="minorHAnsi"/>
        </w:rPr>
        <w:t xml:space="preserve">στις συνιστώσες οντότητες </w:t>
      </w:r>
      <w:r w:rsidRPr="00465172">
        <w:rPr>
          <w:rFonts w:cstheme="minorHAnsi"/>
        </w:rPr>
        <w:t>ενός πολυεθνικού ομίλου που είναι εγκατεστημέν</w:t>
      </w:r>
      <w:r>
        <w:rPr>
          <w:rFonts w:cstheme="minorHAnsi"/>
        </w:rPr>
        <w:t>ες μ</w:t>
      </w:r>
      <w:r w:rsidRPr="00465172">
        <w:rPr>
          <w:rFonts w:cstheme="minorHAnsi"/>
        </w:rPr>
        <w:t>ε μια δικαιοδοσία</w:t>
      </w:r>
      <w:r>
        <w:rPr>
          <w:rFonts w:cstheme="minorHAnsi"/>
        </w:rPr>
        <w:t>.</w:t>
      </w:r>
      <w:r w:rsidRPr="00465172">
        <w:rPr>
          <w:rFonts w:cstheme="minorHAnsi"/>
        </w:rPr>
        <w:t xml:space="preserve"> Η επιλογή αυτή έγινε ώστε η χώρα μας να έχει δικαίωμα επιβολής του φόρου και σε </w:t>
      </w:r>
      <w:r>
        <w:rPr>
          <w:rFonts w:cstheme="minorHAnsi"/>
        </w:rPr>
        <w:t xml:space="preserve">θυγατρικές </w:t>
      </w:r>
      <w:r w:rsidRPr="00465172">
        <w:rPr>
          <w:rFonts w:cstheme="minorHAnsi"/>
        </w:rPr>
        <w:t>επιχειρήσεις εγκατεστημένες στην ημεδαπή των οποίων οι μητρικές εδρεύουν στην αλλοδαπή</w:t>
      </w:r>
      <w:r>
        <w:rPr>
          <w:rFonts w:cstheme="minorHAnsi"/>
        </w:rPr>
        <w:t>.</w:t>
      </w:r>
      <w:r w:rsidRPr="00465172">
        <w:rPr>
          <w:rFonts w:cstheme="minorHAnsi"/>
        </w:rPr>
        <w:t xml:space="preserve"> Ο συμπληρωματικός φόρος που αναλογεί στη μητρική οντότητα σε σχέση με μια συνιστώσα οντότητα με χαμηλή φορολόγηση είναι ίσο</w:t>
      </w:r>
      <w:r>
        <w:rPr>
          <w:rFonts w:cstheme="minorHAnsi"/>
        </w:rPr>
        <w:t>ς</w:t>
      </w:r>
      <w:r w:rsidRPr="00465172">
        <w:rPr>
          <w:rFonts w:cstheme="minorHAnsi"/>
        </w:rPr>
        <w:t xml:space="preserve"> με το ποσοστό της ιδιοκτησιακή συμμετοχής της μητρικής οντότητας στο αποδεκτό εισόδημα της συνιστώσας οντότητας με χαμηλή φορολόγηση</w:t>
      </w:r>
      <w:r>
        <w:rPr>
          <w:rFonts w:cstheme="minorHAnsi"/>
        </w:rPr>
        <w:t>, α</w:t>
      </w:r>
      <w:r w:rsidRPr="00465172">
        <w:rPr>
          <w:rFonts w:cstheme="minorHAnsi"/>
        </w:rPr>
        <w:t>υτός είναι ο κανόνας της συμπερίληψης του εισοδήματος</w:t>
      </w:r>
      <w:r>
        <w:rPr>
          <w:rFonts w:cstheme="minorHAnsi"/>
        </w:rPr>
        <w:t>. Ό</w:t>
      </w:r>
      <w:r w:rsidRPr="00465172">
        <w:rPr>
          <w:rFonts w:cstheme="minorHAnsi"/>
        </w:rPr>
        <w:t xml:space="preserve">ταν μια μητρική οντότητα ενός πολυεθνικού ομίλου είναι εγκατεστημένη </w:t>
      </w:r>
      <w:r>
        <w:rPr>
          <w:rFonts w:cstheme="minorHAnsi"/>
        </w:rPr>
        <w:t xml:space="preserve">σε </w:t>
      </w:r>
      <w:r w:rsidRPr="00465172">
        <w:rPr>
          <w:rFonts w:cstheme="minorHAnsi"/>
        </w:rPr>
        <w:t xml:space="preserve">χώρα στην οποία δεν εφαρμόζεται </w:t>
      </w:r>
      <w:r>
        <w:rPr>
          <w:rFonts w:cstheme="minorHAnsi"/>
        </w:rPr>
        <w:t xml:space="preserve">ο </w:t>
      </w:r>
      <w:r w:rsidRPr="00465172">
        <w:rPr>
          <w:rFonts w:cstheme="minorHAnsi"/>
        </w:rPr>
        <w:t>ενδεδειγμένος κανόνας συμπερίληψη του εισοδήματος</w:t>
      </w:r>
      <w:r>
        <w:rPr>
          <w:rFonts w:cstheme="minorHAnsi"/>
        </w:rPr>
        <w:t>, τότε εφαρμόζεται</w:t>
      </w:r>
      <w:r w:rsidRPr="00465172">
        <w:rPr>
          <w:rFonts w:cstheme="minorHAnsi"/>
        </w:rPr>
        <w:t xml:space="preserve"> </w:t>
      </w:r>
      <w:r>
        <w:rPr>
          <w:rFonts w:cstheme="minorHAnsi"/>
        </w:rPr>
        <w:t xml:space="preserve">ο </w:t>
      </w:r>
      <w:r w:rsidRPr="00465172">
        <w:rPr>
          <w:rFonts w:cstheme="minorHAnsi"/>
        </w:rPr>
        <w:t>κανόνα</w:t>
      </w:r>
      <w:r>
        <w:rPr>
          <w:rFonts w:cstheme="minorHAnsi"/>
        </w:rPr>
        <w:t>ς</w:t>
      </w:r>
      <w:r w:rsidRPr="00465172">
        <w:rPr>
          <w:rFonts w:cstheme="minorHAnsi"/>
        </w:rPr>
        <w:t xml:space="preserve"> </w:t>
      </w:r>
      <w:r>
        <w:rPr>
          <w:rFonts w:cstheme="minorHAnsi"/>
        </w:rPr>
        <w:t xml:space="preserve">των </w:t>
      </w:r>
      <w:r w:rsidRPr="00465172">
        <w:rPr>
          <w:rFonts w:cstheme="minorHAnsi"/>
        </w:rPr>
        <w:t>φ</w:t>
      </w:r>
      <w:r>
        <w:rPr>
          <w:rFonts w:cstheme="minorHAnsi"/>
        </w:rPr>
        <w:t xml:space="preserve">ορολογημένων κερδών, </w:t>
      </w:r>
      <w:r w:rsidRPr="00465172">
        <w:rPr>
          <w:rFonts w:cstheme="minorHAnsi"/>
        </w:rPr>
        <w:t xml:space="preserve">ο οποίος εφαρμόζεται </w:t>
      </w:r>
      <w:r>
        <w:rPr>
          <w:rFonts w:cstheme="minorHAnsi"/>
        </w:rPr>
        <w:t xml:space="preserve">για </w:t>
      </w:r>
      <w:r w:rsidRPr="00465172">
        <w:rPr>
          <w:rFonts w:cstheme="minorHAnsi"/>
        </w:rPr>
        <w:t xml:space="preserve">οικονομικά </w:t>
      </w:r>
      <w:r>
        <w:rPr>
          <w:rFonts w:cstheme="minorHAnsi"/>
        </w:rPr>
        <w:t>έτη που εκκινούν από την 31/12/</w:t>
      </w:r>
      <w:r w:rsidRPr="00465172">
        <w:rPr>
          <w:rFonts w:cstheme="minorHAnsi"/>
        </w:rPr>
        <w:t>2024</w:t>
      </w:r>
      <w:r>
        <w:rPr>
          <w:rFonts w:cstheme="minorHAnsi"/>
        </w:rPr>
        <w:t>.</w:t>
      </w:r>
      <w:r w:rsidRPr="00465172">
        <w:rPr>
          <w:rFonts w:cstheme="minorHAnsi"/>
        </w:rPr>
        <w:t xml:space="preserve"> Με τις διατάξεις θεσπίζεται και προσδιορίζεται ο πραγματικός φορολογικός συντελεστής για τους πολυεθνικούς ομίλους</w:t>
      </w:r>
      <w:r>
        <w:rPr>
          <w:rFonts w:cstheme="minorHAnsi"/>
        </w:rPr>
        <w:t xml:space="preserve"> ή</w:t>
      </w:r>
      <w:r w:rsidRPr="00465172">
        <w:rPr>
          <w:rFonts w:cstheme="minorHAnsi"/>
        </w:rPr>
        <w:t xml:space="preserve"> </w:t>
      </w:r>
      <w:r w:rsidR="00ED7503">
        <w:rPr>
          <w:rFonts w:cstheme="minorHAnsi"/>
        </w:rPr>
        <w:t xml:space="preserve">τους </w:t>
      </w:r>
      <w:r w:rsidRPr="00465172">
        <w:rPr>
          <w:rFonts w:cstheme="minorHAnsi"/>
        </w:rPr>
        <w:t>ομίλους μεγάλης κλίμακας και όταν αυτός ο πραγματικός φορολογικός συντελεστής διαφέρει από τον ελάχιστο φορολογικό συντελεστή</w:t>
      </w:r>
      <w:r>
        <w:rPr>
          <w:rFonts w:cstheme="minorHAnsi"/>
        </w:rPr>
        <w:t xml:space="preserve"> το</w:t>
      </w:r>
      <w:r w:rsidRPr="00465172">
        <w:rPr>
          <w:rFonts w:cstheme="minorHAnsi"/>
        </w:rPr>
        <w:t xml:space="preserve"> ποσοστό το</w:t>
      </w:r>
      <w:r>
        <w:rPr>
          <w:rFonts w:cstheme="minorHAnsi"/>
        </w:rPr>
        <w:t>υ</w:t>
      </w:r>
      <w:r w:rsidRPr="00465172">
        <w:rPr>
          <w:rFonts w:cstheme="minorHAnsi"/>
        </w:rPr>
        <w:t xml:space="preserve"> οποίο</w:t>
      </w:r>
      <w:r>
        <w:rPr>
          <w:rFonts w:cstheme="minorHAnsi"/>
        </w:rPr>
        <w:t>υ</w:t>
      </w:r>
      <w:r w:rsidRPr="00465172">
        <w:rPr>
          <w:rFonts w:cstheme="minorHAnsi"/>
        </w:rPr>
        <w:t xml:space="preserve"> είναι </w:t>
      </w:r>
      <w:r>
        <w:rPr>
          <w:rFonts w:cstheme="minorHAnsi"/>
        </w:rPr>
        <w:t>15</w:t>
      </w:r>
      <w:r w:rsidRPr="00465172">
        <w:rPr>
          <w:rFonts w:cstheme="minorHAnsi"/>
        </w:rPr>
        <w:t>%</w:t>
      </w:r>
      <w:r>
        <w:rPr>
          <w:rFonts w:cstheme="minorHAnsi"/>
        </w:rPr>
        <w:t>,</w:t>
      </w:r>
      <w:r w:rsidRPr="00465172">
        <w:rPr>
          <w:rFonts w:cstheme="minorHAnsi"/>
        </w:rPr>
        <w:t xml:space="preserve"> τότε ο υποκείμενο</w:t>
      </w:r>
      <w:r>
        <w:rPr>
          <w:rFonts w:cstheme="minorHAnsi"/>
        </w:rPr>
        <w:t>ς</w:t>
      </w:r>
      <w:r w:rsidRPr="00465172">
        <w:rPr>
          <w:rFonts w:cstheme="minorHAnsi"/>
        </w:rPr>
        <w:t xml:space="preserve"> όμιλος οφείλει να υπολογίσει έναν συμπληρωματικό φόρο χωριστά για κάθε μία από τις συνιστώσες οντότητες</w:t>
      </w:r>
      <w:r>
        <w:rPr>
          <w:rFonts w:cstheme="minorHAnsi"/>
        </w:rPr>
        <w:t xml:space="preserve"> του.</w:t>
      </w:r>
      <w:r w:rsidRPr="00465172">
        <w:rPr>
          <w:rFonts w:cstheme="minorHAnsi"/>
        </w:rPr>
        <w:t xml:space="preserve"> Ο συμπληρωματικός φόρος για ένα οικονομικό έτος δεν θα εφαρμόζεται</w:t>
      </w:r>
      <w:r>
        <w:rPr>
          <w:rFonts w:cstheme="minorHAnsi"/>
        </w:rPr>
        <w:t>,</w:t>
      </w:r>
      <w:r w:rsidRPr="00465172">
        <w:rPr>
          <w:rFonts w:cstheme="minorHAnsi"/>
        </w:rPr>
        <w:t xml:space="preserve"> θα είναι μηδέν</w:t>
      </w:r>
      <w:r>
        <w:rPr>
          <w:rFonts w:cstheme="minorHAnsi"/>
        </w:rPr>
        <w:t>, α</w:t>
      </w:r>
      <w:r w:rsidRPr="00465172">
        <w:rPr>
          <w:rFonts w:cstheme="minorHAnsi"/>
        </w:rPr>
        <w:t xml:space="preserve">ν τα μέσα έσοδα όλων των συνιστωσών οντοτήτων του ομίλου που είναι εγκατεστημένες σε μία δικαιοδοσία είναι χαμηλότερα από 10 εκατομμύρια ευρώ και το μέσο αποδεκτό </w:t>
      </w:r>
      <w:r>
        <w:rPr>
          <w:rFonts w:cstheme="minorHAnsi"/>
        </w:rPr>
        <w:t>εισόδημα ή</w:t>
      </w:r>
      <w:r w:rsidRPr="00465172">
        <w:rPr>
          <w:rFonts w:cstheme="minorHAnsi"/>
        </w:rPr>
        <w:t xml:space="preserve"> ζημία όλων των συνιστωσών οντοτήτων στην εν λόγω δικαιοδοσία αντιστοιχεί σε ζημία </w:t>
      </w:r>
      <w:r>
        <w:rPr>
          <w:rFonts w:cstheme="minorHAnsi"/>
        </w:rPr>
        <w:t xml:space="preserve">είναι </w:t>
      </w:r>
      <w:r w:rsidRPr="00465172">
        <w:rPr>
          <w:rFonts w:cstheme="minorHAnsi"/>
        </w:rPr>
        <w:t>χαμηλότερο από 1.000.000 ευρώ</w:t>
      </w:r>
      <w:r>
        <w:rPr>
          <w:rFonts w:cstheme="minorHAnsi"/>
        </w:rPr>
        <w:t>.</w:t>
      </w:r>
      <w:r w:rsidRPr="00465172">
        <w:rPr>
          <w:rFonts w:cstheme="minorHAnsi"/>
        </w:rPr>
        <w:t xml:space="preserve"> </w:t>
      </w:r>
    </w:p>
    <w:p w:rsidR="003107FC" w:rsidRDefault="003107FC" w:rsidP="00464B97">
      <w:pPr>
        <w:spacing w:line="276" w:lineRule="auto"/>
        <w:ind w:firstLine="720"/>
        <w:jc w:val="both"/>
        <w:rPr>
          <w:rFonts w:cstheme="minorHAnsi"/>
        </w:rPr>
      </w:pPr>
      <w:r>
        <w:rPr>
          <w:rFonts w:cstheme="minorHAnsi"/>
        </w:rPr>
        <w:t>Γ</w:t>
      </w:r>
      <w:r w:rsidRPr="001E0356">
        <w:rPr>
          <w:rFonts w:cstheme="minorHAnsi"/>
        </w:rPr>
        <w:t xml:space="preserve">ια την ορθή εφαρμογή των διατάξεων θεσπίζεται υποχρέωση για την υποβολή των </w:t>
      </w:r>
      <w:r>
        <w:rPr>
          <w:rFonts w:cstheme="minorHAnsi"/>
        </w:rPr>
        <w:t xml:space="preserve">εξής </w:t>
      </w:r>
      <w:r w:rsidRPr="001E0356">
        <w:rPr>
          <w:rFonts w:cstheme="minorHAnsi"/>
        </w:rPr>
        <w:t>δηλώσεων</w:t>
      </w:r>
      <w:r>
        <w:rPr>
          <w:rFonts w:cstheme="minorHAnsi"/>
        </w:rPr>
        <w:t xml:space="preserve">, της δήλωσης </w:t>
      </w:r>
      <w:r w:rsidRPr="001E0356">
        <w:rPr>
          <w:rFonts w:cstheme="minorHAnsi"/>
        </w:rPr>
        <w:t xml:space="preserve"> </w:t>
      </w:r>
      <w:r>
        <w:rPr>
          <w:rFonts w:cstheme="minorHAnsi"/>
        </w:rPr>
        <w:t>συμπλη</w:t>
      </w:r>
      <w:r w:rsidR="00464B97">
        <w:rPr>
          <w:rFonts w:cstheme="minorHAnsi"/>
        </w:rPr>
        <w:t>ρωματικού φόρου των συνιστωσών οντοτήτων</w:t>
      </w:r>
      <w:r>
        <w:rPr>
          <w:rFonts w:cstheme="minorHAnsi"/>
        </w:rPr>
        <w:t xml:space="preserve"> με την οποία θα  προσδιορίζεται και θα καταβάλλεται ως συμπληρωματικός φόρος, της δήλωσης πληροφοριών</w:t>
      </w:r>
      <w:r w:rsidR="00464B97">
        <w:rPr>
          <w:rFonts w:cstheme="minorHAnsi"/>
        </w:rPr>
        <w:t xml:space="preserve"> συμπληρωματικού φόρου, </w:t>
      </w:r>
      <w:r>
        <w:rPr>
          <w:rFonts w:cstheme="minorHAnsi"/>
        </w:rPr>
        <w:t>η οποία</w:t>
      </w:r>
      <w:r w:rsidR="00464B97">
        <w:rPr>
          <w:rFonts w:cstheme="minorHAnsi"/>
        </w:rPr>
        <w:t xml:space="preserve"> περιέχει τα στοιχεία των συνιστωσών οντοτήτων</w:t>
      </w:r>
      <w:r>
        <w:rPr>
          <w:rFonts w:cstheme="minorHAnsi"/>
        </w:rPr>
        <w:t xml:space="preserve"> </w:t>
      </w:r>
      <w:r w:rsidRPr="001E0356">
        <w:rPr>
          <w:rFonts w:cstheme="minorHAnsi"/>
        </w:rPr>
        <w:t>και τη</w:t>
      </w:r>
      <w:r>
        <w:rPr>
          <w:rFonts w:cstheme="minorHAnsi"/>
        </w:rPr>
        <w:t>ς</w:t>
      </w:r>
      <w:r w:rsidRPr="001E0356">
        <w:rPr>
          <w:rFonts w:cstheme="minorHAnsi"/>
        </w:rPr>
        <w:t xml:space="preserve"> δικαιοδοσία</w:t>
      </w:r>
      <w:r>
        <w:rPr>
          <w:rFonts w:cstheme="minorHAnsi"/>
        </w:rPr>
        <w:t>ς</w:t>
      </w:r>
      <w:r w:rsidRPr="001E0356">
        <w:rPr>
          <w:rFonts w:cstheme="minorHAnsi"/>
        </w:rPr>
        <w:t xml:space="preserve"> στην οποία είναι εγκατεστημένες</w:t>
      </w:r>
      <w:r>
        <w:rPr>
          <w:rFonts w:cstheme="minorHAnsi"/>
        </w:rPr>
        <w:t>,</w:t>
      </w:r>
      <w:r w:rsidRPr="001E0356">
        <w:rPr>
          <w:rFonts w:cstheme="minorHAnsi"/>
        </w:rPr>
        <w:t xml:space="preserve"> πληροφορίες σχετικά με τη συνολική εταιρική δομή του ομίλου ή του εγχώριου ομίλου μεγάλης κλίμακας</w:t>
      </w:r>
      <w:r>
        <w:rPr>
          <w:rFonts w:cstheme="minorHAnsi"/>
        </w:rPr>
        <w:t>,</w:t>
      </w:r>
      <w:r w:rsidRPr="001E0356">
        <w:rPr>
          <w:rFonts w:cstheme="minorHAnsi"/>
        </w:rPr>
        <w:t xml:space="preserve"> καθώς και πληροφορίες που είναι απαραίτητες για τον υπολογισμό του πραγματικού φορολογικού </w:t>
      </w:r>
      <w:r w:rsidRPr="001E0356">
        <w:rPr>
          <w:rFonts w:cstheme="minorHAnsi"/>
        </w:rPr>
        <w:lastRenderedPageBreak/>
        <w:t>συντελεστή για κάθε δικαι</w:t>
      </w:r>
      <w:r>
        <w:rPr>
          <w:rFonts w:cstheme="minorHAnsi"/>
        </w:rPr>
        <w:t xml:space="preserve">οδοσία και </w:t>
      </w:r>
      <w:r w:rsidRPr="001E0356">
        <w:rPr>
          <w:rFonts w:cstheme="minorHAnsi"/>
        </w:rPr>
        <w:t>του συμπληρωματικού φόρου</w:t>
      </w:r>
      <w:r w:rsidR="00464B97">
        <w:rPr>
          <w:rFonts w:cstheme="minorHAnsi"/>
        </w:rPr>
        <w:t>. Με βάση</w:t>
      </w:r>
      <w:r w:rsidRPr="001E0356">
        <w:rPr>
          <w:rFonts w:cstheme="minorHAnsi"/>
        </w:rPr>
        <w:t xml:space="preserve"> τις εξο</w:t>
      </w:r>
      <w:r>
        <w:rPr>
          <w:rFonts w:cstheme="minorHAnsi"/>
        </w:rPr>
        <w:t xml:space="preserve">υσιοδοτικές </w:t>
      </w:r>
      <w:r w:rsidRPr="001E0356">
        <w:rPr>
          <w:rFonts w:cstheme="minorHAnsi"/>
        </w:rPr>
        <w:t>διατάξεις του παρόντος</w:t>
      </w:r>
      <w:r>
        <w:rPr>
          <w:rFonts w:cstheme="minorHAnsi"/>
        </w:rPr>
        <w:t xml:space="preserve"> η</w:t>
      </w:r>
      <w:r w:rsidRPr="001E0356">
        <w:rPr>
          <w:rFonts w:cstheme="minorHAnsi"/>
        </w:rPr>
        <w:t xml:space="preserve"> ελληνική φορολογική διοίκηση</w:t>
      </w:r>
      <w:r>
        <w:rPr>
          <w:rFonts w:cstheme="minorHAnsi"/>
        </w:rPr>
        <w:t>,</w:t>
      </w:r>
      <w:r w:rsidRPr="001E0356">
        <w:rPr>
          <w:rFonts w:cstheme="minorHAnsi"/>
        </w:rPr>
        <w:t xml:space="preserve"> </w:t>
      </w:r>
      <w:r>
        <w:rPr>
          <w:rFonts w:cstheme="minorHAnsi"/>
        </w:rPr>
        <w:t xml:space="preserve">η ΑΑΔΕ, </w:t>
      </w:r>
      <w:r w:rsidRPr="001E0356">
        <w:rPr>
          <w:rFonts w:cstheme="minorHAnsi"/>
        </w:rPr>
        <w:t xml:space="preserve">ετοιμάζεται για την έκδοση </w:t>
      </w:r>
      <w:r>
        <w:rPr>
          <w:rFonts w:cstheme="minorHAnsi"/>
        </w:rPr>
        <w:t xml:space="preserve">των </w:t>
      </w:r>
      <w:r w:rsidRPr="001E0356">
        <w:rPr>
          <w:rFonts w:cstheme="minorHAnsi"/>
        </w:rPr>
        <w:t>σχετικών αποφάσεων και το σχεδιασμό των δηλώσεων που προαναφέρθηκαν</w:t>
      </w:r>
      <w:r>
        <w:rPr>
          <w:rFonts w:cstheme="minorHAnsi"/>
        </w:rPr>
        <w:t>,</w:t>
      </w:r>
      <w:r w:rsidRPr="001E0356">
        <w:rPr>
          <w:rFonts w:cstheme="minorHAnsi"/>
        </w:rPr>
        <w:t xml:space="preserve"> καθώς επίσης και για τις </w:t>
      </w:r>
      <w:r>
        <w:rPr>
          <w:rFonts w:cstheme="minorHAnsi"/>
        </w:rPr>
        <w:t xml:space="preserve">ελεγκτικές </w:t>
      </w:r>
      <w:r w:rsidRPr="001E0356">
        <w:rPr>
          <w:rFonts w:cstheme="minorHAnsi"/>
        </w:rPr>
        <w:t>επαληθεύσεις που πρέπει να διενεργούνται στο πλαίσιο της ανταλλαγής πληροφοριών που απαιτούνται για την ορθή παρακολούθηση και για την ορθή εφαρμογή των διατάξεων οι οποίες συζητούνται</w:t>
      </w:r>
      <w:r>
        <w:rPr>
          <w:rFonts w:cstheme="minorHAnsi"/>
        </w:rPr>
        <w:t>.</w:t>
      </w:r>
      <w:r w:rsidRPr="001E0356">
        <w:rPr>
          <w:rFonts w:cstheme="minorHAnsi"/>
        </w:rPr>
        <w:t xml:space="preserve"> </w:t>
      </w:r>
    </w:p>
    <w:p w:rsidR="003107FC" w:rsidRDefault="003107FC" w:rsidP="00464B97">
      <w:pPr>
        <w:spacing w:line="276" w:lineRule="auto"/>
        <w:ind w:firstLine="720"/>
        <w:jc w:val="both"/>
        <w:rPr>
          <w:rFonts w:cstheme="minorHAnsi"/>
        </w:rPr>
      </w:pPr>
      <w:r>
        <w:rPr>
          <w:rFonts w:cstheme="minorHAnsi"/>
        </w:rPr>
        <w:t>Σας ευχαριστώ.</w:t>
      </w:r>
      <w:r w:rsidRPr="001E0356">
        <w:rPr>
          <w:rFonts w:cstheme="minorHAnsi"/>
        </w:rPr>
        <w:t xml:space="preserve"> </w:t>
      </w:r>
    </w:p>
    <w:p w:rsidR="003107FC" w:rsidRDefault="003107FC" w:rsidP="00464B97">
      <w:pPr>
        <w:spacing w:line="276" w:lineRule="auto"/>
        <w:ind w:firstLine="720"/>
        <w:jc w:val="both"/>
        <w:rPr>
          <w:rFonts w:cstheme="minorHAnsi"/>
        </w:rPr>
      </w:pPr>
      <w:r w:rsidRPr="00EB5525">
        <w:rPr>
          <w:rFonts w:cstheme="minorHAnsi"/>
          <w:b/>
        </w:rPr>
        <w:t>ΑΠΟΣΤΟΛΟΣ ΒΕΣΥΡΟΠΟΥΛΟΣ(Πρόεδρος της Επιτροπής):</w:t>
      </w:r>
      <w:r>
        <w:rPr>
          <w:rFonts w:cstheme="minorHAnsi"/>
        </w:rPr>
        <w:t xml:space="preserve"> Ευχαριστούμε, κ. </w:t>
      </w:r>
      <w:proofErr w:type="spellStart"/>
      <w:r>
        <w:rPr>
          <w:rFonts w:cstheme="minorHAnsi"/>
        </w:rPr>
        <w:t>Φάκο</w:t>
      </w:r>
      <w:proofErr w:type="spellEnd"/>
      <w:r>
        <w:rPr>
          <w:rFonts w:cstheme="minorHAnsi"/>
        </w:rPr>
        <w:t>.</w:t>
      </w:r>
    </w:p>
    <w:p w:rsidR="003107FC" w:rsidRDefault="003107FC" w:rsidP="00464B97">
      <w:pPr>
        <w:spacing w:line="276" w:lineRule="auto"/>
        <w:ind w:firstLine="720"/>
        <w:jc w:val="both"/>
        <w:rPr>
          <w:rFonts w:cstheme="minorHAnsi"/>
        </w:rPr>
      </w:pPr>
      <w:r>
        <w:rPr>
          <w:rFonts w:cstheme="minorHAnsi"/>
        </w:rPr>
        <w:t xml:space="preserve"> Τον λόγο έχει η κυρία Σοφία-Κωνσταντίνα Κατσίκα, Πρόεδρος της Ομοσπονδίας Τελωνειακών Υ</w:t>
      </w:r>
      <w:r w:rsidRPr="001E0356">
        <w:rPr>
          <w:rFonts w:cstheme="minorHAnsi"/>
        </w:rPr>
        <w:t xml:space="preserve">παλλήλων Ελλάδος. </w:t>
      </w:r>
    </w:p>
    <w:p w:rsidR="003107FC" w:rsidRDefault="003107FC" w:rsidP="00464B97">
      <w:pPr>
        <w:spacing w:line="276" w:lineRule="auto"/>
        <w:ind w:firstLine="720"/>
        <w:jc w:val="both"/>
        <w:rPr>
          <w:rFonts w:cstheme="minorHAnsi"/>
        </w:rPr>
      </w:pPr>
      <w:r w:rsidRPr="00EB5525">
        <w:rPr>
          <w:rFonts w:cstheme="minorHAnsi"/>
          <w:b/>
        </w:rPr>
        <w:t>ΣΟΦΙΑ-ΚΩΝΣΤΑΝΤΙΝΑ ΚΑΤΣΙΚΑ (Πρόεδρος της Ομοσπονδίας Τελωνειακών Υπαλλήλων Ελλάδος, ΟΤΥΕ)):</w:t>
      </w:r>
      <w:r w:rsidRPr="001E0356">
        <w:rPr>
          <w:rFonts w:cstheme="minorHAnsi"/>
        </w:rPr>
        <w:t xml:space="preserve"> </w:t>
      </w:r>
      <w:r>
        <w:rPr>
          <w:rFonts w:cstheme="minorHAnsi"/>
        </w:rPr>
        <w:t>Καλησπέρα σας, κύριε Π</w:t>
      </w:r>
      <w:r w:rsidRPr="001E0356">
        <w:rPr>
          <w:rFonts w:cstheme="minorHAnsi"/>
        </w:rPr>
        <w:t>ρόεδρε</w:t>
      </w:r>
      <w:r>
        <w:rPr>
          <w:rFonts w:cstheme="minorHAnsi"/>
        </w:rPr>
        <w:t xml:space="preserve">. </w:t>
      </w:r>
    </w:p>
    <w:p w:rsidR="003107FC" w:rsidRDefault="003107FC" w:rsidP="00464B97">
      <w:pPr>
        <w:spacing w:line="276" w:lineRule="auto"/>
        <w:ind w:firstLine="720"/>
        <w:jc w:val="both"/>
        <w:rPr>
          <w:rFonts w:cstheme="minorHAnsi"/>
        </w:rPr>
      </w:pPr>
      <w:r>
        <w:rPr>
          <w:rFonts w:cstheme="minorHAnsi"/>
        </w:rPr>
        <w:t>Ευχαριστούμε εκ μέρους της Ο</w:t>
      </w:r>
      <w:r w:rsidRPr="001E0356">
        <w:rPr>
          <w:rFonts w:cstheme="minorHAnsi"/>
        </w:rPr>
        <w:t>μοσπον</w:t>
      </w:r>
      <w:r>
        <w:rPr>
          <w:rFonts w:cstheme="minorHAnsi"/>
        </w:rPr>
        <w:t>δίας Τελωνειακών Υ</w:t>
      </w:r>
      <w:r w:rsidRPr="001E0356">
        <w:rPr>
          <w:rFonts w:cstheme="minorHAnsi"/>
        </w:rPr>
        <w:t xml:space="preserve">παλλήλων Ελλάδος </w:t>
      </w:r>
      <w:r>
        <w:rPr>
          <w:rFonts w:cstheme="minorHAnsi"/>
        </w:rPr>
        <w:t>για την πρόσκληση, που μας δίνεται</w:t>
      </w:r>
      <w:r w:rsidRPr="001E0356">
        <w:rPr>
          <w:rFonts w:cstheme="minorHAnsi"/>
        </w:rPr>
        <w:t xml:space="preserve"> με αυτό τον τρόπο η δυνατότητα να εκφρασ</w:t>
      </w:r>
      <w:r>
        <w:rPr>
          <w:rFonts w:cstheme="minorHAnsi"/>
        </w:rPr>
        <w:t>τ</w:t>
      </w:r>
      <w:r w:rsidRPr="001E0356">
        <w:rPr>
          <w:rFonts w:cstheme="minorHAnsi"/>
        </w:rPr>
        <w:t xml:space="preserve">ούμε και να εκφράσουμε τις απόψεις μας για κάποια θέματα που άπτονται του τελωνειακού κλάδου. </w:t>
      </w:r>
    </w:p>
    <w:p w:rsidR="003107FC" w:rsidRDefault="003107FC" w:rsidP="00464B97">
      <w:pPr>
        <w:spacing w:line="276" w:lineRule="auto"/>
        <w:ind w:firstLine="720"/>
        <w:jc w:val="both"/>
        <w:rPr>
          <w:rFonts w:cstheme="minorHAnsi"/>
        </w:rPr>
      </w:pPr>
      <w:r w:rsidRPr="001E0356">
        <w:rPr>
          <w:rFonts w:cstheme="minorHAnsi"/>
        </w:rPr>
        <w:t>Στα υπό εξέταση άρθρα από το άρθρο 55 και επόμενα</w:t>
      </w:r>
      <w:r>
        <w:rPr>
          <w:rFonts w:cstheme="minorHAnsi"/>
        </w:rPr>
        <w:t>,</w:t>
      </w:r>
      <w:r w:rsidRPr="001E0356">
        <w:rPr>
          <w:rFonts w:cstheme="minorHAnsi"/>
        </w:rPr>
        <w:t xml:space="preserve"> υπά</w:t>
      </w:r>
      <w:r>
        <w:rPr>
          <w:rFonts w:cstheme="minorHAnsi"/>
        </w:rPr>
        <w:t>ρχουν ζητήματα που αφορούν την Τ</w:t>
      </w:r>
      <w:r w:rsidRPr="001E0356">
        <w:rPr>
          <w:rFonts w:cstheme="minorHAnsi"/>
        </w:rPr>
        <w:t>ελωνε</w:t>
      </w:r>
      <w:r>
        <w:rPr>
          <w:rFonts w:cstheme="minorHAnsi"/>
        </w:rPr>
        <w:t>ιακή Υπηρεσία και ειδικότερα τη</w:t>
      </w:r>
      <w:r w:rsidRPr="001E0356">
        <w:rPr>
          <w:rFonts w:cstheme="minorHAnsi"/>
        </w:rPr>
        <w:t xml:space="preserve"> διαχείριση των κατασχεμένων εμπορευμάτων</w:t>
      </w:r>
      <w:r>
        <w:rPr>
          <w:rFonts w:cstheme="minorHAnsi"/>
        </w:rPr>
        <w:t>,</w:t>
      </w:r>
      <w:r w:rsidRPr="001E0356">
        <w:rPr>
          <w:rFonts w:cstheme="minorHAnsi"/>
        </w:rPr>
        <w:t xml:space="preserve"> κυρίως τα επικίνδυνα κατασχεμένα που έχουν να κάνουν με ειδικό φόρο και τα ενεργειακά προϊόντα. Είναι πράγματι απαραίτητο να υπάρχει μια διαδικασία σύντομη και ασφαλής</w:t>
      </w:r>
      <w:r>
        <w:rPr>
          <w:rFonts w:cstheme="minorHAnsi"/>
        </w:rPr>
        <w:t>,</w:t>
      </w:r>
      <w:r w:rsidRPr="001E0356">
        <w:rPr>
          <w:rFonts w:cstheme="minorHAnsi"/>
        </w:rPr>
        <w:t xml:space="preserve"> καθώς πολύ συχνά τα τελωνεία στερούνται τόσο χώρων όσο και μέσων για την ασφαλή φύλαξη των κατασχεμένων προϊόντων και καταλαβαίνουμε όλοι ότι αυτό μπορεί να δημιουργήσει πολλά προβλήματα. </w:t>
      </w:r>
    </w:p>
    <w:p w:rsidR="003107FC" w:rsidRDefault="003107FC" w:rsidP="00464B97">
      <w:pPr>
        <w:spacing w:line="276" w:lineRule="auto"/>
        <w:ind w:firstLine="720"/>
        <w:jc w:val="both"/>
        <w:rPr>
          <w:rFonts w:cstheme="minorHAnsi"/>
        </w:rPr>
      </w:pPr>
      <w:r w:rsidRPr="001E0356">
        <w:rPr>
          <w:rFonts w:cstheme="minorHAnsi"/>
        </w:rPr>
        <w:t xml:space="preserve">Θα θέλαμε επίσης να τονίσουμε ότι είναι αναγκαίο πέραν της διαδικασίας για τα κατασχεμένα ενεργειακά </w:t>
      </w:r>
      <w:r>
        <w:rPr>
          <w:rFonts w:cstheme="minorHAnsi"/>
        </w:rPr>
        <w:t>να υπάρξει και μια διαδικασία, μια</w:t>
      </w:r>
      <w:r w:rsidRPr="001E0356">
        <w:rPr>
          <w:rFonts w:cstheme="minorHAnsi"/>
        </w:rPr>
        <w:t xml:space="preserve"> αντίσ</w:t>
      </w:r>
      <w:r>
        <w:rPr>
          <w:rFonts w:cstheme="minorHAnsi"/>
        </w:rPr>
        <w:t>τοιχη πρόβλεψη για τους κατασχε</w:t>
      </w:r>
      <w:r w:rsidRPr="001E0356">
        <w:rPr>
          <w:rFonts w:cstheme="minorHAnsi"/>
        </w:rPr>
        <w:t>μένους διαλύτες</w:t>
      </w:r>
      <w:r>
        <w:rPr>
          <w:rFonts w:cstheme="minorHAnsi"/>
        </w:rPr>
        <w:t>,</w:t>
      </w:r>
      <w:r w:rsidRPr="001E0356">
        <w:rPr>
          <w:rFonts w:cstheme="minorHAnsi"/>
        </w:rPr>
        <w:t xml:space="preserve"> οι οποίοι επίσης είναι πάρα πολύ επικίνδυνοι τόσο για το περιβάλλον όσο και για τους ανθρώπους</w:t>
      </w:r>
      <w:r>
        <w:rPr>
          <w:rFonts w:cstheme="minorHAnsi"/>
        </w:rPr>
        <w:t>,</w:t>
      </w:r>
      <w:r w:rsidRPr="001E0356">
        <w:rPr>
          <w:rFonts w:cstheme="minorHAnsi"/>
        </w:rPr>
        <w:t xml:space="preserve"> όταν δεν φυλάσσονται με τον σωστό τρόπο. Η πρόβλεψη ενός πρωτοκόλλου συνεργασίας είναι ένα ζήτημα το οποίο δεν το συναντάμε συχνά στη δημόσια διοίκηση</w:t>
      </w:r>
      <w:r>
        <w:rPr>
          <w:rFonts w:cstheme="minorHAnsi"/>
        </w:rPr>
        <w:t>,</w:t>
      </w:r>
      <w:r w:rsidRPr="001E0356">
        <w:rPr>
          <w:rFonts w:cstheme="minorHAnsi"/>
        </w:rPr>
        <w:t xml:space="preserve"> οπότε δεν μπορούμε να πάρουμε θέση επί αυτού</w:t>
      </w:r>
      <w:r>
        <w:rPr>
          <w:rFonts w:cstheme="minorHAnsi"/>
        </w:rPr>
        <w:t>,</w:t>
      </w:r>
      <w:r w:rsidRPr="001E0356">
        <w:rPr>
          <w:rFonts w:cstheme="minorHAnsi"/>
        </w:rPr>
        <w:t xml:space="preserve"> καθώς συνήθως αντίστοιχα ζητήματα ρυθμίζονται με κανονιστικό πλαίσιο</w:t>
      </w:r>
      <w:r>
        <w:rPr>
          <w:rFonts w:cstheme="minorHAnsi"/>
        </w:rPr>
        <w:t>,</w:t>
      </w:r>
      <w:r w:rsidRPr="001E0356">
        <w:rPr>
          <w:rFonts w:cstheme="minorHAnsi"/>
        </w:rPr>
        <w:t xml:space="preserve"> με υπουργικές αποφάσεις</w:t>
      </w:r>
      <w:r>
        <w:rPr>
          <w:rFonts w:cstheme="minorHAnsi"/>
        </w:rPr>
        <w:t>.</w:t>
      </w:r>
    </w:p>
    <w:p w:rsidR="003107FC" w:rsidRDefault="003107FC" w:rsidP="00464B97">
      <w:pPr>
        <w:spacing w:line="276" w:lineRule="auto"/>
        <w:ind w:firstLine="720"/>
        <w:jc w:val="both"/>
        <w:rPr>
          <w:rFonts w:cstheme="minorHAnsi"/>
        </w:rPr>
      </w:pPr>
      <w:r>
        <w:rPr>
          <w:rFonts w:cstheme="minorHAnsi"/>
        </w:rPr>
        <w:t xml:space="preserve"> Ω</w:t>
      </w:r>
      <w:r w:rsidRPr="001E0356">
        <w:rPr>
          <w:rFonts w:cstheme="minorHAnsi"/>
        </w:rPr>
        <w:t>ς προς το άρθρο 3</w:t>
      </w:r>
      <w:r>
        <w:rPr>
          <w:rFonts w:cstheme="minorHAnsi"/>
        </w:rPr>
        <w:t>,</w:t>
      </w:r>
      <w:r w:rsidRPr="001E0356">
        <w:rPr>
          <w:rFonts w:cstheme="minorHAnsi"/>
        </w:rPr>
        <w:t xml:space="preserve"> που τροποποιείται εκ νέου</w:t>
      </w:r>
      <w:r>
        <w:rPr>
          <w:rFonts w:cstheme="minorHAnsi"/>
        </w:rPr>
        <w:t>, το άρθρο 3 του Εθνικού Τελωνειακού Κ</w:t>
      </w:r>
      <w:r w:rsidRPr="001E0356">
        <w:rPr>
          <w:rFonts w:cstheme="minorHAnsi"/>
        </w:rPr>
        <w:t>ώδικα</w:t>
      </w:r>
      <w:r>
        <w:rPr>
          <w:rFonts w:cstheme="minorHAnsi"/>
        </w:rPr>
        <w:t xml:space="preserve"> ε</w:t>
      </w:r>
      <w:r w:rsidRPr="001E0356">
        <w:rPr>
          <w:rFonts w:cstheme="minorHAnsi"/>
        </w:rPr>
        <w:t>ίναι η δεύτερη φορά που το τελευταίο διάστημα τροποποιείται το άρθρο αυτό</w:t>
      </w:r>
      <w:r>
        <w:rPr>
          <w:rFonts w:cstheme="minorHAnsi"/>
        </w:rPr>
        <w:t>, ένα πολύ ουσιώδες άρθρο για την Τ</w:t>
      </w:r>
      <w:r w:rsidRPr="001E0356">
        <w:rPr>
          <w:rFonts w:cstheme="minorHAnsi"/>
        </w:rPr>
        <w:t>ελωνειακ</w:t>
      </w:r>
      <w:r>
        <w:rPr>
          <w:rFonts w:cstheme="minorHAnsi"/>
        </w:rPr>
        <w:t>ή Υ</w:t>
      </w:r>
      <w:r w:rsidRPr="001E0356">
        <w:rPr>
          <w:rFonts w:cstheme="minorHAnsi"/>
        </w:rPr>
        <w:t>πηρεσία</w:t>
      </w:r>
      <w:r>
        <w:rPr>
          <w:rFonts w:cstheme="minorHAnsi"/>
        </w:rPr>
        <w:t>,</w:t>
      </w:r>
      <w:r w:rsidRPr="001E0356">
        <w:rPr>
          <w:rFonts w:cstheme="minorHAnsi"/>
        </w:rPr>
        <w:t xml:space="preserve"> καθώς εκεί ρυθμίζεται ο σκοπός</w:t>
      </w:r>
      <w:r>
        <w:rPr>
          <w:rFonts w:cstheme="minorHAnsi"/>
        </w:rPr>
        <w:t>,</w:t>
      </w:r>
      <w:r w:rsidRPr="001E0356">
        <w:rPr>
          <w:rFonts w:cstheme="minorHAnsi"/>
        </w:rPr>
        <w:t xml:space="preserve"> η απ</w:t>
      </w:r>
      <w:r>
        <w:rPr>
          <w:rFonts w:cstheme="minorHAnsi"/>
        </w:rPr>
        <w:t>οστολή και οι αρμοδιότητες της Τελωνειακής Υ</w:t>
      </w:r>
      <w:r w:rsidRPr="001E0356">
        <w:rPr>
          <w:rFonts w:cstheme="minorHAnsi"/>
        </w:rPr>
        <w:t>πηρεσίας</w:t>
      </w:r>
      <w:r>
        <w:rPr>
          <w:rFonts w:cstheme="minorHAnsi"/>
        </w:rPr>
        <w:t>,</w:t>
      </w:r>
      <w:r w:rsidRPr="001E0356">
        <w:rPr>
          <w:rFonts w:cstheme="minorHAnsi"/>
        </w:rPr>
        <w:t xml:space="preserve"> οπότε καταλαβαίνουμε ότι οποιεσδήποτε τροποποιήσεις μπορ</w:t>
      </w:r>
      <w:r>
        <w:rPr>
          <w:rFonts w:cstheme="minorHAnsi"/>
        </w:rPr>
        <w:t>ούν να επηρεάσουν συνολικά τον Εθνικό Τελωνειακό Κ</w:t>
      </w:r>
      <w:r w:rsidRPr="001E0356">
        <w:rPr>
          <w:rFonts w:cstheme="minorHAnsi"/>
        </w:rPr>
        <w:t xml:space="preserve">ώδικα. </w:t>
      </w:r>
    </w:p>
    <w:p w:rsidR="003107FC" w:rsidRDefault="003107FC" w:rsidP="00464B97">
      <w:pPr>
        <w:spacing w:line="276" w:lineRule="auto"/>
        <w:ind w:firstLine="720"/>
        <w:jc w:val="both"/>
        <w:rPr>
          <w:rFonts w:cstheme="minorHAnsi"/>
        </w:rPr>
      </w:pPr>
      <w:r w:rsidRPr="001E0356">
        <w:rPr>
          <w:rFonts w:cstheme="minorHAnsi"/>
        </w:rPr>
        <w:t>Με την προηγούμενη τροποποίηση η οποία χρησιμοποιεί την οποία έρχεται να συμπληρώσει και η σημερινή</w:t>
      </w:r>
      <w:r>
        <w:rPr>
          <w:rFonts w:cstheme="minorHAnsi"/>
        </w:rPr>
        <w:t>,</w:t>
      </w:r>
      <w:r w:rsidRPr="001E0356">
        <w:rPr>
          <w:rFonts w:cstheme="minorHAnsi"/>
        </w:rPr>
        <w:t xml:space="preserve"> δόθηκε το νομικό έρεισμα για την εγκατάσταση των </w:t>
      </w:r>
      <w:r w:rsidRPr="001E0356">
        <w:rPr>
          <w:rFonts w:cstheme="minorHAnsi"/>
        </w:rPr>
        <w:lastRenderedPageBreak/>
        <w:t>συστημάτων επιτήρησης και γενικότερα τη θεμελίωση της δυνατότητας επιτήρησης και τη σύνταξη το</w:t>
      </w:r>
      <w:r>
        <w:rPr>
          <w:rFonts w:cstheme="minorHAnsi"/>
        </w:rPr>
        <w:t>υ μνημονίου συνεργασίας με την Εθνική Αρχή Δ</w:t>
      </w:r>
      <w:r w:rsidRPr="001E0356">
        <w:rPr>
          <w:rFonts w:cstheme="minorHAnsi"/>
        </w:rPr>
        <w:t xml:space="preserve">ιαφάνειας. </w:t>
      </w:r>
    </w:p>
    <w:p w:rsidR="003107FC" w:rsidRPr="00EB5525" w:rsidRDefault="003107FC" w:rsidP="00464B97">
      <w:pPr>
        <w:spacing w:line="276" w:lineRule="auto"/>
        <w:ind w:firstLine="720"/>
        <w:jc w:val="both"/>
        <w:rPr>
          <w:rStyle w:val="a5"/>
          <w:rFonts w:cstheme="minorHAnsi"/>
          <w:b w:val="0"/>
          <w:bCs w:val="0"/>
        </w:rPr>
      </w:pPr>
      <w:r w:rsidRPr="001E0356">
        <w:rPr>
          <w:rFonts w:cstheme="minorHAnsi"/>
        </w:rPr>
        <w:t>Θεωρούμε ότι με όλη αυτή τη διαδικασία υπάρχει μια κλιμακούμενη προ</w:t>
      </w:r>
      <w:r>
        <w:rPr>
          <w:rFonts w:cstheme="minorHAnsi"/>
        </w:rPr>
        <w:t>σπάθεια ελέγχου του ελεγκτή, κατ</w:t>
      </w:r>
      <w:r w:rsidRPr="001E0356">
        <w:rPr>
          <w:rFonts w:cstheme="minorHAnsi"/>
        </w:rPr>
        <w:t>αρχάς του τελωνειακού ελεγκτή και προϊόντος του χρόνου του φορολογικού ελεγκτή αντί του ελεγχόμενου.</w:t>
      </w:r>
      <w:r>
        <w:rPr>
          <w:rFonts w:cstheme="minorHAnsi"/>
        </w:rPr>
        <w:t xml:space="preserve"> Π</w:t>
      </w:r>
      <w:r w:rsidRPr="001E0356">
        <w:rPr>
          <w:rFonts w:cstheme="minorHAnsi"/>
        </w:rPr>
        <w:t>ιστεύουμε ότι δεν έχουν επιλεγεί τα αποτελεσματικότερα μέτρα και μέσα προκειμένου να έχουμε μια ενδυνάμωση του ρόλου του ελεγκτή</w:t>
      </w:r>
      <w:r>
        <w:rPr>
          <w:rFonts w:cstheme="minorHAnsi"/>
        </w:rPr>
        <w:t>,</w:t>
      </w:r>
      <w:r w:rsidRPr="001E0356">
        <w:rPr>
          <w:rFonts w:cstheme="minorHAnsi"/>
        </w:rPr>
        <w:t xml:space="preserve"> καθώς δημιουργείται μια διαρκής αίσθηση παρακολούθησης των ελεγκτών και ο ελεγκτής μας πολύ συχνά μπορεί να καταστεί ένας εύκολος στόχος</w:t>
      </w:r>
      <w:r>
        <w:rPr>
          <w:rFonts w:cstheme="minorHAnsi"/>
        </w:rPr>
        <w:t>, ε</w:t>
      </w:r>
      <w:r w:rsidRPr="001E0356">
        <w:rPr>
          <w:rFonts w:cstheme="minorHAnsi"/>
        </w:rPr>
        <w:t xml:space="preserve">ιδικά </w:t>
      </w:r>
      <w:r>
        <w:rPr>
          <w:rFonts w:cstheme="minorHAnsi"/>
        </w:rPr>
        <w:t xml:space="preserve">όπου </w:t>
      </w:r>
      <w:r w:rsidRPr="001E0356">
        <w:rPr>
          <w:rFonts w:cstheme="minorHAnsi"/>
        </w:rPr>
        <w:t>στο χώρο των καυσίμων</w:t>
      </w:r>
      <w:r>
        <w:rPr>
          <w:rFonts w:cstheme="minorHAnsi"/>
        </w:rPr>
        <w:t>,</w:t>
      </w:r>
      <w:r w:rsidRPr="001E0356">
        <w:rPr>
          <w:rFonts w:cstheme="minorHAnsi"/>
        </w:rPr>
        <w:t xml:space="preserve"> των ενεργειακών προϊόντων έχει μπει και το οργανωμένο έγκλημα</w:t>
      </w:r>
      <w:r>
        <w:rPr>
          <w:rFonts w:cstheme="minorHAnsi"/>
        </w:rPr>
        <w:t>. Δ</w:t>
      </w:r>
      <w:r w:rsidRPr="001E0356">
        <w:rPr>
          <w:rFonts w:cstheme="minorHAnsi"/>
        </w:rPr>
        <w:t>ιαδικασίες και πρακτικές</w:t>
      </w:r>
      <w:r>
        <w:rPr>
          <w:rFonts w:cstheme="minorHAnsi"/>
        </w:rPr>
        <w:t>,</w:t>
      </w:r>
      <w:r w:rsidRPr="001E0356">
        <w:rPr>
          <w:rFonts w:cstheme="minorHAnsi"/>
        </w:rPr>
        <w:t xml:space="preserve"> όπως η βιντεοσκόπηση και μάλιστα ακόμη και στο στάδιο της καταδίωξης</w:t>
      </w:r>
      <w:r>
        <w:rPr>
          <w:rFonts w:cstheme="minorHAnsi"/>
        </w:rPr>
        <w:t xml:space="preserve"> ε</w:t>
      </w:r>
      <w:r w:rsidRPr="001E0356">
        <w:rPr>
          <w:rFonts w:cstheme="minorHAnsi"/>
        </w:rPr>
        <w:t>ίναι επαρκώς ξένες προς την ελληνική πραγματικότητα στο πλαίσιο των ελεγκτικών υπηρεσιών και δεν γνωρίζουμε</w:t>
      </w:r>
      <w:r>
        <w:rPr>
          <w:rFonts w:cstheme="minorHAnsi"/>
        </w:rPr>
        <w:t>,</w:t>
      </w:r>
      <w:r w:rsidRPr="001E0356">
        <w:rPr>
          <w:rFonts w:cstheme="minorHAnsi"/>
        </w:rPr>
        <w:t xml:space="preserve"> αν θα έχουν τα επιθυμητά αποτελέσματα ή θα δημιουργήσουν ένα ασφυκτικό περιβάλλον για τον ελεγκτή κατά την ώρα άσκησης των </w:t>
      </w:r>
      <w:r>
        <w:rPr>
          <w:rFonts w:cstheme="minorHAnsi"/>
        </w:rPr>
        <w:t xml:space="preserve">νόμιμων </w:t>
      </w:r>
      <w:r w:rsidRPr="001E0356">
        <w:rPr>
          <w:rFonts w:cstheme="minorHAnsi"/>
        </w:rPr>
        <w:t xml:space="preserve">καθηκόντων του. </w:t>
      </w:r>
    </w:p>
    <w:p w:rsidR="003107FC" w:rsidRPr="008D0EC7" w:rsidRDefault="003107FC" w:rsidP="00464B97">
      <w:pPr>
        <w:spacing w:line="276" w:lineRule="auto"/>
        <w:ind w:firstLine="720"/>
        <w:jc w:val="both"/>
        <w:rPr>
          <w:rFonts w:ascii="Calibri" w:hAnsi="Calibri" w:cs="Calibri"/>
        </w:rPr>
      </w:pPr>
      <w:r w:rsidRPr="008D0EC7">
        <w:rPr>
          <w:rFonts w:ascii="Calibri" w:hAnsi="Calibri" w:cs="Calibri"/>
        </w:rPr>
        <w:t xml:space="preserve">Πραγματικά, φοβόμαστε, θα χρησιμοποιήσω μια ταυτολογία, να φοβηθεί ο ελεγκτής την ώρα της δίωξης. Έχουμε, επανειλημμένα, τονίσει και υποστηρίξει ότι απαιτείται η στελέχωση της Τελωνειακής Υπηρεσίας. Υπάρχουν ακόμα και σήμερα σοβαρές μονάδες με πολύ σημαντικό τελωνειακό αντικείμενο και έργο οι οποίες είναι </w:t>
      </w:r>
      <w:proofErr w:type="spellStart"/>
      <w:r w:rsidRPr="008D0EC7">
        <w:rPr>
          <w:rFonts w:ascii="Calibri" w:hAnsi="Calibri" w:cs="Calibri"/>
        </w:rPr>
        <w:t>υποστελεχωμένες</w:t>
      </w:r>
      <w:proofErr w:type="spellEnd"/>
      <w:r w:rsidRPr="008D0EC7">
        <w:rPr>
          <w:rFonts w:ascii="Calibri" w:hAnsi="Calibri" w:cs="Calibri"/>
        </w:rPr>
        <w:t xml:space="preserve">. Έχουμε σοβαρά προβλήματα, τόσο ως προς τον εκσυγχρονισμό, όσο και ως προς τον </w:t>
      </w:r>
      <w:proofErr w:type="spellStart"/>
      <w:r w:rsidRPr="008D0EC7">
        <w:rPr>
          <w:rFonts w:ascii="Calibri" w:hAnsi="Calibri" w:cs="Calibri"/>
        </w:rPr>
        <w:t>εξορθολογισμό</w:t>
      </w:r>
      <w:proofErr w:type="spellEnd"/>
      <w:r w:rsidRPr="008D0EC7">
        <w:rPr>
          <w:rFonts w:ascii="Calibri" w:hAnsi="Calibri" w:cs="Calibri"/>
        </w:rPr>
        <w:t xml:space="preserve"> του ρυθμιστικού πλαισίου, την εκπαίδευση και την κατάρτιση των υπαλλήλων μας. Αντιμετωπίζουμε προβλήματα απλήρωτων υπερωριών. Θεωρούμε ότι η επίλυση ζητημάτων, όπως στα προαναφερθέντα θα μπορούσαν να δώσουν έναν καλύτερο και αποτελεσματικότερο τρόπο ελέγχου.</w:t>
      </w:r>
    </w:p>
    <w:p w:rsidR="003107FC" w:rsidRPr="008D0EC7" w:rsidRDefault="003107FC" w:rsidP="00464B97">
      <w:pPr>
        <w:spacing w:line="276" w:lineRule="auto"/>
        <w:ind w:firstLine="720"/>
        <w:jc w:val="both"/>
        <w:rPr>
          <w:rFonts w:ascii="Calibri" w:hAnsi="Calibri" w:cs="Calibri"/>
        </w:rPr>
      </w:pPr>
      <w:r w:rsidRPr="008D0EC7">
        <w:rPr>
          <w:rFonts w:ascii="Calibri" w:hAnsi="Calibri" w:cs="Calibri"/>
        </w:rPr>
        <w:t>Έχοντας παρέλθει ένα διάστημα ενός έτους από τη στιγμή που εξαγγέλθηκαν κάποιες καινούργιες ρυθμίσεις από την ΑΑΔΕ και έχοντας εξαντλήσει όλα τα πλαίσια του διαλόγου η ΟΤΥΕ, προκειμένου να διαφυλάξει τους υπαλλήλους της αλλά και με ενδιαφέρον να προασπίσει τα δημόσια συμφέροντα, θα θέλαμε να ενημερώσουμε την Επιτροπή σας ότι πήρε την ομόφωνη απόφαση στο Γενικό της Συμβούλιο να προκηρύξει διήμερη, 48ωρη δηλαδή, απεργία, στις 2 και 3 Απριλίου και ταυτόχρονα, την επόμενη εβδομάδα, 8 με 14 Απριλίου, να απέχουν οι συνάδελφοι από τις απογευματινές υπερωριακές εργασίες.</w:t>
      </w:r>
    </w:p>
    <w:p w:rsidR="003107FC" w:rsidRPr="008D0EC7" w:rsidRDefault="003107FC" w:rsidP="00464B97">
      <w:pPr>
        <w:spacing w:line="276" w:lineRule="auto"/>
        <w:ind w:firstLine="720"/>
        <w:jc w:val="both"/>
        <w:rPr>
          <w:rFonts w:ascii="Calibri" w:hAnsi="Calibri" w:cs="Calibri"/>
        </w:rPr>
      </w:pPr>
      <w:r w:rsidRPr="008D0EC7">
        <w:rPr>
          <w:rFonts w:ascii="Calibri" w:hAnsi="Calibri" w:cs="Calibri"/>
        </w:rPr>
        <w:t>Σας ευχαριστούμε πολύ.</w:t>
      </w:r>
    </w:p>
    <w:p w:rsidR="003107FC" w:rsidRPr="009E0092" w:rsidRDefault="003107FC" w:rsidP="00464B97">
      <w:pPr>
        <w:spacing w:line="276" w:lineRule="auto"/>
        <w:ind w:firstLine="720"/>
        <w:jc w:val="both"/>
        <w:rPr>
          <w:rFonts w:ascii="Calibri" w:hAnsi="Calibri" w:cs="Calibri"/>
          <w:b/>
        </w:rPr>
      </w:pPr>
      <w:r w:rsidRPr="009E0092">
        <w:rPr>
          <w:rFonts w:ascii="Calibri" w:hAnsi="Calibri" w:cs="Calibri"/>
          <w:b/>
        </w:rPr>
        <w:t xml:space="preserve">ΑΠΟΣΤΟΛΟΣ ΒΕΣΥΡΟΠΟΥΛΟΣ (Πρόεδρος της Επιτροπής): </w:t>
      </w:r>
      <w:r w:rsidRPr="008D0EC7">
        <w:rPr>
          <w:rFonts w:ascii="Calibri" w:hAnsi="Calibri" w:cs="Calibri"/>
        </w:rPr>
        <w:t xml:space="preserve">Κι εμείς σας ευχαριστούμε, κυρία Κατσίκα. Συνεχίζουμε με τον κ. Βασίλειο </w:t>
      </w:r>
      <w:proofErr w:type="spellStart"/>
      <w:r w:rsidRPr="008D0EC7">
        <w:rPr>
          <w:rFonts w:ascii="Calibri" w:hAnsi="Calibri" w:cs="Calibri"/>
        </w:rPr>
        <w:t>Καμπάνη</w:t>
      </w:r>
      <w:proofErr w:type="spellEnd"/>
      <w:r w:rsidRPr="008D0EC7">
        <w:rPr>
          <w:rFonts w:ascii="Calibri" w:hAnsi="Calibri" w:cs="Calibri"/>
        </w:rPr>
        <w:t xml:space="preserve">, εκπρόσωπο της Γενικής Συνομοσπονδίας Επαγγελματιών, Βιοτεχνών, Εμπόρων Ελλάδος, μέσω </w:t>
      </w:r>
      <w:proofErr w:type="spellStart"/>
      <w:r w:rsidRPr="008D0EC7">
        <w:rPr>
          <w:rFonts w:ascii="Calibri" w:hAnsi="Calibri" w:cs="Calibri"/>
          <w:lang w:val="en-US"/>
        </w:rPr>
        <w:t>Webex</w:t>
      </w:r>
      <w:proofErr w:type="spellEnd"/>
      <w:r w:rsidRPr="008D0EC7">
        <w:rPr>
          <w:rFonts w:ascii="Calibri" w:hAnsi="Calibri" w:cs="Calibri"/>
        </w:rPr>
        <w:t xml:space="preserve">. Κύριε </w:t>
      </w:r>
      <w:proofErr w:type="spellStart"/>
      <w:r w:rsidRPr="008D0EC7">
        <w:rPr>
          <w:rFonts w:ascii="Calibri" w:hAnsi="Calibri" w:cs="Calibri"/>
        </w:rPr>
        <w:t>Καμπάνη</w:t>
      </w:r>
      <w:proofErr w:type="spellEnd"/>
      <w:r w:rsidRPr="008D0EC7">
        <w:rPr>
          <w:rFonts w:ascii="Calibri" w:hAnsi="Calibri" w:cs="Calibri"/>
        </w:rPr>
        <w:t>, έχετε τον λόγο για 5 λεπτά.</w:t>
      </w:r>
    </w:p>
    <w:p w:rsidR="003107FC" w:rsidRPr="009E0092" w:rsidRDefault="003107FC" w:rsidP="00464B97">
      <w:pPr>
        <w:spacing w:line="276" w:lineRule="auto"/>
        <w:ind w:firstLine="720"/>
        <w:jc w:val="both"/>
        <w:rPr>
          <w:rFonts w:ascii="Calibri" w:hAnsi="Calibri" w:cs="Calibri"/>
        </w:rPr>
      </w:pPr>
      <w:r w:rsidRPr="009E0092">
        <w:rPr>
          <w:rFonts w:ascii="Calibri" w:hAnsi="Calibri" w:cs="Calibri"/>
          <w:b/>
        </w:rPr>
        <w:lastRenderedPageBreak/>
        <w:t xml:space="preserve">ΒΑΣΙΛΕΙΟΣ ΚΑΜΠΑΝΗΣ (Εκπρόσωπος της Γενικής Συνομοσπονδίας Επαγγελματιών, Βιοτεχνών, Εμπόρων Ελλάδας (ΓΣΕΒΕΕ)): </w:t>
      </w:r>
      <w:r w:rsidRPr="009E0092">
        <w:rPr>
          <w:rFonts w:ascii="Calibri" w:hAnsi="Calibri" w:cs="Calibri"/>
        </w:rPr>
        <w:t xml:space="preserve">Ευχαριστώ. Θα είμαι σύντομος. Ευχαριστούμε για την πρόσκληση, σαν ΓΣΕΒΕΕ. Το υπό συζήτηση νομοσχέδιο στο συντριπτικό του μέρος εμπεριέχει διατάξεις με τις οποίες ενσωματώνεται η Οδηγία </w:t>
      </w:r>
      <w:r w:rsidRPr="008D0EC7">
        <w:rPr>
          <w:rFonts w:ascii="Calibri" w:hAnsi="Calibri" w:cs="Calibri"/>
        </w:rPr>
        <w:t xml:space="preserve">2022/2523 του Συμβουλίου </w:t>
      </w:r>
      <w:r w:rsidRPr="009E0092">
        <w:rPr>
          <w:rFonts w:ascii="Calibri" w:hAnsi="Calibri" w:cs="Calibri"/>
        </w:rPr>
        <w:t>και η οποία προβλέπει τη θέσπιση συστήματος ελάχιστης πραγματικής φορολόγησης για τις πολυεθνικές και τους εγχώριους ομίλους μεγάλης κλίμακας με ετήσιο κύκλο εργασιών πάνω από 750 εκατομμύρια μέσα στην τελευταία τριετία αναφοράς, πριν το έτος αναφοράς και με ελάχιστο φορολογικό συντελεστή 15%.</w:t>
      </w:r>
    </w:p>
    <w:p w:rsidR="003107FC" w:rsidRPr="009E0092" w:rsidRDefault="003107FC" w:rsidP="00464B97">
      <w:pPr>
        <w:spacing w:line="276" w:lineRule="auto"/>
        <w:ind w:firstLine="720"/>
        <w:jc w:val="both"/>
        <w:rPr>
          <w:rFonts w:ascii="Calibri" w:hAnsi="Calibri" w:cs="Calibri"/>
        </w:rPr>
      </w:pPr>
      <w:r w:rsidRPr="009E0092">
        <w:rPr>
          <w:rFonts w:ascii="Calibri" w:hAnsi="Calibri" w:cs="Calibri"/>
        </w:rPr>
        <w:t>Θεωρούμε ότι οι σχετικές ρυθμίσεις κινούνται προς τη σωστή κατεύθυνση, ώστε να δημιουργηθούν οι προϋποθέσεις φορολόγησης των μεγάλων πολυεθνικών εταιρειών που συστηματικά και με νομότυπες πρακτικές αποφεύγουν τη φορολόγηση καταβάλλοντας ελάχιστα ποσά. Πιστεύω ότι αυτό είναι ένα πρώτο θετικό βήμα το οποίο μεταξύ άλλων θα συνεισφέρει στην καλύτερη λειτουργία της αγοράς και του ανταγωνισμού, στην αύξηση των δημοσίων εσόδων και στο αίσθημα δικαίου. Θα πρέπει, ωστόσο, να γίνουν πολύ περισσότερα, προφανώς σε ευρωπαϊκό επίπεδο, ώστε αυτές οι επιχειρήσεις να συνεισφέρουν όπως όλοι οι υπόλοιποι, δηλαδή σύμφωνα με την αρχή της φοροδοτικής ικανότητας. Και ας ελπίσουμε, όπως ανέφερε και ο κύριος Υφυπουργός, ότι θα έχει ένα δυναμικό μεγαλύτερο όφελος από τα 75 εκατομμύρια που έχουν αναφερθεί.</w:t>
      </w:r>
    </w:p>
    <w:p w:rsidR="003107FC" w:rsidRPr="009E0092" w:rsidRDefault="003107FC" w:rsidP="00464B97">
      <w:pPr>
        <w:spacing w:line="276" w:lineRule="auto"/>
        <w:ind w:firstLine="720"/>
        <w:jc w:val="both"/>
        <w:rPr>
          <w:rFonts w:ascii="Calibri" w:hAnsi="Calibri" w:cs="Calibri"/>
        </w:rPr>
      </w:pPr>
      <w:r w:rsidRPr="009E0092">
        <w:rPr>
          <w:rFonts w:ascii="Calibri" w:hAnsi="Calibri" w:cs="Calibri"/>
        </w:rPr>
        <w:t xml:space="preserve">Όσον αφορά τα υπόλοιπα άρθρα του νομοσχεδίου τα σχόλια θα περιοριστούν στα άρθρα 59 και 62, βεβαίωση του επιστρεπτέου ποσού ή </w:t>
      </w:r>
      <w:proofErr w:type="spellStart"/>
      <w:r w:rsidRPr="009E0092">
        <w:rPr>
          <w:rFonts w:ascii="Calibri" w:hAnsi="Calibri" w:cs="Calibri"/>
        </w:rPr>
        <w:t>αχρεωστήτως</w:t>
      </w:r>
      <w:proofErr w:type="spellEnd"/>
      <w:r w:rsidRPr="009E0092">
        <w:rPr>
          <w:rFonts w:ascii="Calibri" w:hAnsi="Calibri" w:cs="Calibri"/>
        </w:rPr>
        <w:t xml:space="preserve"> καταβληθέντος ποσού της επιστρεπτέας προκαταβολής σε περιπτώσεις θανάτου και νομικής οντότητας που λύθηκε. Καταρχάς, οφείλουμε να επισημάνουμε ότι η επιστρεπτέα προκαταβολή αποτέλεσε ένα από τα πιο αποτελεσματικά μέτρα αντιμετώπισης επιπτώσεων από την πρωτοφανή υγειονομική κρίση. Για τις μικρές και πολύ μικρές επιχειρήσεις ήταν το μέτρο που αξιοποιήθηκε περισσότερο, καθώς σύμφωνα και με τις έρευνες του ΙΜΕ ΓΣΕΒΕΕ, περίπου 6/10 μικρές και πολύ μικρές επιχειρήσεις ενισχύθηκαν μέσω των επιστρεπτέων προκαταβολών, κάτι που σε συνδυασμό και με τα υπόλοιπα μέτρα στήριξης επέτρεψε στις επιχειρήσεις να επιβιώσουν αλλά και συνολικά στην ελληνική οικονομία να παραμείνει όρθια σε εκείνο το διάστημα.</w:t>
      </w:r>
    </w:p>
    <w:p w:rsidR="003107FC" w:rsidRPr="009E0092" w:rsidRDefault="003107FC" w:rsidP="00464B97">
      <w:pPr>
        <w:spacing w:line="276" w:lineRule="auto"/>
        <w:ind w:firstLine="720"/>
        <w:jc w:val="both"/>
        <w:rPr>
          <w:rFonts w:ascii="Calibri" w:hAnsi="Calibri" w:cs="Calibri"/>
        </w:rPr>
      </w:pPr>
      <w:r w:rsidRPr="009E0092">
        <w:rPr>
          <w:rFonts w:ascii="Calibri" w:hAnsi="Calibri" w:cs="Calibri"/>
        </w:rPr>
        <w:t>Οφείλουμε, επίσης, να υπογραμμίσουμε ότι εκείνη την περίοδο ήταν αναγκαίο να ληφθούν και να εφαρμοστούν οι αποφάσεις και τα μέτρα στήριξης τάχιστα ώστε να πιάσουν τόπο. Ήταν συνεπώς επόμενο να υπάρξουν και αρκετές αστοχίες οι περισσότερες όμως εκ των οποίων σε ύστερο χρόνο διορθώθηκαν, κάτι που ήταν αποτέλεσμα και της καλής συνεργασίας μεταξύ παραγωγικών φορέων που αναδείκνυαν τα προβλήματα και της Κυβέρνησης που άκουγε φυσικά και ενεργούσε. Στο πλαίσιο αυτό πιστεύουμε ότι θα πρέπει να γίνει ότι είναι δυνατό, προκειμένου να θεραπευτούν κάποιες ελάχιστες αστοχίες που έχουν παραμείνει και ταλαιπωρούν ακόμα ένα σημαντικό αριθμό επιχειρήσεων.</w:t>
      </w:r>
    </w:p>
    <w:p w:rsidR="003107FC" w:rsidRPr="009E0092" w:rsidRDefault="003107FC" w:rsidP="00464B97">
      <w:pPr>
        <w:spacing w:line="276" w:lineRule="auto"/>
        <w:ind w:firstLine="720"/>
        <w:jc w:val="both"/>
        <w:rPr>
          <w:rFonts w:ascii="Calibri" w:hAnsi="Calibri" w:cs="Calibri"/>
        </w:rPr>
      </w:pPr>
      <w:r w:rsidRPr="009E0092">
        <w:rPr>
          <w:rFonts w:ascii="Calibri" w:hAnsi="Calibri" w:cs="Calibri"/>
        </w:rPr>
        <w:t>Επί του άρθρου 59, κι επειδή αφορά εξαιρετικές περιπτώσεις, θεωρούμε ότι θα πρέπει να δοθεί η δυνατότητα στους υπόχρεους να επιστρέψουν τα ποσά των επιστρεπτέων προκαταβολών τμηματικά, δηλαδή βάσει προκαθορισμένων δόσεων.</w:t>
      </w:r>
    </w:p>
    <w:p w:rsidR="003107FC" w:rsidRPr="00967C71" w:rsidRDefault="003107FC" w:rsidP="00814E0C">
      <w:pPr>
        <w:spacing w:line="276" w:lineRule="auto"/>
        <w:ind w:firstLine="720"/>
        <w:jc w:val="both"/>
        <w:rPr>
          <w:rStyle w:val="a5"/>
          <w:rFonts w:cstheme="minorHAnsi"/>
          <w:b w:val="0"/>
          <w:bCs w:val="0"/>
        </w:rPr>
      </w:pPr>
      <w:r w:rsidRPr="00967C71">
        <w:rPr>
          <w:rStyle w:val="a5"/>
          <w:rFonts w:cstheme="minorHAnsi"/>
          <w:b w:val="0"/>
        </w:rPr>
        <w:t xml:space="preserve">Επιπλέον, θεωρούμε ότι τουλάχιστον η δυνατότητα επιστροφής της επιστρεπτέας προκαταβολής μέσω ρύθμισης, θα πρέπει να δοθεί και σε αρκετές άλλες περιπτώσεις επιχειρήσεων που κυρίως λόγω τεχνικών ζητημάτων, τους έχει ζητηθεί η άμεση επιστροφή του συνόλου της, ως </w:t>
      </w:r>
      <w:proofErr w:type="spellStart"/>
      <w:r w:rsidRPr="00967C71">
        <w:rPr>
          <w:rStyle w:val="a5"/>
          <w:rFonts w:cstheme="minorHAnsi"/>
          <w:b w:val="0"/>
        </w:rPr>
        <w:t>αχρεωστήτως</w:t>
      </w:r>
      <w:proofErr w:type="spellEnd"/>
      <w:r w:rsidRPr="00967C71">
        <w:rPr>
          <w:rStyle w:val="a5"/>
          <w:rFonts w:cstheme="minorHAnsi"/>
          <w:b w:val="0"/>
        </w:rPr>
        <w:t xml:space="preserve"> καταβληθείσα γεγονός, που ήδη έχει δημιουργήσει προβλήματα λειτουργίας σε  αυτές τις επιχειρήσεις καθώς τίθενται σε ισχύ και τα μέτρα αναγκαστικής είσπραξης. Τα τεχνικά ζητήματα που έχουν προκαλέσει το πρόβλημα, εντοπίζονται κυρίως στην έλλειψη δικαιολογητικών και συγκεκριμένα στο πιστοποιητικό αφερεγγυότητας, που όμως όφειλε να  το αναζητήσει η διοίκηση αυτεπάγγελτα και επιπλέον σε ζητήματα που έχουν προκύψει και με το πληροφοριακό σύστημα ΕΡΓΑΝΗ.</w:t>
      </w:r>
    </w:p>
    <w:p w:rsidR="003107FC" w:rsidRPr="00967C71" w:rsidRDefault="003107FC" w:rsidP="00464B97">
      <w:pPr>
        <w:ind w:firstLine="720"/>
        <w:jc w:val="both"/>
        <w:rPr>
          <w:rStyle w:val="a5"/>
          <w:rFonts w:cstheme="minorHAnsi"/>
          <w:b w:val="0"/>
          <w:bCs w:val="0"/>
        </w:rPr>
      </w:pPr>
      <w:r w:rsidRPr="00967C71">
        <w:rPr>
          <w:rStyle w:val="a5"/>
          <w:rFonts w:cstheme="minorHAnsi"/>
          <w:b w:val="0"/>
        </w:rPr>
        <w:t xml:space="preserve"> Επίσης φαίνεται ότι δεν έχουν εξεταστεί και οι ενστάσεις που έχουν γίνει από τη μεριά των επιχειρήσεων γιατί  θα έπρεπε πριν την έκδοση των βεβαιώσεων είσπραξης να είχαν εξεταστεί οι σχετικές ενστάσεις ώστε να υπάρχει και μια αιτιολογημένη απάντηση για τους ακριβείς λόγους που ζητείται η έμμεση επιστροφή της επιστρεπτέας προκαταβολής.</w:t>
      </w:r>
    </w:p>
    <w:p w:rsidR="003107FC" w:rsidRPr="00967C71" w:rsidRDefault="003107FC" w:rsidP="00464B97">
      <w:pPr>
        <w:ind w:firstLine="720"/>
        <w:jc w:val="both"/>
        <w:rPr>
          <w:rStyle w:val="a5"/>
          <w:rFonts w:cstheme="minorHAnsi"/>
          <w:b w:val="0"/>
          <w:bCs w:val="0"/>
        </w:rPr>
      </w:pPr>
      <w:r w:rsidRPr="00967C71">
        <w:rPr>
          <w:rStyle w:val="a5"/>
          <w:rFonts w:cstheme="minorHAnsi"/>
          <w:b w:val="0"/>
        </w:rPr>
        <w:t xml:space="preserve"> Τέλος όσον αφορά το άρθρο 62, αναστολή είσπραξης χρεών πληγέντων από θεομηνίες, πρόκειται για μια θετική διάταξη, καθώς για τις περιπτώσεις περιοχών που πλήττονται εκτεταμένα από φυσικές καταστροφές προβλέπει την αναστολή είσπραξης των ληξιπρόθεσμων χρεών προς το δημόσιο από έξι μήνες που ισχύει σε 12 μήνες. Θεωρούμε όμως ωστόσο ότι κάτι αντίστοιχο θα έπρεπε να θεσπιστεί και για τις ήδη βεβαιωμένες οφειλές που δεν είναι ληξιπρόθεσμες. Ευχαριστώ πολύ κύριε Πρόεδρε.</w:t>
      </w:r>
    </w:p>
    <w:p w:rsidR="003107FC" w:rsidRPr="00967C71" w:rsidRDefault="003107FC" w:rsidP="00464B97">
      <w:pPr>
        <w:ind w:firstLine="720"/>
        <w:jc w:val="both"/>
        <w:rPr>
          <w:rStyle w:val="a5"/>
          <w:rFonts w:cstheme="minorHAnsi"/>
          <w:b w:val="0"/>
          <w:bCs w:val="0"/>
        </w:rPr>
      </w:pPr>
      <w:r w:rsidRPr="00967C71">
        <w:rPr>
          <w:rStyle w:val="a5"/>
          <w:rFonts w:cstheme="minorHAnsi"/>
          <w:b w:val="0"/>
        </w:rPr>
        <w:t xml:space="preserve">ΑΠΟΣΤΟΛΟΣ ΒΕΣΥΡΟΠΟΥΛΟΣ (Πρόεδρος της Επιτροπής): Και εμείς  σας ευχαριστούμε κύριε </w:t>
      </w:r>
      <w:proofErr w:type="spellStart"/>
      <w:r w:rsidRPr="00967C71">
        <w:rPr>
          <w:rStyle w:val="a5"/>
          <w:rFonts w:cstheme="minorHAnsi"/>
          <w:b w:val="0"/>
        </w:rPr>
        <w:t>Καμπάνη</w:t>
      </w:r>
      <w:proofErr w:type="spellEnd"/>
      <w:r w:rsidRPr="00967C71">
        <w:rPr>
          <w:rStyle w:val="a5"/>
          <w:rFonts w:cstheme="minorHAnsi"/>
          <w:b w:val="0"/>
        </w:rPr>
        <w:t>.</w:t>
      </w:r>
    </w:p>
    <w:p w:rsidR="003107FC" w:rsidRPr="00967C71" w:rsidRDefault="003107FC" w:rsidP="00464B97">
      <w:pPr>
        <w:ind w:firstLine="720"/>
        <w:jc w:val="both"/>
        <w:rPr>
          <w:rStyle w:val="a5"/>
          <w:rFonts w:cstheme="minorHAnsi"/>
          <w:b w:val="0"/>
          <w:bCs w:val="0"/>
        </w:rPr>
      </w:pPr>
      <w:r w:rsidRPr="00967C71">
        <w:rPr>
          <w:rStyle w:val="a5"/>
          <w:rFonts w:cstheme="minorHAnsi"/>
          <w:b w:val="0"/>
        </w:rPr>
        <w:t xml:space="preserve">Τον λόγο έχει ο κ. </w:t>
      </w:r>
      <w:proofErr w:type="spellStart"/>
      <w:r w:rsidRPr="00967C71">
        <w:rPr>
          <w:rStyle w:val="a5"/>
          <w:rFonts w:cstheme="minorHAnsi"/>
          <w:b w:val="0"/>
        </w:rPr>
        <w:t>Μέγγουλης</w:t>
      </w:r>
      <w:proofErr w:type="spellEnd"/>
      <w:r w:rsidRPr="00967C71">
        <w:rPr>
          <w:rStyle w:val="a5"/>
          <w:rFonts w:cstheme="minorHAnsi"/>
          <w:b w:val="0"/>
        </w:rPr>
        <w:t>.</w:t>
      </w:r>
    </w:p>
    <w:p w:rsidR="003107FC" w:rsidRPr="00967C71" w:rsidRDefault="003107FC" w:rsidP="00464B97">
      <w:pPr>
        <w:ind w:firstLine="720"/>
        <w:jc w:val="both"/>
        <w:rPr>
          <w:rStyle w:val="a5"/>
          <w:rFonts w:cstheme="minorHAnsi"/>
          <w:b w:val="0"/>
          <w:bCs w:val="0"/>
        </w:rPr>
      </w:pPr>
      <w:r w:rsidRPr="00967C71">
        <w:rPr>
          <w:rStyle w:val="a5"/>
          <w:rFonts w:cstheme="minorHAnsi"/>
          <w:b w:val="0"/>
        </w:rPr>
        <w:t xml:space="preserve">ΑΝΤΩΝΗΣ ΜΕΓΓΟΥΛΗΣ (Διευθυντής και Νομικός Σύμβουλος  της Ελληνικής Συνομοσπονδίας  Εμπορίου και Επιχειρηματικότητας): Κατ’ αρχήν ευχαριστούμε πολύ για την ευκαιρία που μας δίνεται να παρασταθούμε σήμερα στην Επιτροπή και να πούμε και εμείς τις απόψεις μας. Επί της γενικής αρχής το σχέδιο νόμου, ενσωματώνει την προαναφερθείσα Ευρωπαϊκή Οδηγία και στη φάση αυτή νομίζω κανείς μέσα στην αίθουσα δεν έχει αντίρρηση. Ως προς το θέμα του τώρα, το ζητούμενο δεν είναι η νομοθέτηση, αλλά η αποτελεσματικότητα της νομοθέτησης και η θέση του φαινομένου υπό έλεγχο. Μέχρι τώρα και ο νόμος 49 72 /22 αλλά ο νόμος 41 74 / 13 πριν από αυτόν επιχείρησαν να θέσουν υπό έλεγχο τις </w:t>
      </w:r>
      <w:proofErr w:type="spellStart"/>
      <w:r w:rsidRPr="00967C71">
        <w:rPr>
          <w:rStyle w:val="a5"/>
          <w:rFonts w:cstheme="minorHAnsi"/>
          <w:b w:val="0"/>
        </w:rPr>
        <w:t>ενδοομιλικές</w:t>
      </w:r>
      <w:proofErr w:type="spellEnd"/>
      <w:r w:rsidRPr="00967C71">
        <w:rPr>
          <w:rStyle w:val="a5"/>
          <w:rFonts w:cstheme="minorHAnsi"/>
          <w:b w:val="0"/>
        </w:rPr>
        <w:t xml:space="preserve"> τριγωνικές συναλλαγές, πλην όμως μέχρι και σήμερα η φορολόγηση του εισοδήματος εδώ πραγματικά παράγεται δεν έχει καταστεί εφικτή. Οι τριγωνικές συναλλαγές για εμάς αποτελούν το σημαντικότερο όπλο στα χέρια των πολυεθνικών ομίλων για τη μείωση της φορολόγησης των κερδών τους και είναι επιζήμιο για τρεις κυρίως λόγους.</w:t>
      </w:r>
    </w:p>
    <w:p w:rsidR="003107FC" w:rsidRPr="00967C71" w:rsidRDefault="003107FC" w:rsidP="00464B97">
      <w:pPr>
        <w:ind w:firstLine="720"/>
        <w:jc w:val="both"/>
        <w:rPr>
          <w:rStyle w:val="a5"/>
          <w:rFonts w:cstheme="minorHAnsi"/>
          <w:b w:val="0"/>
          <w:bCs w:val="0"/>
        </w:rPr>
      </w:pPr>
      <w:r w:rsidRPr="00967C71">
        <w:rPr>
          <w:rStyle w:val="a5"/>
          <w:rFonts w:cstheme="minorHAnsi"/>
          <w:b w:val="0"/>
        </w:rPr>
        <w:t xml:space="preserve">  Πρώτον, επειδή είναι ορισμός  της </w:t>
      </w:r>
      <w:proofErr w:type="spellStart"/>
      <w:r w:rsidRPr="00967C71">
        <w:rPr>
          <w:rStyle w:val="a5"/>
          <w:rFonts w:cstheme="minorHAnsi"/>
          <w:b w:val="0"/>
        </w:rPr>
        <w:t>φοροαποφυγής</w:t>
      </w:r>
      <w:proofErr w:type="spellEnd"/>
      <w:r w:rsidRPr="00967C71">
        <w:rPr>
          <w:rStyle w:val="a5"/>
          <w:rFonts w:cstheme="minorHAnsi"/>
          <w:b w:val="0"/>
        </w:rPr>
        <w:t xml:space="preserve"> εκμεταλλευόμενο τα παράθυρα τις ατέλειες και τους γραφειοκρατικούς αναχρονισμούς  των φορολογικών συστημάτων. Μπορεί να μην παραβιάζεται ευθέως ο νόμος, πλην όμως είναι αθέμιτη και καταχρηστική πρακτική και σηκώνει βάρη από τις μεγάλες επιχειρήσεις, που μοιραία τα επωμίζονται οι εγχώριες επιχειρήσεις και όλοι εμείς γενικότερα. </w:t>
      </w:r>
    </w:p>
    <w:p w:rsidR="003107FC" w:rsidRPr="00967C71" w:rsidRDefault="003107FC" w:rsidP="00464B97">
      <w:pPr>
        <w:ind w:firstLine="720"/>
        <w:jc w:val="both"/>
        <w:rPr>
          <w:rStyle w:val="a5"/>
          <w:rFonts w:cstheme="minorHAnsi"/>
          <w:b w:val="0"/>
          <w:bCs w:val="0"/>
        </w:rPr>
      </w:pPr>
      <w:r w:rsidRPr="00967C71">
        <w:rPr>
          <w:rStyle w:val="a5"/>
          <w:rFonts w:cstheme="minorHAnsi"/>
          <w:b w:val="0"/>
        </w:rPr>
        <w:t xml:space="preserve">Δεύτερον, επειδή εγείρει ζητήματα ανταγωνισμού μεταξύ κυρίως των μικρότερων τοπικών επιχειρήσεων και των εγκατεστημένων θυγατρικών πολυεθνικών εταιρειών. Κατά </w:t>
      </w:r>
      <w:r w:rsidRPr="00967C71">
        <w:rPr>
          <w:rStyle w:val="a5"/>
          <w:rFonts w:cstheme="minorHAnsi"/>
          <w:b w:val="0"/>
        </w:rPr>
        <w:lastRenderedPageBreak/>
        <w:t xml:space="preserve">τη γνώμη μου μάλιστα, δεν είναι μόνο θέμα αθέμιτου ανταγωνισμού αλλά και ελεύθερου ανταγωνισμού . Θεωρώ ότι παραβιάζει και την αντιμονοπωλιακή νομοθεσία, καθώς συνιστά καταχρηστική πρακτική της δεσπόζουσας θέσης που έχει  η επιχείρηση  στη σχετική αγορά που δραστηριοποιείται . </w:t>
      </w:r>
    </w:p>
    <w:p w:rsidR="003107FC" w:rsidRPr="00967C71" w:rsidRDefault="003107FC" w:rsidP="00464B97">
      <w:pPr>
        <w:ind w:firstLine="720"/>
        <w:jc w:val="both"/>
        <w:rPr>
          <w:rStyle w:val="a5"/>
          <w:rFonts w:cstheme="minorHAnsi"/>
          <w:b w:val="0"/>
          <w:bCs w:val="0"/>
        </w:rPr>
      </w:pPr>
      <w:r w:rsidRPr="00967C71">
        <w:rPr>
          <w:rStyle w:val="a5"/>
          <w:rFonts w:cstheme="minorHAnsi"/>
          <w:b w:val="0"/>
        </w:rPr>
        <w:t xml:space="preserve">Τρίτον και θέλω να σταθώ ιδιαίτερα σε αυτό, καθώς ταιριάζει και  με την επικαιρότητα μας επειδή έχει παρενέργειες στην ίδια την αγορά αγαθά και υπηρεσίες διατίθενται σε τεχνικά πολύ υψηλότερες τιμές από εκείνες που θα διαμορφώνονταν σε συνθήκες ισότητας διαφάνειας και ανταγωνισμού . Ως αποτέλεσμα το πραγματικό διαθέσιμο εισόδημα των καταναλωτών βαίνει συνεχώς μειούμενο . Και επιτρέψτε μου την έκφραση η διαρκής το τελευταίο χρονικό διάστημα κοινωνική γκρίνια συνεχώς διογκούμενη . Μέχρι τώρα η μεγαλύτερη δυσκολία για την αντιμετώπιση του προβλήματος οφείλεται στο ότι είναι μια πρακτικά δαιδαλώδης και συνεχώς εξελισσόμενη διαδικασία. Η προσπάθεια για την αντιμετώπισή της μέχρι σήμερα βασίζεται κυρίως στην εφαρμογή της αρχής των ίσων αποστάσεων και δεν έχει αποδώσει. Ωστόσο οι εμπορικές συναλλαγές παγκοσμίως εξελίσσονται, γίνονται πολυπλοκότερες και τα χρηματοοικονομικά εργαλεία που χρησιμοποιούν  είναι περισσότερο σύνθετα και εξειδικευμένα . Απαιτείται λοιπόν ελεγκτικός μηχανισμός που θα εφαρμόσει τον νέο  νόμο, το είπε ο κ . Κόλλιας προηγουμένως να έχει την εμπειρία τις γνώσεις και τον εξοπλισμό που απαιτείται . Με λίγα λόγια πριν τα σχετικά όργανα να μπορούν να κατανοήσουν τον τρόπο λειτουργίας επιχείρησης με έμφαση στην εφαρμοζόμενη τιμολογιακή στρατηγική, αλλά και στο πλαίσιο εντός του οποίου δραστηριοποιείται. </w:t>
      </w:r>
    </w:p>
    <w:p w:rsidR="003107FC" w:rsidRDefault="003107FC" w:rsidP="00464B97">
      <w:pPr>
        <w:spacing w:line="276" w:lineRule="auto"/>
        <w:ind w:firstLine="720"/>
        <w:jc w:val="both"/>
        <w:rPr>
          <w:rFonts w:cs="Arial"/>
        </w:rPr>
      </w:pPr>
      <w:r>
        <w:rPr>
          <w:rFonts w:cs="Arial"/>
        </w:rPr>
        <w:t>Επιπλέον, θα πρέπει να υπάρχει μ</w:t>
      </w:r>
      <w:r w:rsidRPr="00CD23F6">
        <w:rPr>
          <w:rFonts w:cs="Arial"/>
        </w:rPr>
        <w:t>ια εργαλειοθήκη</w:t>
      </w:r>
      <w:r>
        <w:rPr>
          <w:rFonts w:cs="Arial"/>
        </w:rPr>
        <w:t xml:space="preserve"> κοινών νόμων και κανονισμών και</w:t>
      </w:r>
      <w:r w:rsidRPr="00CD23F6">
        <w:rPr>
          <w:rFonts w:cs="Arial"/>
        </w:rPr>
        <w:t xml:space="preserve"> να χτιστεί μια σχέση εμπιστοσύνης και συνεργασίας ιδιαίτερα μεταξύ των κρατών</w:t>
      </w:r>
      <w:r>
        <w:rPr>
          <w:rFonts w:cs="Arial"/>
        </w:rPr>
        <w:t xml:space="preserve"> -</w:t>
      </w:r>
      <w:r w:rsidRPr="00CD23F6">
        <w:rPr>
          <w:rFonts w:cs="Arial"/>
        </w:rPr>
        <w:t xml:space="preserve"> μελών της Ευρωπαϊκής Ένωσης με ανταλλαγή πληροφοριών και διασταύρωση δεδομένων</w:t>
      </w:r>
      <w:r>
        <w:rPr>
          <w:rFonts w:cs="Arial"/>
        </w:rPr>
        <w:t>,</w:t>
      </w:r>
      <w:r w:rsidRPr="00CD23F6">
        <w:rPr>
          <w:rFonts w:cs="Arial"/>
        </w:rPr>
        <w:t xml:space="preserve"> η οποία</w:t>
      </w:r>
      <w:r>
        <w:rPr>
          <w:rFonts w:cs="Arial"/>
        </w:rPr>
        <w:t>,</w:t>
      </w:r>
      <w:r w:rsidRPr="00CD23F6">
        <w:rPr>
          <w:rFonts w:cs="Arial"/>
        </w:rPr>
        <w:t xml:space="preserve"> θα περιορίσει σε σημαντικό βαθμό την απώλεια φορολογικών εσόδων όλων των κρατών</w:t>
      </w:r>
      <w:r>
        <w:rPr>
          <w:rFonts w:cs="Arial"/>
        </w:rPr>
        <w:t>.</w:t>
      </w:r>
      <w:r w:rsidRPr="00CD23F6">
        <w:rPr>
          <w:rFonts w:cs="Arial"/>
        </w:rPr>
        <w:t xml:space="preserve"> </w:t>
      </w:r>
    </w:p>
    <w:p w:rsidR="003107FC" w:rsidRDefault="003107FC" w:rsidP="00464B97">
      <w:pPr>
        <w:spacing w:line="276" w:lineRule="auto"/>
        <w:ind w:firstLine="720"/>
        <w:jc w:val="both"/>
        <w:rPr>
          <w:rFonts w:cs="Arial"/>
        </w:rPr>
      </w:pPr>
      <w:r w:rsidRPr="00CD23F6">
        <w:rPr>
          <w:rFonts w:cs="Arial"/>
        </w:rPr>
        <w:t>Τέλος και εμείς είμαστε πάν</w:t>
      </w:r>
      <w:r>
        <w:rPr>
          <w:rFonts w:cs="Arial"/>
        </w:rPr>
        <w:t>τα στη διάθεση των συναρμόδιων Υ</w:t>
      </w:r>
      <w:r w:rsidRPr="00CD23F6">
        <w:rPr>
          <w:rFonts w:cs="Arial"/>
        </w:rPr>
        <w:t>πουργείων για το σκοπό αυτό</w:t>
      </w:r>
      <w:r>
        <w:rPr>
          <w:rFonts w:cs="Arial"/>
        </w:rPr>
        <w:t>.</w:t>
      </w:r>
      <w:r w:rsidRPr="00CD23F6">
        <w:rPr>
          <w:rFonts w:cs="Arial"/>
        </w:rPr>
        <w:t xml:space="preserve"> Νομίζουμε έχει έρθει ο καιρός για μια σε βάθος μελέτη των επιπτώσεων των συναλλαγών αυτών και η ολοκλήρωση ενός σύγχρονου</w:t>
      </w:r>
      <w:r>
        <w:rPr>
          <w:rFonts w:cs="Arial"/>
        </w:rPr>
        <w:t>,</w:t>
      </w:r>
      <w:r w:rsidRPr="00CD23F6">
        <w:rPr>
          <w:rFonts w:cs="Arial"/>
        </w:rPr>
        <w:t xml:space="preserve"> απλού και ισχυρού φορολογικού πλαισίου στη χώρα μας </w:t>
      </w:r>
      <w:r>
        <w:rPr>
          <w:rFonts w:cs="Arial"/>
        </w:rPr>
        <w:t>που</w:t>
      </w:r>
      <w:r w:rsidRPr="00CD23F6">
        <w:rPr>
          <w:rFonts w:cs="Arial"/>
        </w:rPr>
        <w:t xml:space="preserve"> θα καλύπτει πλήρως το εύρος και τις απαιτήσεις των σύγχρονων μορφών συναλλαγών</w:t>
      </w:r>
      <w:r>
        <w:rPr>
          <w:rFonts w:cs="Arial"/>
        </w:rPr>
        <w:t>.</w:t>
      </w:r>
      <w:r w:rsidRPr="00CD23F6">
        <w:rPr>
          <w:rFonts w:cs="Arial"/>
        </w:rPr>
        <w:t xml:space="preserve"> </w:t>
      </w:r>
    </w:p>
    <w:p w:rsidR="003107FC" w:rsidRDefault="003107FC" w:rsidP="00464B97">
      <w:pPr>
        <w:spacing w:line="276" w:lineRule="auto"/>
        <w:ind w:firstLine="720"/>
        <w:jc w:val="both"/>
        <w:rPr>
          <w:rFonts w:cs="Arial"/>
        </w:rPr>
      </w:pPr>
      <w:r w:rsidRPr="00CD23F6">
        <w:rPr>
          <w:rFonts w:cs="Arial"/>
        </w:rPr>
        <w:t>Παράλληλα</w:t>
      </w:r>
      <w:r>
        <w:rPr>
          <w:rFonts w:cs="Arial"/>
        </w:rPr>
        <w:t>,</w:t>
      </w:r>
      <w:r w:rsidRPr="00CD23F6">
        <w:rPr>
          <w:rFonts w:cs="Arial"/>
        </w:rPr>
        <w:t xml:space="preserve"> θα χαρακτηρίζεται από χαμηλό κόστος εφαρμογής για όλους εμάς </w:t>
      </w:r>
      <w:r>
        <w:rPr>
          <w:rFonts w:cs="Arial"/>
        </w:rPr>
        <w:t xml:space="preserve">τους </w:t>
      </w:r>
      <w:r w:rsidRPr="00CD23F6">
        <w:rPr>
          <w:rFonts w:cs="Arial"/>
        </w:rPr>
        <w:t>φορολογούμενους από θετικό πρόσημο ωφέλειας και ειδικά στο θέμα μας από την παροχή κατάλληλων μεθόδων αναγνώρισης και έγκρισης</w:t>
      </w:r>
      <w:r>
        <w:rPr>
          <w:rFonts w:cs="Arial"/>
        </w:rPr>
        <w:t xml:space="preserve"> ή</w:t>
      </w:r>
      <w:r w:rsidRPr="00CD23F6">
        <w:rPr>
          <w:rFonts w:cs="Arial"/>
        </w:rPr>
        <w:t xml:space="preserve"> απόρριψης των </w:t>
      </w:r>
      <w:proofErr w:type="spellStart"/>
      <w:r w:rsidRPr="00CD23F6">
        <w:rPr>
          <w:rFonts w:cs="Arial"/>
        </w:rPr>
        <w:t>ενδοομιλικών</w:t>
      </w:r>
      <w:proofErr w:type="spellEnd"/>
      <w:r w:rsidRPr="00CD23F6">
        <w:rPr>
          <w:rFonts w:cs="Arial"/>
        </w:rPr>
        <w:t xml:space="preserve"> συναλλαγών</w:t>
      </w:r>
      <w:r>
        <w:rPr>
          <w:rFonts w:cs="Arial"/>
        </w:rPr>
        <w:t>.</w:t>
      </w:r>
      <w:r w:rsidRPr="00CD23F6">
        <w:rPr>
          <w:rFonts w:cs="Arial"/>
        </w:rPr>
        <w:t xml:space="preserve"> </w:t>
      </w:r>
    </w:p>
    <w:p w:rsidR="003107FC" w:rsidRDefault="003107FC" w:rsidP="00464B97">
      <w:pPr>
        <w:spacing w:line="276" w:lineRule="auto"/>
        <w:ind w:firstLine="720"/>
        <w:jc w:val="both"/>
        <w:rPr>
          <w:rFonts w:cs="Arial"/>
        </w:rPr>
      </w:pPr>
      <w:r w:rsidRPr="00CD23F6">
        <w:rPr>
          <w:rFonts w:cs="Arial"/>
        </w:rPr>
        <w:t>Με δυο λόγια και κλείνω με αυτό</w:t>
      </w:r>
      <w:r>
        <w:rPr>
          <w:rFonts w:cs="Arial"/>
        </w:rPr>
        <w:t>,</w:t>
      </w:r>
      <w:r w:rsidRPr="00CD23F6">
        <w:rPr>
          <w:rFonts w:cs="Arial"/>
        </w:rPr>
        <w:t xml:space="preserve"> πρέπει να χτιστεί ένα υγιές φορολογικό και νομικό πλαίσιο </w:t>
      </w:r>
      <w:r>
        <w:rPr>
          <w:rFonts w:cs="Arial"/>
        </w:rPr>
        <w:t>που</w:t>
      </w:r>
      <w:r w:rsidRPr="00CD23F6">
        <w:rPr>
          <w:rFonts w:cs="Arial"/>
        </w:rPr>
        <w:t xml:space="preserve"> θα διασφαλίζει ίσες ευκαιρίες ανάπτυξης</w:t>
      </w:r>
      <w:r>
        <w:rPr>
          <w:rFonts w:cs="Arial"/>
        </w:rPr>
        <w:t>,</w:t>
      </w:r>
      <w:r w:rsidRPr="00CD23F6">
        <w:rPr>
          <w:rFonts w:cs="Arial"/>
        </w:rPr>
        <w:t xml:space="preserve"> τόσο στις τοπικές μικρότερες επιχειρήσεις</w:t>
      </w:r>
      <w:r>
        <w:rPr>
          <w:rFonts w:cs="Arial"/>
        </w:rPr>
        <w:t>,</w:t>
      </w:r>
      <w:r w:rsidRPr="00CD23F6">
        <w:rPr>
          <w:rFonts w:cs="Arial"/>
        </w:rPr>
        <w:t xml:space="preserve"> όσο και στους πολυεθνικούς ομίλους και το οποίο δεν θα επιτρέπει ούτε την υπονόμευση του ανταγωνισμού</w:t>
      </w:r>
      <w:r>
        <w:rPr>
          <w:rFonts w:cs="Arial"/>
        </w:rPr>
        <w:t>,</w:t>
      </w:r>
      <w:r w:rsidRPr="00CD23F6">
        <w:rPr>
          <w:rFonts w:cs="Arial"/>
        </w:rPr>
        <w:t xml:space="preserve"> ούτε την </w:t>
      </w:r>
      <w:proofErr w:type="spellStart"/>
      <w:r w:rsidRPr="00CD23F6">
        <w:rPr>
          <w:rFonts w:cs="Arial"/>
        </w:rPr>
        <w:t>εισπραξιμότητα</w:t>
      </w:r>
      <w:proofErr w:type="spellEnd"/>
      <w:r w:rsidRPr="00CD23F6">
        <w:rPr>
          <w:rFonts w:cs="Arial"/>
        </w:rPr>
        <w:t xml:space="preserve"> των φορολογικών εσόδων</w:t>
      </w:r>
      <w:r>
        <w:rPr>
          <w:rFonts w:cs="Arial"/>
        </w:rPr>
        <w:t>.</w:t>
      </w:r>
      <w:r w:rsidRPr="00CD23F6">
        <w:rPr>
          <w:rFonts w:cs="Arial"/>
        </w:rPr>
        <w:t xml:space="preserve"> </w:t>
      </w:r>
    </w:p>
    <w:p w:rsidR="003107FC" w:rsidRDefault="003107FC" w:rsidP="00464B97">
      <w:pPr>
        <w:spacing w:line="276" w:lineRule="auto"/>
        <w:ind w:firstLine="720"/>
        <w:jc w:val="both"/>
        <w:rPr>
          <w:rFonts w:cs="Arial"/>
        </w:rPr>
      </w:pPr>
      <w:r>
        <w:rPr>
          <w:rFonts w:cs="Arial"/>
        </w:rPr>
        <w:lastRenderedPageBreak/>
        <w:t>Σε ότι αφορά την επιστρεπτέα</w:t>
      </w:r>
      <w:r w:rsidRPr="00CD23F6">
        <w:rPr>
          <w:rFonts w:cs="Arial"/>
        </w:rPr>
        <w:t xml:space="preserve"> προκαταβολή και τις </w:t>
      </w:r>
      <w:r>
        <w:rPr>
          <w:rFonts w:cs="Arial"/>
        </w:rPr>
        <w:t>εξουσιοδοτικές διατάξεις για το δικαίωμα του Υ</w:t>
      </w:r>
      <w:r w:rsidRPr="00CD23F6">
        <w:rPr>
          <w:rFonts w:cs="Arial"/>
        </w:rPr>
        <w:t>που</w:t>
      </w:r>
      <w:r>
        <w:rPr>
          <w:rFonts w:cs="Arial"/>
        </w:rPr>
        <w:t>ργού να παρατείνει τον χρόνο της</w:t>
      </w:r>
      <w:r w:rsidRPr="00AD7529">
        <w:t xml:space="preserve"> </w:t>
      </w:r>
      <w:r w:rsidRPr="00AD7529">
        <w:rPr>
          <w:rFonts w:cs="Arial"/>
        </w:rPr>
        <w:t>κάλυψης των υποχρεώσεων</w:t>
      </w:r>
      <w:r w:rsidRPr="00CD23F6">
        <w:rPr>
          <w:rFonts w:cs="Arial"/>
        </w:rPr>
        <w:t xml:space="preserve"> στις διάφορες περιοχές που έχουν πληγεί από φυσικά φαινόμενα</w:t>
      </w:r>
      <w:r>
        <w:rPr>
          <w:rFonts w:cs="Arial"/>
        </w:rPr>
        <w:t xml:space="preserve">, </w:t>
      </w:r>
      <w:r w:rsidRPr="00CD23F6">
        <w:rPr>
          <w:rFonts w:cs="Arial"/>
        </w:rPr>
        <w:t>έχουμε καλυφθεί απόλυτα από την τοποθέτηση της ΓΣΕΒΕΕ</w:t>
      </w:r>
      <w:r>
        <w:rPr>
          <w:rFonts w:cs="Arial"/>
        </w:rPr>
        <w:t>.</w:t>
      </w:r>
      <w:r w:rsidRPr="00CD23F6">
        <w:rPr>
          <w:rFonts w:cs="Arial"/>
        </w:rPr>
        <w:t xml:space="preserve"> Σας ευχαριστώ</w:t>
      </w:r>
      <w:r>
        <w:rPr>
          <w:rFonts w:cs="Arial"/>
        </w:rPr>
        <w:t>.</w:t>
      </w:r>
    </w:p>
    <w:p w:rsidR="003107FC" w:rsidRDefault="003107FC" w:rsidP="00464B97">
      <w:pPr>
        <w:spacing w:line="276" w:lineRule="auto"/>
        <w:ind w:firstLine="720"/>
        <w:jc w:val="both"/>
        <w:rPr>
          <w:rFonts w:cs="Arial"/>
        </w:rPr>
      </w:pPr>
      <w:r w:rsidRPr="00C979BA">
        <w:rPr>
          <w:rFonts w:cs="Arial"/>
          <w:b/>
        </w:rPr>
        <w:t>ΑΠΟΣΤΟΛΟΣ ΒΕΣΥΡΟΠΟΥΛΟΣ (Πρόεδρος της Επιτροπής):</w:t>
      </w:r>
      <w:r w:rsidRPr="00AD7529">
        <w:rPr>
          <w:rFonts w:cs="Arial"/>
        </w:rPr>
        <w:t xml:space="preserve"> </w:t>
      </w:r>
      <w:r w:rsidRPr="00CD23F6">
        <w:rPr>
          <w:rFonts w:cs="Arial"/>
        </w:rPr>
        <w:t>Ολοκληρώθηκε ο κύκλος των τοποθετήσεων των εκπροσώπων των φορέων που έχουν προσκληθεί και συνεχίζουμε με την τοποθέτηση</w:t>
      </w:r>
      <w:r>
        <w:rPr>
          <w:rFonts w:cs="Arial"/>
        </w:rPr>
        <w:t xml:space="preserve"> -</w:t>
      </w:r>
      <w:r w:rsidRPr="00CD23F6">
        <w:rPr>
          <w:rFonts w:cs="Arial"/>
        </w:rPr>
        <w:t xml:space="preserve"> ερωτήσεις στ</w:t>
      </w:r>
      <w:r>
        <w:rPr>
          <w:rFonts w:cs="Arial"/>
        </w:rPr>
        <w:t>ους εκπροσώπους των φορέων των Ε</w:t>
      </w:r>
      <w:r w:rsidRPr="00CD23F6">
        <w:rPr>
          <w:rFonts w:cs="Arial"/>
        </w:rPr>
        <w:t>ισηγητών και των Ειδικών Αγορ</w:t>
      </w:r>
      <w:r>
        <w:rPr>
          <w:rFonts w:cs="Arial"/>
        </w:rPr>
        <w:t>ητών, αρχίζοντας από τον κύριο</w:t>
      </w:r>
      <w:r w:rsidRPr="00CD23F6">
        <w:rPr>
          <w:rFonts w:cs="Arial"/>
        </w:rPr>
        <w:t xml:space="preserve"> </w:t>
      </w:r>
      <w:proofErr w:type="spellStart"/>
      <w:r>
        <w:rPr>
          <w:rFonts w:cs="Arial"/>
        </w:rPr>
        <w:t>Κ</w:t>
      </w:r>
      <w:r w:rsidRPr="00CD23F6">
        <w:rPr>
          <w:rFonts w:cs="Arial"/>
        </w:rPr>
        <w:t>αββαδά</w:t>
      </w:r>
      <w:proofErr w:type="spellEnd"/>
      <w:r>
        <w:rPr>
          <w:rFonts w:cs="Arial"/>
        </w:rPr>
        <w:t>.</w:t>
      </w:r>
      <w:r w:rsidRPr="00CD23F6">
        <w:rPr>
          <w:rFonts w:cs="Arial"/>
        </w:rPr>
        <w:t xml:space="preserve"> </w:t>
      </w:r>
    </w:p>
    <w:p w:rsidR="003107FC" w:rsidRDefault="003107FC" w:rsidP="00464B97">
      <w:pPr>
        <w:spacing w:line="276" w:lineRule="auto"/>
        <w:ind w:firstLine="720"/>
        <w:jc w:val="both"/>
        <w:rPr>
          <w:rFonts w:cs="Arial"/>
        </w:rPr>
      </w:pPr>
      <w:r w:rsidRPr="00AD7529">
        <w:rPr>
          <w:rFonts w:cs="Arial"/>
          <w:b/>
        </w:rPr>
        <w:t>ΑΘΑΝΑΣΙΟΣ ΚΑΒΒΑΔΑΣ (Εισηγητής της Πλειοψηφίας):</w:t>
      </w:r>
      <w:r w:rsidRPr="00AD7529">
        <w:rPr>
          <w:rFonts w:cs="Arial"/>
        </w:rPr>
        <w:t xml:space="preserve"> </w:t>
      </w:r>
      <w:r w:rsidRPr="00CD23F6">
        <w:rPr>
          <w:rFonts w:cs="Arial"/>
        </w:rPr>
        <w:t>Δεν έχω ερώτηση</w:t>
      </w:r>
      <w:r>
        <w:rPr>
          <w:rFonts w:cs="Arial"/>
        </w:rPr>
        <w:t>, κύριε Π</w:t>
      </w:r>
      <w:r w:rsidRPr="00CD23F6">
        <w:rPr>
          <w:rFonts w:cs="Arial"/>
        </w:rPr>
        <w:t>ρόεδρε</w:t>
      </w:r>
      <w:r>
        <w:rPr>
          <w:rFonts w:cs="Arial"/>
        </w:rPr>
        <w:t>.</w:t>
      </w:r>
    </w:p>
    <w:p w:rsidR="003107FC" w:rsidRDefault="003107FC" w:rsidP="00464B97">
      <w:pPr>
        <w:spacing w:line="276" w:lineRule="auto"/>
        <w:ind w:firstLine="720"/>
        <w:jc w:val="both"/>
        <w:rPr>
          <w:rFonts w:cs="Arial"/>
        </w:rPr>
      </w:pPr>
      <w:r w:rsidRPr="00AD7529">
        <w:rPr>
          <w:rFonts w:cs="Arial"/>
          <w:b/>
        </w:rPr>
        <w:t>ΑΠΟΣΤΟΛΟΣ ΒΕΣΥΡΟΠΟΥΛΟΣ (Πρόεδρος της Επιτροπής):</w:t>
      </w:r>
      <w:r w:rsidRPr="00CD23F6">
        <w:rPr>
          <w:rFonts w:cs="Arial"/>
        </w:rPr>
        <w:t xml:space="preserve"> </w:t>
      </w:r>
      <w:r>
        <w:rPr>
          <w:rFonts w:cs="Arial"/>
        </w:rPr>
        <w:t>Το λόγο έχει ο κ.</w:t>
      </w:r>
      <w:r w:rsidRPr="00CD23F6">
        <w:rPr>
          <w:rFonts w:cs="Arial"/>
        </w:rPr>
        <w:t xml:space="preserve"> Γιαννούλης</w:t>
      </w:r>
      <w:r>
        <w:rPr>
          <w:rFonts w:cs="Arial"/>
        </w:rPr>
        <w:t>.</w:t>
      </w:r>
      <w:r w:rsidRPr="00CD23F6">
        <w:rPr>
          <w:rFonts w:cs="Arial"/>
        </w:rPr>
        <w:t xml:space="preserve"> </w:t>
      </w:r>
    </w:p>
    <w:p w:rsidR="003107FC" w:rsidRDefault="003107FC" w:rsidP="00464B97">
      <w:pPr>
        <w:spacing w:line="276" w:lineRule="auto"/>
        <w:ind w:firstLine="720"/>
        <w:jc w:val="both"/>
        <w:rPr>
          <w:rFonts w:cs="Arial"/>
        </w:rPr>
      </w:pPr>
      <w:r w:rsidRPr="00AD7529">
        <w:rPr>
          <w:rFonts w:cs="Arial"/>
          <w:b/>
        </w:rPr>
        <w:t xml:space="preserve">ΧΡΗΣΤΟΣ ΓΙΑΝΝΟΥΛΗΣ (Εισηγητής της Μειοψηφίας): </w:t>
      </w:r>
      <w:r>
        <w:rPr>
          <w:rFonts w:cs="Arial"/>
        </w:rPr>
        <w:t>Ευχαριστώ, κ.</w:t>
      </w:r>
      <w:r w:rsidRPr="00CD23F6">
        <w:rPr>
          <w:rFonts w:cs="Arial"/>
        </w:rPr>
        <w:t xml:space="preserve"> </w:t>
      </w:r>
      <w:r>
        <w:rPr>
          <w:rFonts w:cs="Arial"/>
        </w:rPr>
        <w:t>Π</w:t>
      </w:r>
      <w:r w:rsidRPr="00CD23F6">
        <w:rPr>
          <w:rFonts w:cs="Arial"/>
        </w:rPr>
        <w:t>ρόεδρε</w:t>
      </w:r>
      <w:r>
        <w:rPr>
          <w:rFonts w:cs="Arial"/>
        </w:rPr>
        <w:t>. Θ</w:t>
      </w:r>
      <w:r w:rsidRPr="00CD23F6">
        <w:rPr>
          <w:rFonts w:cs="Arial"/>
        </w:rPr>
        <w:t>α ήθελα κυρίως και τη γνώμη όπως εκφράστηκε από τους εκπροσώπους των παραγωγικών και οικονομικών φορέων</w:t>
      </w:r>
      <w:r>
        <w:rPr>
          <w:rFonts w:cs="Arial"/>
        </w:rPr>
        <w:t>,</w:t>
      </w:r>
      <w:r w:rsidRPr="00CD23F6">
        <w:rPr>
          <w:rFonts w:cs="Arial"/>
        </w:rPr>
        <w:t xml:space="preserve"> αλλά και από τους εργαζόμενους</w:t>
      </w:r>
      <w:r>
        <w:rPr>
          <w:rFonts w:cs="Arial"/>
        </w:rPr>
        <w:t>,</w:t>
      </w:r>
      <w:r w:rsidRPr="00CD23F6">
        <w:rPr>
          <w:rFonts w:cs="Arial"/>
        </w:rPr>
        <w:t xml:space="preserve"> να ρωτήσ</w:t>
      </w:r>
      <w:r>
        <w:rPr>
          <w:rFonts w:cs="Arial"/>
        </w:rPr>
        <w:t xml:space="preserve">ω </w:t>
      </w:r>
      <w:r w:rsidRPr="00CD23F6">
        <w:rPr>
          <w:rFonts w:cs="Arial"/>
        </w:rPr>
        <w:t>με ειλικρινή πρόθεση και όχι αντιπολιτευτικ</w:t>
      </w:r>
      <w:r>
        <w:rPr>
          <w:rFonts w:cs="Arial"/>
        </w:rPr>
        <w:t>ή διάθεση τον κύριο Υ</w:t>
      </w:r>
      <w:r w:rsidRPr="00CD23F6">
        <w:rPr>
          <w:rFonts w:cs="Arial"/>
        </w:rPr>
        <w:t>πουργό και αν μπορεί να σχολιάσει και μετά τους εκπροσώπους</w:t>
      </w:r>
      <w:r>
        <w:rPr>
          <w:rFonts w:cs="Arial"/>
        </w:rPr>
        <w:t>, ε</w:t>
      </w:r>
      <w:r w:rsidRPr="00CD23F6">
        <w:rPr>
          <w:rFonts w:cs="Arial"/>
        </w:rPr>
        <w:t>άν υπάρχει το ενδεχόμενο να αυξηθεί ο στόχος που τίθεται σε ευρωπαϊκό και διεθνές επίπεδο</w:t>
      </w:r>
      <w:r>
        <w:rPr>
          <w:rFonts w:cs="Arial"/>
        </w:rPr>
        <w:t>,</w:t>
      </w:r>
      <w:r w:rsidRPr="00CD23F6">
        <w:rPr>
          <w:rFonts w:cs="Arial"/>
        </w:rPr>
        <w:t xml:space="preserve"> </w:t>
      </w:r>
      <w:r>
        <w:rPr>
          <w:rFonts w:cs="Arial"/>
        </w:rPr>
        <w:t>που</w:t>
      </w:r>
      <w:r w:rsidRPr="00CD23F6">
        <w:rPr>
          <w:rFonts w:cs="Arial"/>
        </w:rPr>
        <w:t xml:space="preserve"> σε ότι αφορά τη χώρα μας παράγει ένα φορολογικό όφελος περίπου 80 εκατομμύρια</w:t>
      </w:r>
      <w:r>
        <w:rPr>
          <w:rFonts w:cs="Arial"/>
        </w:rPr>
        <w:t>,</w:t>
      </w:r>
      <w:r w:rsidRPr="00CD23F6">
        <w:rPr>
          <w:rFonts w:cs="Arial"/>
        </w:rPr>
        <w:t xml:space="preserve"> αν δεν κάνω λάθος</w:t>
      </w:r>
      <w:r>
        <w:rPr>
          <w:rFonts w:cs="Arial"/>
        </w:rPr>
        <w:t>,</w:t>
      </w:r>
      <w:r w:rsidRPr="00CD23F6">
        <w:rPr>
          <w:rFonts w:cs="Arial"/>
        </w:rPr>
        <w:t xml:space="preserve"> κύριε Θεοχάρη</w:t>
      </w:r>
      <w:r>
        <w:rPr>
          <w:rFonts w:cs="Arial"/>
        </w:rPr>
        <w:t>,</w:t>
      </w:r>
      <w:r w:rsidRPr="00CD23F6">
        <w:rPr>
          <w:rFonts w:cs="Arial"/>
        </w:rPr>
        <w:t xml:space="preserve"> διαιρούμενο περίπου κατά 900 επιχειρήσεις που έχουν αυτήν τη θεσμική διάσταση</w:t>
      </w:r>
      <w:r>
        <w:rPr>
          <w:rFonts w:cs="Arial"/>
        </w:rPr>
        <w:t>;</w:t>
      </w:r>
      <w:r w:rsidRPr="00CD23F6">
        <w:rPr>
          <w:rFonts w:cs="Arial"/>
        </w:rPr>
        <w:t xml:space="preserve"> </w:t>
      </w:r>
    </w:p>
    <w:p w:rsidR="003107FC" w:rsidRDefault="003107FC" w:rsidP="00464B97">
      <w:pPr>
        <w:spacing w:line="276" w:lineRule="auto"/>
        <w:ind w:firstLine="720"/>
        <w:jc w:val="both"/>
        <w:rPr>
          <w:rFonts w:cs="Arial"/>
        </w:rPr>
      </w:pPr>
      <w:r>
        <w:rPr>
          <w:rFonts w:cs="Arial"/>
        </w:rPr>
        <w:t>Κ</w:t>
      </w:r>
      <w:r w:rsidRPr="00CD23F6">
        <w:rPr>
          <w:rFonts w:cs="Arial"/>
        </w:rPr>
        <w:t>αταλαβαίνετε ότι αυτό από μόνο του είναι ένα ζήτημα</w:t>
      </w:r>
      <w:r>
        <w:rPr>
          <w:rFonts w:cs="Arial"/>
        </w:rPr>
        <w:t>,</w:t>
      </w:r>
      <w:r w:rsidRPr="00CD23F6">
        <w:rPr>
          <w:rFonts w:cs="Arial"/>
        </w:rPr>
        <w:t xml:space="preserve"> το οποίο</w:t>
      </w:r>
      <w:r>
        <w:rPr>
          <w:rFonts w:cs="Arial"/>
        </w:rPr>
        <w:t>,</w:t>
      </w:r>
      <w:r w:rsidRPr="00CD23F6">
        <w:rPr>
          <w:rFonts w:cs="Arial"/>
        </w:rPr>
        <w:t xml:space="preserve"> προφανώς και όλοι κατανοούμε ότι δεν λύνεται σε εθνικό επίπεδο από την κυβέρνηση</w:t>
      </w:r>
      <w:r>
        <w:rPr>
          <w:rFonts w:cs="Arial"/>
        </w:rPr>
        <w:t>.</w:t>
      </w:r>
      <w:r w:rsidRPr="00CD23F6">
        <w:rPr>
          <w:rFonts w:cs="Arial"/>
        </w:rPr>
        <w:t xml:space="preserve"> Αυτό είναι μια γενική σκέψη </w:t>
      </w:r>
      <w:r>
        <w:rPr>
          <w:rFonts w:cs="Arial"/>
        </w:rPr>
        <w:t>να τη σχολιάσετε</w:t>
      </w:r>
      <w:r w:rsidRPr="00CD23F6">
        <w:rPr>
          <w:rFonts w:cs="Arial"/>
        </w:rPr>
        <w:t xml:space="preserve"> εάν υπάρχει κάποιο περιθώριο</w:t>
      </w:r>
      <w:r>
        <w:rPr>
          <w:rFonts w:cs="Arial"/>
        </w:rPr>
        <w:t>.</w:t>
      </w:r>
      <w:r w:rsidRPr="00CD23F6">
        <w:rPr>
          <w:rFonts w:cs="Arial"/>
        </w:rPr>
        <w:t xml:space="preserve"> Με αφορμή</w:t>
      </w:r>
      <w:r>
        <w:rPr>
          <w:rFonts w:cs="Arial"/>
        </w:rPr>
        <w:t>,</w:t>
      </w:r>
      <w:r w:rsidRPr="00CD23F6">
        <w:rPr>
          <w:rFonts w:cs="Arial"/>
        </w:rPr>
        <w:t xml:space="preserve"> </w:t>
      </w:r>
      <w:r>
        <w:rPr>
          <w:rFonts w:cs="Arial"/>
        </w:rPr>
        <w:t>όμως,</w:t>
      </w:r>
      <w:r w:rsidRPr="00CD23F6">
        <w:rPr>
          <w:rFonts w:cs="Arial"/>
        </w:rPr>
        <w:t xml:space="preserve"> την τοποθέτηση των εκπροσώπων των τελωνειακών υπαλλήλων</w:t>
      </w:r>
      <w:r>
        <w:rPr>
          <w:rFonts w:cs="Arial"/>
        </w:rPr>
        <w:t>,</w:t>
      </w:r>
      <w:r w:rsidRPr="00CD23F6">
        <w:rPr>
          <w:rFonts w:cs="Arial"/>
        </w:rPr>
        <w:t xml:space="preserve"> θα ήθελα να γνωρίζουμε </w:t>
      </w:r>
      <w:r>
        <w:rPr>
          <w:rFonts w:cs="Arial"/>
        </w:rPr>
        <w:t xml:space="preserve">και </w:t>
      </w:r>
      <w:r w:rsidRPr="00CD23F6">
        <w:rPr>
          <w:rFonts w:cs="Arial"/>
        </w:rPr>
        <w:t xml:space="preserve">απευθύνομαι κυρίως προς την </w:t>
      </w:r>
      <w:r>
        <w:rPr>
          <w:rFonts w:cs="Arial"/>
        </w:rPr>
        <w:t>ΑΑΔΕ, α</w:t>
      </w:r>
      <w:r w:rsidRPr="00CD23F6">
        <w:rPr>
          <w:rFonts w:cs="Arial"/>
        </w:rPr>
        <w:t>ν υπάρχει προγραμματισμός</w:t>
      </w:r>
      <w:r>
        <w:rPr>
          <w:rFonts w:cs="Arial"/>
        </w:rPr>
        <w:t>,</w:t>
      </w:r>
      <w:r w:rsidRPr="00CD23F6">
        <w:rPr>
          <w:rFonts w:cs="Arial"/>
        </w:rPr>
        <w:t xml:space="preserve"> </w:t>
      </w:r>
      <w:r>
        <w:rPr>
          <w:rFonts w:cs="Arial"/>
        </w:rPr>
        <w:t xml:space="preserve">σχέδιο, </w:t>
      </w:r>
      <w:r w:rsidRPr="00CD23F6">
        <w:rPr>
          <w:rFonts w:cs="Arial"/>
        </w:rPr>
        <w:t>οργάνωση και πόροι</w:t>
      </w:r>
      <w:r>
        <w:rPr>
          <w:rFonts w:cs="Arial"/>
        </w:rPr>
        <w:t>,</w:t>
      </w:r>
      <w:r w:rsidRPr="00CD23F6">
        <w:rPr>
          <w:rFonts w:cs="Arial"/>
        </w:rPr>
        <w:t xml:space="preserve"> έτσι ώστε να ενσωματωθεί η </w:t>
      </w:r>
      <w:r>
        <w:rPr>
          <w:rFonts w:cs="Arial"/>
        </w:rPr>
        <w:t>ΑΑΔΕ</w:t>
      </w:r>
      <w:r w:rsidRPr="00CD23F6">
        <w:rPr>
          <w:rFonts w:cs="Arial"/>
        </w:rPr>
        <w:t xml:space="preserve"> παράλληλα με όλα τα υπόλοιπα καθήκοντά της σε μία νέα διαδικασία </w:t>
      </w:r>
      <w:r>
        <w:rPr>
          <w:rFonts w:cs="Arial"/>
        </w:rPr>
        <w:t xml:space="preserve">που είναι και </w:t>
      </w:r>
      <w:proofErr w:type="spellStart"/>
      <w:r>
        <w:rPr>
          <w:rFonts w:cs="Arial"/>
        </w:rPr>
        <w:t>πολυπαραγοντική</w:t>
      </w:r>
      <w:proofErr w:type="spellEnd"/>
      <w:r>
        <w:rPr>
          <w:rFonts w:cs="Arial"/>
        </w:rPr>
        <w:t xml:space="preserve"> </w:t>
      </w:r>
      <w:r w:rsidRPr="00CD23F6">
        <w:rPr>
          <w:rFonts w:cs="Arial"/>
        </w:rPr>
        <w:t xml:space="preserve">και καταλαβαίνω ότι </w:t>
      </w:r>
      <w:r>
        <w:rPr>
          <w:rFonts w:cs="Arial"/>
        </w:rPr>
        <w:t xml:space="preserve">έχει </w:t>
      </w:r>
      <w:r w:rsidRPr="00CD23F6">
        <w:rPr>
          <w:rFonts w:cs="Arial"/>
        </w:rPr>
        <w:t>ένα ιδιαίτερο φορτίο</w:t>
      </w:r>
      <w:r>
        <w:rPr>
          <w:rFonts w:cs="Arial"/>
        </w:rPr>
        <w:t>.</w:t>
      </w:r>
      <w:r w:rsidRPr="00CD23F6">
        <w:rPr>
          <w:rFonts w:cs="Arial"/>
        </w:rPr>
        <w:t xml:space="preserve"> </w:t>
      </w:r>
    </w:p>
    <w:p w:rsidR="003107FC" w:rsidRDefault="003107FC" w:rsidP="00464B97">
      <w:pPr>
        <w:spacing w:line="276" w:lineRule="auto"/>
        <w:ind w:firstLine="720"/>
        <w:jc w:val="both"/>
        <w:rPr>
          <w:rFonts w:cs="Arial"/>
        </w:rPr>
      </w:pPr>
      <w:r>
        <w:rPr>
          <w:rFonts w:cs="Arial"/>
        </w:rPr>
        <w:t>Δ</w:t>
      </w:r>
      <w:r w:rsidRPr="00CD23F6">
        <w:rPr>
          <w:rFonts w:cs="Arial"/>
        </w:rPr>
        <w:t>εν με έκανε καθόλου αισιόδοξο η εικόνα του κομματιού των τελωνειακών υπαλλήλων</w:t>
      </w:r>
      <w:r>
        <w:rPr>
          <w:rFonts w:cs="Arial"/>
        </w:rPr>
        <w:t>.</w:t>
      </w:r>
      <w:r w:rsidRPr="00CD23F6">
        <w:rPr>
          <w:rFonts w:cs="Arial"/>
        </w:rPr>
        <w:t xml:space="preserve"> Το είπαν και μόνοι τους για την επάρκεια του προσωπικού</w:t>
      </w:r>
      <w:r>
        <w:rPr>
          <w:rFonts w:cs="Arial"/>
        </w:rPr>
        <w:t>.</w:t>
      </w:r>
      <w:r w:rsidRPr="00CD23F6">
        <w:rPr>
          <w:rFonts w:cs="Arial"/>
        </w:rPr>
        <w:t xml:space="preserve"> Κάτι αντίστοιχο </w:t>
      </w:r>
      <w:r>
        <w:rPr>
          <w:rFonts w:cs="Arial"/>
        </w:rPr>
        <w:t xml:space="preserve">το </w:t>
      </w:r>
      <w:r w:rsidRPr="00CD23F6">
        <w:rPr>
          <w:rFonts w:cs="Arial"/>
        </w:rPr>
        <w:t>συναντάμε και στην</w:t>
      </w:r>
      <w:r>
        <w:rPr>
          <w:rFonts w:cs="Arial"/>
        </w:rPr>
        <w:t xml:space="preserve"> ΑΔΑΕ,</w:t>
      </w:r>
      <w:r w:rsidRPr="00CD23F6">
        <w:rPr>
          <w:rFonts w:cs="Arial"/>
        </w:rPr>
        <w:t xml:space="preserve"> αν θέλει</w:t>
      </w:r>
      <w:r>
        <w:rPr>
          <w:rFonts w:cs="Arial"/>
        </w:rPr>
        <w:t xml:space="preserve"> ο</w:t>
      </w:r>
      <w:r w:rsidRPr="00CD23F6">
        <w:rPr>
          <w:rFonts w:cs="Arial"/>
        </w:rPr>
        <w:t xml:space="preserve"> επικεφαλής να απαντήσει</w:t>
      </w:r>
      <w:r>
        <w:rPr>
          <w:rFonts w:cs="Arial"/>
        </w:rPr>
        <w:t>, αλλά θα ήθελα και τη γνώμη του Υ</w:t>
      </w:r>
      <w:r w:rsidRPr="00CD23F6">
        <w:rPr>
          <w:rFonts w:cs="Arial"/>
        </w:rPr>
        <w:t>πουργού</w:t>
      </w:r>
      <w:r>
        <w:rPr>
          <w:rFonts w:cs="Arial"/>
        </w:rPr>
        <w:t xml:space="preserve"> σ</w:t>
      </w:r>
      <w:r w:rsidRPr="00CD23F6">
        <w:rPr>
          <w:rFonts w:cs="Arial"/>
        </w:rPr>
        <w:t>ε αυτό</w:t>
      </w:r>
      <w:r>
        <w:rPr>
          <w:rFonts w:cs="Arial"/>
        </w:rPr>
        <w:t>. Ευχαριστώ.</w:t>
      </w:r>
    </w:p>
    <w:p w:rsidR="003107FC" w:rsidRPr="00B77B50" w:rsidRDefault="003107FC" w:rsidP="00464B97">
      <w:pPr>
        <w:spacing w:line="276" w:lineRule="auto"/>
        <w:ind w:firstLine="720"/>
        <w:jc w:val="both"/>
        <w:rPr>
          <w:rFonts w:cs="Arial"/>
        </w:rPr>
      </w:pPr>
      <w:r w:rsidRPr="00C979BA">
        <w:rPr>
          <w:rFonts w:cs="Arial"/>
          <w:b/>
        </w:rPr>
        <w:t>ΑΠΟΣΤΟΛΟΣ ΒΕΣΥΡΟΠΟΥΛΟΣ (Πρόεδρος της Επιτροπής):</w:t>
      </w:r>
      <w:r w:rsidRPr="00C979BA">
        <w:rPr>
          <w:rFonts w:cs="Arial"/>
        </w:rPr>
        <w:t xml:space="preserve"> Το λόγο έχει ο κ. </w:t>
      </w:r>
      <w:r>
        <w:rPr>
          <w:rFonts w:cs="Arial"/>
        </w:rPr>
        <w:t xml:space="preserve">Κουκουλόπουλος. </w:t>
      </w:r>
    </w:p>
    <w:p w:rsidR="003107FC" w:rsidRDefault="003107FC" w:rsidP="00464B97">
      <w:pPr>
        <w:spacing w:line="276" w:lineRule="auto"/>
        <w:ind w:firstLine="720"/>
        <w:jc w:val="both"/>
        <w:rPr>
          <w:rFonts w:eastAsia="Calibri" w:cstheme="minorHAnsi"/>
        </w:rPr>
      </w:pPr>
      <w:r w:rsidRPr="00B63EB5">
        <w:rPr>
          <w:rFonts w:eastAsia="Calibri" w:cstheme="minorHAnsi"/>
          <w:b/>
        </w:rPr>
        <w:t>ΠΑΡΑΣΚΕΥΑΣ (ΠΑΡΙΣ) ΚΟΥΚΟΥΛΟΠΟΥΛΟΣ (Ειδικός Αγορητής της Κ.Ο. «ΠΑΣΟΚ – ΚΙΝΗΜΑ ΑΛΛΑΓΗΣ»):</w:t>
      </w:r>
      <w:r w:rsidRPr="00763DA8">
        <w:t xml:space="preserve"> </w:t>
      </w:r>
      <w:r w:rsidRPr="00763DA8">
        <w:rPr>
          <w:rFonts w:cstheme="minorHAnsi"/>
        </w:rPr>
        <w:t xml:space="preserve">Σας ευχαριστώ, </w:t>
      </w:r>
      <w:r w:rsidRPr="00763DA8">
        <w:rPr>
          <w:rFonts w:eastAsia="Calibri" w:cstheme="minorHAnsi"/>
        </w:rPr>
        <w:t xml:space="preserve">κύριε Πρόεδρε. </w:t>
      </w:r>
    </w:p>
    <w:p w:rsidR="003107FC" w:rsidRDefault="003107FC" w:rsidP="00464B97">
      <w:pPr>
        <w:spacing w:line="276" w:lineRule="auto"/>
        <w:ind w:firstLine="720"/>
        <w:jc w:val="both"/>
        <w:rPr>
          <w:rFonts w:eastAsia="Calibri" w:cstheme="minorHAnsi"/>
        </w:rPr>
      </w:pPr>
      <w:r>
        <w:rPr>
          <w:rFonts w:eastAsia="Calibri" w:cstheme="minorHAnsi"/>
        </w:rPr>
        <w:lastRenderedPageBreak/>
        <w:t>Θ</w:t>
      </w:r>
      <w:r w:rsidRPr="00763DA8">
        <w:rPr>
          <w:rFonts w:eastAsia="Calibri" w:cstheme="minorHAnsi"/>
        </w:rPr>
        <w:t>έλω να ευχαριστήσω πραγματικά όλους τους εκπροσώπους των φορέων. Νομίζω ότι παρά τη συντομία</w:t>
      </w:r>
      <w:r>
        <w:rPr>
          <w:rFonts w:eastAsia="Calibri" w:cstheme="minorHAnsi"/>
        </w:rPr>
        <w:t>,</w:t>
      </w:r>
      <w:r w:rsidRPr="00763DA8">
        <w:rPr>
          <w:rFonts w:eastAsia="Calibri" w:cstheme="minorHAnsi"/>
        </w:rPr>
        <w:t xml:space="preserve"> γιατί ήταν </w:t>
      </w:r>
      <w:r>
        <w:rPr>
          <w:rFonts w:eastAsia="Calibri" w:cstheme="minorHAnsi"/>
        </w:rPr>
        <w:t>πιστοί στη</w:t>
      </w:r>
      <w:r w:rsidRPr="00763DA8">
        <w:rPr>
          <w:rFonts w:eastAsia="Calibri" w:cstheme="minorHAnsi"/>
        </w:rPr>
        <w:t>ν</w:t>
      </w:r>
      <w:r>
        <w:rPr>
          <w:rFonts w:eastAsia="Calibri" w:cstheme="minorHAnsi"/>
        </w:rPr>
        <w:t xml:space="preserve"> </w:t>
      </w:r>
      <w:r w:rsidRPr="00763DA8">
        <w:rPr>
          <w:rFonts w:eastAsia="Calibri" w:cstheme="minorHAnsi"/>
        </w:rPr>
        <w:t>τήρηση του χρόνου άπαντες</w:t>
      </w:r>
      <w:r>
        <w:rPr>
          <w:rFonts w:eastAsia="Calibri" w:cstheme="minorHAnsi"/>
        </w:rPr>
        <w:t>,</w:t>
      </w:r>
      <w:r w:rsidRPr="007B7AA7">
        <w:rPr>
          <w:rFonts w:eastAsia="Calibri" w:cstheme="minorHAnsi"/>
        </w:rPr>
        <w:t xml:space="preserve"> </w:t>
      </w:r>
      <w:r>
        <w:rPr>
          <w:rFonts w:eastAsia="Calibri" w:cstheme="minorHAnsi"/>
        </w:rPr>
        <w:t>ήταν μία από τις</w:t>
      </w:r>
      <w:r w:rsidRPr="00763DA8">
        <w:rPr>
          <w:rFonts w:eastAsia="Calibri" w:cstheme="minorHAnsi"/>
        </w:rPr>
        <w:t xml:space="preserve"> πιο ουσιαστικές ενημερώσεις</w:t>
      </w:r>
      <w:r>
        <w:rPr>
          <w:rFonts w:eastAsia="Calibri" w:cstheme="minorHAnsi"/>
        </w:rPr>
        <w:t>.</w:t>
      </w:r>
      <w:r w:rsidRPr="00763DA8">
        <w:rPr>
          <w:rFonts w:eastAsia="Calibri" w:cstheme="minorHAnsi"/>
        </w:rPr>
        <w:t xml:space="preserve"> </w:t>
      </w:r>
      <w:r>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Τ</w:t>
      </w:r>
      <w:r w:rsidRPr="00763DA8">
        <w:rPr>
          <w:rFonts w:eastAsia="Calibri" w:cstheme="minorHAnsi"/>
        </w:rPr>
        <w:t>ο τελευταίο εξάμηνο</w:t>
      </w:r>
      <w:r>
        <w:rPr>
          <w:rFonts w:eastAsia="Calibri" w:cstheme="minorHAnsi"/>
        </w:rPr>
        <w:t>, δεν ξέρω πόσες</w:t>
      </w:r>
      <w:r w:rsidRPr="00763DA8">
        <w:rPr>
          <w:rFonts w:eastAsia="Calibri" w:cstheme="minorHAnsi"/>
        </w:rPr>
        <w:t xml:space="preserve"> συνεδριάσεις</w:t>
      </w:r>
      <w:r>
        <w:rPr>
          <w:rFonts w:eastAsia="Calibri" w:cstheme="minorHAnsi"/>
        </w:rPr>
        <w:t>, πόσα νομοσχέδια περάσαμε από την Ε</w:t>
      </w:r>
      <w:r w:rsidRPr="00763DA8">
        <w:rPr>
          <w:rFonts w:eastAsia="Calibri" w:cstheme="minorHAnsi"/>
        </w:rPr>
        <w:t xml:space="preserve">πιτροπή </w:t>
      </w:r>
      <w:r>
        <w:rPr>
          <w:rFonts w:eastAsia="Calibri" w:cstheme="minorHAnsi"/>
        </w:rPr>
        <w:t>μας,</w:t>
      </w:r>
      <w:r w:rsidRPr="00763DA8">
        <w:rPr>
          <w:rFonts w:eastAsia="Calibri" w:cstheme="minorHAnsi"/>
        </w:rPr>
        <w:t xml:space="preserve"> κύριε </w:t>
      </w:r>
      <w:r>
        <w:rPr>
          <w:rFonts w:eastAsia="Calibri" w:cstheme="minorHAnsi"/>
        </w:rPr>
        <w:t>Π</w:t>
      </w:r>
      <w:r w:rsidRPr="00763DA8">
        <w:rPr>
          <w:rFonts w:eastAsia="Calibri" w:cstheme="minorHAnsi"/>
        </w:rPr>
        <w:t>ρόεδρε</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Εσείς,</w:t>
      </w:r>
      <w:r w:rsidRPr="00763DA8">
        <w:rPr>
          <w:rFonts w:eastAsia="Calibri" w:cstheme="minorHAnsi"/>
        </w:rPr>
        <w:t xml:space="preserve"> ξέρετε</w:t>
      </w:r>
      <w:r>
        <w:rPr>
          <w:rFonts w:eastAsia="Calibri" w:cstheme="minorHAnsi"/>
        </w:rPr>
        <w:t>,</w:t>
      </w:r>
      <w:r w:rsidRPr="00763DA8">
        <w:rPr>
          <w:rFonts w:eastAsia="Calibri" w:cstheme="minorHAnsi"/>
        </w:rPr>
        <w:t xml:space="preserve"> καλύτερα απ</w:t>
      </w:r>
      <w:r>
        <w:rPr>
          <w:rFonts w:eastAsia="Calibri" w:cstheme="minorHAnsi"/>
        </w:rPr>
        <w:t>’</w:t>
      </w:r>
      <w:r w:rsidRPr="00763DA8">
        <w:rPr>
          <w:rFonts w:eastAsia="Calibri" w:cstheme="minorHAnsi"/>
        </w:rPr>
        <w:t xml:space="preserve"> όλους</w:t>
      </w:r>
      <w:r>
        <w:rPr>
          <w:rFonts w:eastAsia="Calibri" w:cstheme="minorHAnsi"/>
        </w:rPr>
        <w:t>.</w:t>
      </w:r>
      <w:r w:rsidRPr="00763DA8">
        <w:rPr>
          <w:rFonts w:eastAsia="Calibri" w:cstheme="minorHAnsi"/>
        </w:rPr>
        <w:t xml:space="preserve"> </w:t>
      </w:r>
      <w:r>
        <w:rPr>
          <w:rFonts w:eastAsia="Calibri" w:cstheme="minorHAnsi"/>
        </w:rPr>
        <w:t>Μ</w:t>
      </w:r>
      <w:r w:rsidRPr="00763DA8">
        <w:rPr>
          <w:rFonts w:eastAsia="Calibri" w:cstheme="minorHAnsi"/>
        </w:rPr>
        <w:t>άλιστα</w:t>
      </w:r>
      <w:r>
        <w:rPr>
          <w:rFonts w:eastAsia="Calibri" w:cstheme="minorHAnsi"/>
        </w:rPr>
        <w:t>,</w:t>
      </w:r>
      <w:r w:rsidRPr="00763DA8">
        <w:rPr>
          <w:rFonts w:eastAsia="Calibri" w:cstheme="minorHAnsi"/>
        </w:rPr>
        <w:t xml:space="preserve"> εγώ </w:t>
      </w:r>
      <w:r>
        <w:rPr>
          <w:rFonts w:eastAsia="Calibri" w:cstheme="minorHAnsi"/>
        </w:rPr>
        <w:t xml:space="preserve">τους </w:t>
      </w:r>
      <w:r w:rsidRPr="00763DA8">
        <w:rPr>
          <w:rFonts w:eastAsia="Calibri" w:cstheme="minorHAnsi"/>
        </w:rPr>
        <w:t>ευχαριστώ διπλά</w:t>
      </w:r>
      <w:r>
        <w:rPr>
          <w:rFonts w:eastAsia="Calibri" w:cstheme="minorHAnsi"/>
        </w:rPr>
        <w:t>,</w:t>
      </w:r>
      <w:r w:rsidRPr="00763DA8">
        <w:rPr>
          <w:rFonts w:eastAsia="Calibri" w:cstheme="minorHAnsi"/>
        </w:rPr>
        <w:t xml:space="preserve"> γιατί κάποιοι εκπρόσωποι </w:t>
      </w:r>
      <w:r>
        <w:rPr>
          <w:rFonts w:eastAsia="Calibri" w:cstheme="minorHAnsi"/>
        </w:rPr>
        <w:t xml:space="preserve">απλούστευσαν </w:t>
      </w:r>
      <w:r w:rsidRPr="00763DA8">
        <w:rPr>
          <w:rFonts w:eastAsia="Calibri" w:cstheme="minorHAnsi"/>
        </w:rPr>
        <w:t>τα ερωτήματά μου</w:t>
      </w:r>
      <w:r>
        <w:rPr>
          <w:rFonts w:eastAsia="Calibri" w:cstheme="minorHAnsi"/>
        </w:rPr>
        <w:t xml:space="preserve"> ή</w:t>
      </w:r>
      <w:r w:rsidRPr="00763DA8">
        <w:rPr>
          <w:rFonts w:eastAsia="Calibri" w:cstheme="minorHAnsi"/>
        </w:rPr>
        <w:t xml:space="preserve"> με βοηθούν να γίνουν πιο κατανοητά</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sidRPr="00763DA8">
        <w:rPr>
          <w:rFonts w:eastAsia="Calibri" w:cstheme="minorHAnsi"/>
        </w:rPr>
        <w:t>Πριν προχωρήσω σ</w:t>
      </w:r>
      <w:r>
        <w:rPr>
          <w:rFonts w:eastAsia="Calibri" w:cstheme="minorHAnsi"/>
        </w:rPr>
        <w:t>τα</w:t>
      </w:r>
      <w:r w:rsidRPr="00763DA8">
        <w:rPr>
          <w:rFonts w:eastAsia="Calibri" w:cstheme="minorHAnsi"/>
        </w:rPr>
        <w:t xml:space="preserve"> ερωτήματα</w:t>
      </w:r>
      <w:r>
        <w:rPr>
          <w:rFonts w:eastAsia="Calibri" w:cstheme="minorHAnsi"/>
        </w:rPr>
        <w:t>,</w:t>
      </w:r>
      <w:r w:rsidRPr="00763DA8">
        <w:rPr>
          <w:rFonts w:eastAsia="Calibri" w:cstheme="minorHAnsi"/>
        </w:rPr>
        <w:t xml:space="preserve"> θέλω να εκφρά</w:t>
      </w:r>
      <w:r>
        <w:rPr>
          <w:rFonts w:eastAsia="Calibri" w:cstheme="minorHAnsi"/>
        </w:rPr>
        <w:t>σω</w:t>
      </w:r>
      <w:r w:rsidRPr="00763DA8">
        <w:rPr>
          <w:rFonts w:eastAsia="Calibri" w:cstheme="minorHAnsi"/>
        </w:rPr>
        <w:t xml:space="preserve"> τον προβληματισμό </w:t>
      </w:r>
      <w:r>
        <w:rPr>
          <w:rFonts w:eastAsia="Calibri" w:cstheme="minorHAnsi"/>
        </w:rPr>
        <w:t>μας.</w:t>
      </w:r>
      <w:r w:rsidRPr="00763DA8">
        <w:rPr>
          <w:rFonts w:eastAsia="Calibri" w:cstheme="minorHAnsi"/>
        </w:rPr>
        <w:t xml:space="preserve"> </w:t>
      </w:r>
      <w:r>
        <w:rPr>
          <w:rFonts w:eastAsia="Calibri" w:cstheme="minorHAnsi"/>
        </w:rPr>
        <w:t>Α</w:t>
      </w:r>
      <w:r w:rsidRPr="00763DA8">
        <w:rPr>
          <w:rFonts w:eastAsia="Calibri" w:cstheme="minorHAnsi"/>
        </w:rPr>
        <w:t>ν δεν κάνω λάθος</w:t>
      </w:r>
      <w:r>
        <w:rPr>
          <w:rFonts w:eastAsia="Calibri" w:cstheme="minorHAnsi"/>
        </w:rPr>
        <w:t>,</w:t>
      </w:r>
      <w:r w:rsidRPr="00763DA8">
        <w:rPr>
          <w:rFonts w:eastAsia="Calibri" w:cstheme="minorHAnsi"/>
        </w:rPr>
        <w:t xml:space="preserve"> </w:t>
      </w:r>
      <w:r>
        <w:rPr>
          <w:rFonts w:eastAsia="Calibri" w:cstheme="minorHAnsi"/>
        </w:rPr>
        <w:t xml:space="preserve">είναι η </w:t>
      </w:r>
      <w:r w:rsidRPr="00763DA8">
        <w:rPr>
          <w:rFonts w:eastAsia="Calibri" w:cstheme="minorHAnsi"/>
        </w:rPr>
        <w:t xml:space="preserve">τρίτη </w:t>
      </w:r>
      <w:r>
        <w:rPr>
          <w:rFonts w:eastAsia="Calibri" w:cstheme="minorHAnsi"/>
        </w:rPr>
        <w:t xml:space="preserve">ή </w:t>
      </w:r>
      <w:r w:rsidRPr="00763DA8">
        <w:rPr>
          <w:rFonts w:eastAsia="Calibri" w:cstheme="minorHAnsi"/>
        </w:rPr>
        <w:t xml:space="preserve">τέταρτη συνεχόμενη φορά </w:t>
      </w:r>
      <w:r>
        <w:rPr>
          <w:rFonts w:eastAsia="Calibri" w:cstheme="minorHAnsi"/>
        </w:rPr>
        <w:t xml:space="preserve">που η </w:t>
      </w:r>
      <w:r w:rsidRPr="000A3F71">
        <w:rPr>
          <w:rFonts w:eastAsia="Calibri" w:cstheme="minorHAnsi"/>
        </w:rPr>
        <w:t>Πανελλήνια Ομοσπονδία Εργαζομένων Δημόσιων Οικονομικών Υπηρεσιών (ΠΟΕ</w:t>
      </w:r>
      <w:r>
        <w:rPr>
          <w:rFonts w:eastAsia="Calibri" w:cstheme="minorHAnsi"/>
        </w:rPr>
        <w:t xml:space="preserve"> -</w:t>
      </w:r>
      <w:r w:rsidRPr="000A3F71">
        <w:rPr>
          <w:rFonts w:eastAsia="Calibri" w:cstheme="minorHAnsi"/>
        </w:rPr>
        <w:t xml:space="preserve"> ΔΟΥ)</w:t>
      </w:r>
      <w:r>
        <w:rPr>
          <w:rFonts w:eastAsia="Calibri" w:cstheme="minorHAnsi"/>
        </w:rPr>
        <w:t xml:space="preserve"> </w:t>
      </w:r>
      <w:r w:rsidRPr="00763DA8">
        <w:rPr>
          <w:rFonts w:eastAsia="Calibri" w:cstheme="minorHAnsi"/>
        </w:rPr>
        <w:t>δεν έρχεται</w:t>
      </w:r>
      <w:r>
        <w:rPr>
          <w:rFonts w:eastAsia="Calibri" w:cstheme="minorHAnsi"/>
        </w:rPr>
        <w:t>,</w:t>
      </w:r>
      <w:r w:rsidRPr="00763DA8">
        <w:rPr>
          <w:rFonts w:eastAsia="Calibri" w:cstheme="minorHAnsi"/>
        </w:rPr>
        <w:t xml:space="preserve"> ούτε καταθέτει </w:t>
      </w:r>
      <w:r>
        <w:rPr>
          <w:rFonts w:eastAsia="Calibri" w:cstheme="minorHAnsi"/>
        </w:rPr>
        <w:t>κάποιο υπόμνημα. Κ</w:t>
      </w:r>
      <w:r w:rsidRPr="00763DA8">
        <w:rPr>
          <w:rFonts w:eastAsia="Calibri" w:cstheme="minorHAnsi"/>
        </w:rPr>
        <w:t xml:space="preserve">αλόπιστα </w:t>
      </w:r>
      <w:r>
        <w:rPr>
          <w:rFonts w:eastAsia="Calibri" w:cstheme="minorHAnsi"/>
        </w:rPr>
        <w:t>την καλούμε.</w:t>
      </w:r>
    </w:p>
    <w:p w:rsidR="003107FC" w:rsidRDefault="003107FC" w:rsidP="00464B97">
      <w:pPr>
        <w:spacing w:line="276" w:lineRule="auto"/>
        <w:ind w:firstLine="720"/>
        <w:jc w:val="both"/>
        <w:rPr>
          <w:rFonts w:eastAsia="Calibri" w:cstheme="minorHAnsi"/>
        </w:rPr>
      </w:pPr>
      <w:r>
        <w:rPr>
          <w:rFonts w:eastAsia="Calibri" w:cstheme="minorHAnsi"/>
        </w:rPr>
        <w:t>Α</w:t>
      </w:r>
      <w:r w:rsidRPr="00763DA8">
        <w:rPr>
          <w:rFonts w:eastAsia="Calibri" w:cstheme="minorHAnsi"/>
        </w:rPr>
        <w:t xml:space="preserve">κούσαμε από το </w:t>
      </w:r>
      <w:r>
        <w:rPr>
          <w:rFonts w:eastAsia="Calibri" w:cstheme="minorHAnsi"/>
        </w:rPr>
        <w:t>Ο</w:t>
      </w:r>
      <w:r w:rsidRPr="00763DA8">
        <w:rPr>
          <w:rFonts w:eastAsia="Calibri" w:cstheme="minorHAnsi"/>
        </w:rPr>
        <w:t xml:space="preserve">ικονομικό </w:t>
      </w:r>
      <w:r>
        <w:rPr>
          <w:rFonts w:eastAsia="Calibri" w:cstheme="minorHAnsi"/>
        </w:rPr>
        <w:t>Ε</w:t>
      </w:r>
      <w:r w:rsidRPr="00763DA8">
        <w:rPr>
          <w:rFonts w:eastAsia="Calibri" w:cstheme="minorHAnsi"/>
        </w:rPr>
        <w:t>πιμελητήριο να θέτει το ζήτημα εκπαίδευσης και ενίσχυσης υπηρεσιών</w:t>
      </w:r>
      <w:r>
        <w:rPr>
          <w:rFonts w:eastAsia="Calibri" w:cstheme="minorHAnsi"/>
        </w:rPr>
        <w:t xml:space="preserve">, το οποίο το ακούσαμε και από </w:t>
      </w:r>
      <w:r w:rsidRPr="00763DA8">
        <w:rPr>
          <w:rFonts w:eastAsia="Calibri" w:cstheme="minorHAnsi"/>
        </w:rPr>
        <w:t xml:space="preserve">την </w:t>
      </w:r>
      <w:r>
        <w:rPr>
          <w:rFonts w:eastAsia="Calibri" w:cstheme="minorHAnsi"/>
        </w:rPr>
        <w:t>Ο</w:t>
      </w:r>
      <w:r w:rsidRPr="00763DA8">
        <w:rPr>
          <w:rFonts w:eastAsia="Calibri" w:cstheme="minorHAnsi"/>
        </w:rPr>
        <w:t xml:space="preserve">μοσπονδία </w:t>
      </w:r>
      <w:r>
        <w:rPr>
          <w:rFonts w:eastAsia="Calibri" w:cstheme="minorHAnsi"/>
        </w:rPr>
        <w:t>Τ</w:t>
      </w:r>
      <w:r w:rsidRPr="00763DA8">
        <w:rPr>
          <w:rFonts w:eastAsia="Calibri" w:cstheme="minorHAnsi"/>
        </w:rPr>
        <w:t xml:space="preserve">ελωνειακών </w:t>
      </w:r>
      <w:r>
        <w:rPr>
          <w:rFonts w:eastAsia="Calibri" w:cstheme="minorHAnsi"/>
        </w:rPr>
        <w:t>Υ</w:t>
      </w:r>
      <w:r w:rsidRPr="00763DA8">
        <w:rPr>
          <w:rFonts w:eastAsia="Calibri" w:cstheme="minorHAnsi"/>
        </w:rPr>
        <w:t>παλλήλων</w:t>
      </w:r>
      <w:r>
        <w:rPr>
          <w:rFonts w:eastAsia="Calibri" w:cstheme="minorHAnsi"/>
        </w:rPr>
        <w:t xml:space="preserve">. Κάτι αντίστοιχο θέλουμε να ακούσουμε και από την </w:t>
      </w:r>
      <w:r w:rsidRPr="000A3F71">
        <w:rPr>
          <w:rFonts w:eastAsia="Calibri" w:cstheme="minorHAnsi"/>
        </w:rPr>
        <w:t xml:space="preserve">Πανελλήνια Ομοσπονδία Εργαζομένων Δημόσιων Οικονομικών Υπηρεσιών (ΠΟΕ </w:t>
      </w:r>
      <w:r>
        <w:rPr>
          <w:rFonts w:eastAsia="Calibri" w:cstheme="minorHAnsi"/>
        </w:rPr>
        <w:t xml:space="preserve">- </w:t>
      </w:r>
      <w:r w:rsidRPr="000A3F71">
        <w:rPr>
          <w:rFonts w:eastAsia="Calibri" w:cstheme="minorHAnsi"/>
        </w:rPr>
        <w:t>ΔΟΥ)</w:t>
      </w:r>
      <w:r>
        <w:rPr>
          <w:rFonts w:eastAsia="Calibri" w:cstheme="minorHAnsi"/>
        </w:rPr>
        <w:t>,</w:t>
      </w:r>
      <w:r w:rsidRPr="00B63EB5">
        <w:rPr>
          <w:rFonts w:eastAsia="Calibri" w:cstheme="minorHAnsi"/>
        </w:rPr>
        <w:t xml:space="preserve"> </w:t>
      </w:r>
      <w:r>
        <w:rPr>
          <w:rFonts w:eastAsia="Calibri" w:cstheme="minorHAnsi"/>
        </w:rPr>
        <w:t xml:space="preserve">όχι για να  το </w:t>
      </w:r>
      <w:r w:rsidRPr="00763DA8">
        <w:rPr>
          <w:rFonts w:eastAsia="Calibri" w:cstheme="minorHAnsi"/>
        </w:rPr>
        <w:t xml:space="preserve">κάνουμε σημαία </w:t>
      </w:r>
      <w:r>
        <w:rPr>
          <w:rFonts w:eastAsia="Calibri" w:cstheme="minorHAnsi"/>
        </w:rPr>
        <w:t xml:space="preserve">ή </w:t>
      </w:r>
      <w:r w:rsidRPr="00763DA8">
        <w:rPr>
          <w:rFonts w:eastAsia="Calibri" w:cstheme="minorHAnsi"/>
        </w:rPr>
        <w:t>λάβαρο</w:t>
      </w:r>
      <w:r>
        <w:rPr>
          <w:rFonts w:eastAsia="Calibri" w:cstheme="minorHAnsi"/>
        </w:rPr>
        <w:t>,</w:t>
      </w:r>
      <w:r w:rsidRPr="00763DA8">
        <w:rPr>
          <w:rFonts w:eastAsia="Calibri" w:cstheme="minorHAnsi"/>
        </w:rPr>
        <w:t xml:space="preserve"> αλλά για να </w:t>
      </w:r>
      <w:r>
        <w:rPr>
          <w:rFonts w:eastAsia="Calibri" w:cstheme="minorHAnsi"/>
        </w:rPr>
        <w:t xml:space="preserve">ρωτήσουμε </w:t>
      </w:r>
      <w:r w:rsidRPr="00763DA8">
        <w:rPr>
          <w:rFonts w:eastAsia="Calibri" w:cstheme="minorHAnsi"/>
        </w:rPr>
        <w:t xml:space="preserve">πως πραγματικά έχει </w:t>
      </w:r>
      <w:r>
        <w:rPr>
          <w:rFonts w:eastAsia="Calibri" w:cstheme="minorHAnsi"/>
        </w:rPr>
        <w:t>η διοίκηση και η πραγματική της κατάσταση,</w:t>
      </w:r>
      <w:r w:rsidRPr="00763DA8">
        <w:rPr>
          <w:rFonts w:eastAsia="Calibri" w:cstheme="minorHAnsi"/>
        </w:rPr>
        <w:t xml:space="preserve"> για να </w:t>
      </w:r>
      <w:r>
        <w:rPr>
          <w:rFonts w:eastAsia="Calibri" w:cstheme="minorHAnsi"/>
        </w:rPr>
        <w:t>βοηθηθούμε</w:t>
      </w:r>
      <w:r w:rsidRPr="00763DA8">
        <w:rPr>
          <w:rFonts w:eastAsia="Calibri" w:cstheme="minorHAnsi"/>
        </w:rPr>
        <w:t xml:space="preserve"> και εμείς </w:t>
      </w:r>
      <w:r>
        <w:rPr>
          <w:rFonts w:eastAsia="Calibri" w:cstheme="minorHAnsi"/>
        </w:rPr>
        <w:t>και το</w:t>
      </w:r>
      <w:r w:rsidRPr="00763DA8">
        <w:rPr>
          <w:rFonts w:eastAsia="Calibri" w:cstheme="minorHAnsi"/>
        </w:rPr>
        <w:t xml:space="preserve"> </w:t>
      </w:r>
      <w:r>
        <w:rPr>
          <w:rFonts w:eastAsia="Calibri" w:cstheme="minorHAnsi"/>
        </w:rPr>
        <w:t>Υ</w:t>
      </w:r>
      <w:r w:rsidRPr="00763DA8">
        <w:rPr>
          <w:rFonts w:eastAsia="Calibri" w:cstheme="minorHAnsi"/>
        </w:rPr>
        <w:t>πουργείο</w:t>
      </w:r>
      <w:r>
        <w:rPr>
          <w:rFonts w:eastAsia="Calibri" w:cstheme="minorHAnsi"/>
        </w:rPr>
        <w:t xml:space="preserve">, αν θέλετε, με έναν </w:t>
      </w:r>
      <w:r w:rsidRPr="00763DA8">
        <w:rPr>
          <w:rFonts w:eastAsia="Calibri" w:cstheme="minorHAnsi"/>
        </w:rPr>
        <w:t xml:space="preserve">ειλικρινή διάλογο </w:t>
      </w:r>
      <w:r>
        <w:rPr>
          <w:rFonts w:eastAsia="Calibri" w:cstheme="minorHAnsi"/>
        </w:rPr>
        <w:t xml:space="preserve">για </w:t>
      </w:r>
      <w:r w:rsidRPr="00763DA8">
        <w:rPr>
          <w:rFonts w:eastAsia="Calibri" w:cstheme="minorHAnsi"/>
        </w:rPr>
        <w:t>να βελτιωθούν τα πράγματα</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Ε</w:t>
      </w:r>
      <w:r w:rsidRPr="00763DA8">
        <w:rPr>
          <w:rFonts w:eastAsia="Calibri" w:cstheme="minorHAnsi"/>
        </w:rPr>
        <w:t xml:space="preserve">ν πάση </w:t>
      </w:r>
      <w:proofErr w:type="spellStart"/>
      <w:r w:rsidRPr="00763DA8">
        <w:rPr>
          <w:rFonts w:eastAsia="Calibri" w:cstheme="minorHAnsi"/>
        </w:rPr>
        <w:t>περιπτώσει</w:t>
      </w:r>
      <w:proofErr w:type="spellEnd"/>
      <w:r>
        <w:rPr>
          <w:rFonts w:eastAsia="Calibri" w:cstheme="minorHAnsi"/>
        </w:rPr>
        <w:t>,</w:t>
      </w:r>
      <w:r w:rsidRPr="00763DA8">
        <w:rPr>
          <w:rFonts w:eastAsia="Calibri" w:cstheme="minorHAnsi"/>
        </w:rPr>
        <w:t xml:space="preserve"> δεν </w:t>
      </w:r>
      <w:r>
        <w:rPr>
          <w:rFonts w:eastAsia="Calibri" w:cstheme="minorHAnsi"/>
        </w:rPr>
        <w:t xml:space="preserve">το </w:t>
      </w:r>
      <w:r w:rsidRPr="00763DA8">
        <w:rPr>
          <w:rFonts w:eastAsia="Calibri" w:cstheme="minorHAnsi"/>
        </w:rPr>
        <w:t>πά</w:t>
      </w:r>
      <w:r>
        <w:rPr>
          <w:rFonts w:eastAsia="Calibri" w:cstheme="minorHAnsi"/>
        </w:rPr>
        <w:t xml:space="preserve">ω </w:t>
      </w:r>
      <w:r w:rsidRPr="00763DA8">
        <w:rPr>
          <w:rFonts w:eastAsia="Calibri" w:cstheme="minorHAnsi"/>
        </w:rPr>
        <w:t>παραπέρα</w:t>
      </w:r>
      <w:r>
        <w:rPr>
          <w:rFonts w:eastAsia="Calibri" w:cstheme="minorHAnsi"/>
        </w:rPr>
        <w:t>,</w:t>
      </w:r>
      <w:r w:rsidRPr="00763DA8">
        <w:rPr>
          <w:rFonts w:eastAsia="Calibri" w:cstheme="minorHAnsi"/>
        </w:rPr>
        <w:t xml:space="preserve"> αποτυπών</w:t>
      </w:r>
      <w:r>
        <w:rPr>
          <w:rFonts w:eastAsia="Calibri" w:cstheme="minorHAnsi"/>
        </w:rPr>
        <w:t>ω</w:t>
      </w:r>
      <w:r w:rsidRPr="00763DA8">
        <w:rPr>
          <w:rFonts w:eastAsia="Calibri" w:cstheme="minorHAnsi"/>
        </w:rPr>
        <w:t xml:space="preserve"> </w:t>
      </w:r>
      <w:r>
        <w:rPr>
          <w:rFonts w:eastAsia="Calibri" w:cstheme="minorHAnsi"/>
        </w:rPr>
        <w:t>π</w:t>
      </w:r>
      <w:r w:rsidRPr="00763DA8">
        <w:rPr>
          <w:rFonts w:eastAsia="Calibri" w:cstheme="minorHAnsi"/>
        </w:rPr>
        <w:t>ροβληματισμό</w:t>
      </w:r>
      <w:r>
        <w:rPr>
          <w:rFonts w:eastAsia="Calibri" w:cstheme="minorHAnsi"/>
        </w:rPr>
        <w:t>,</w:t>
      </w:r>
      <w:r w:rsidRPr="00763DA8">
        <w:rPr>
          <w:rFonts w:eastAsia="Calibri" w:cstheme="minorHAnsi"/>
        </w:rPr>
        <w:t xml:space="preserve"> δεν λέω κάτι άλλο</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sidRPr="00B63EB5">
        <w:rPr>
          <w:rFonts w:eastAsia="Calibri" w:cstheme="minorHAnsi"/>
          <w:b/>
        </w:rPr>
        <w:t>ΑΠΟΣΤΟΛΟΣ ΒΕΣΥΡΟΠΟΥΛΟΣ (Πρόεδρος της Επιτροπής):</w:t>
      </w:r>
      <w:r>
        <w:rPr>
          <w:rFonts w:eastAsia="Calibri" w:cstheme="minorHAnsi"/>
        </w:rPr>
        <w:t xml:space="preserve"> Κ</w:t>
      </w:r>
      <w:r w:rsidRPr="00763DA8">
        <w:rPr>
          <w:rFonts w:eastAsia="Calibri" w:cstheme="minorHAnsi"/>
        </w:rPr>
        <w:t xml:space="preserve">ύριε </w:t>
      </w:r>
      <w:r>
        <w:rPr>
          <w:rFonts w:eastAsia="Calibri" w:cstheme="minorHAnsi"/>
        </w:rPr>
        <w:t>Κ</w:t>
      </w:r>
      <w:r w:rsidRPr="00763DA8">
        <w:rPr>
          <w:rFonts w:eastAsia="Calibri" w:cstheme="minorHAnsi"/>
        </w:rPr>
        <w:t>ουκουλόπουλ</w:t>
      </w:r>
      <w:r>
        <w:rPr>
          <w:rFonts w:eastAsia="Calibri" w:cstheme="minorHAnsi"/>
        </w:rPr>
        <w:t>ε,</w:t>
      </w:r>
      <w:r w:rsidRPr="00763DA8">
        <w:rPr>
          <w:rFonts w:eastAsia="Calibri" w:cstheme="minorHAnsi"/>
        </w:rPr>
        <w:t xml:space="preserve"> να ενημερώσω ότι από τους κληθέντες φορείς έχουμε την ενημέρωση </w:t>
      </w:r>
      <w:r>
        <w:rPr>
          <w:rFonts w:eastAsia="Calibri" w:cstheme="minorHAnsi"/>
        </w:rPr>
        <w:t xml:space="preserve">ότι </w:t>
      </w:r>
      <w:r w:rsidRPr="00763DA8">
        <w:rPr>
          <w:rFonts w:eastAsia="Calibri" w:cstheme="minorHAnsi"/>
        </w:rPr>
        <w:t xml:space="preserve">δεν θα εκπροσωπηθούν στη σημερινή συνεδρίαση η </w:t>
      </w:r>
      <w:r>
        <w:rPr>
          <w:rFonts w:eastAsia="Calibri" w:cstheme="minorHAnsi"/>
        </w:rPr>
        <w:t>Επιτροπή Λ</w:t>
      </w:r>
      <w:r w:rsidRPr="00763DA8">
        <w:rPr>
          <w:rFonts w:eastAsia="Calibri" w:cstheme="minorHAnsi"/>
        </w:rPr>
        <w:t xml:space="preserve">ογιστικής </w:t>
      </w:r>
      <w:r>
        <w:rPr>
          <w:rFonts w:eastAsia="Calibri" w:cstheme="minorHAnsi"/>
        </w:rPr>
        <w:t>Τ</w:t>
      </w:r>
      <w:r w:rsidRPr="00763DA8">
        <w:rPr>
          <w:rFonts w:eastAsia="Calibri" w:cstheme="minorHAnsi"/>
        </w:rPr>
        <w:t xml:space="preserve">υποποίησης και </w:t>
      </w:r>
      <w:r>
        <w:rPr>
          <w:rFonts w:eastAsia="Calibri" w:cstheme="minorHAnsi"/>
        </w:rPr>
        <w:t>Ε</w:t>
      </w:r>
      <w:r w:rsidRPr="00763DA8">
        <w:rPr>
          <w:rFonts w:eastAsia="Calibri" w:cstheme="minorHAnsi"/>
        </w:rPr>
        <w:t xml:space="preserve">λέγχου </w:t>
      </w:r>
      <w:r>
        <w:rPr>
          <w:rFonts w:eastAsia="Calibri" w:cstheme="minorHAnsi"/>
        </w:rPr>
        <w:t xml:space="preserve">(ΕΛΤΕ), </w:t>
      </w:r>
      <w:r w:rsidRPr="00763DA8">
        <w:rPr>
          <w:rFonts w:eastAsia="Calibri" w:cstheme="minorHAnsi"/>
        </w:rPr>
        <w:t xml:space="preserve">η </w:t>
      </w:r>
      <w:r>
        <w:rPr>
          <w:rFonts w:eastAsia="Calibri" w:cstheme="minorHAnsi"/>
        </w:rPr>
        <w:t>Έ</w:t>
      </w:r>
      <w:r w:rsidRPr="00763DA8">
        <w:rPr>
          <w:rFonts w:eastAsia="Calibri" w:cstheme="minorHAnsi"/>
        </w:rPr>
        <w:t xml:space="preserve">νωση </w:t>
      </w:r>
      <w:r>
        <w:rPr>
          <w:rFonts w:eastAsia="Calibri" w:cstheme="minorHAnsi"/>
        </w:rPr>
        <w:t>Ε</w:t>
      </w:r>
      <w:r w:rsidRPr="00763DA8">
        <w:rPr>
          <w:rFonts w:eastAsia="Calibri" w:cstheme="minorHAnsi"/>
        </w:rPr>
        <w:t xml:space="preserve">λληνικών </w:t>
      </w:r>
      <w:r>
        <w:rPr>
          <w:rFonts w:eastAsia="Calibri" w:cstheme="minorHAnsi"/>
        </w:rPr>
        <w:t>Τ</w:t>
      </w:r>
      <w:r w:rsidRPr="00763DA8">
        <w:rPr>
          <w:rFonts w:eastAsia="Calibri" w:cstheme="minorHAnsi"/>
        </w:rPr>
        <w:t xml:space="preserve">ραπεζών </w:t>
      </w:r>
      <w:r>
        <w:rPr>
          <w:rFonts w:eastAsia="Calibri" w:cstheme="minorHAnsi"/>
        </w:rPr>
        <w:t xml:space="preserve">(ΕΕΤ), </w:t>
      </w:r>
      <w:r w:rsidRPr="00763DA8">
        <w:rPr>
          <w:rFonts w:eastAsia="Calibri" w:cstheme="minorHAnsi"/>
        </w:rPr>
        <w:t>η οποία μας έστειλε υπόμνημα</w:t>
      </w:r>
      <w:r>
        <w:rPr>
          <w:rFonts w:eastAsia="Calibri" w:cstheme="minorHAnsi"/>
        </w:rPr>
        <w:t>,</w:t>
      </w:r>
      <w:r w:rsidRPr="00763DA8">
        <w:rPr>
          <w:rFonts w:eastAsia="Calibri" w:cstheme="minorHAnsi"/>
        </w:rPr>
        <w:t xml:space="preserve"> η </w:t>
      </w:r>
      <w:r w:rsidRPr="000A3F71">
        <w:rPr>
          <w:rFonts w:eastAsia="Calibri" w:cstheme="minorHAnsi"/>
        </w:rPr>
        <w:t>Πανελλήνια Ομοσπονδία Εργαζομένων Δημόσιων Οικονομ</w:t>
      </w:r>
      <w:r>
        <w:rPr>
          <w:rFonts w:eastAsia="Calibri" w:cstheme="minorHAnsi"/>
        </w:rPr>
        <w:t xml:space="preserve">ικών Υπηρεσιών (ΠΟΕ - </w:t>
      </w:r>
      <w:r w:rsidRPr="000A3F71">
        <w:rPr>
          <w:rFonts w:eastAsia="Calibri" w:cstheme="minorHAnsi"/>
        </w:rPr>
        <w:t>ΔΟΥ)</w:t>
      </w:r>
      <w:r>
        <w:rPr>
          <w:rFonts w:eastAsia="Calibri" w:cstheme="minorHAnsi"/>
        </w:rPr>
        <w:t xml:space="preserve"> </w:t>
      </w:r>
      <w:r w:rsidRPr="00763DA8">
        <w:rPr>
          <w:rFonts w:eastAsia="Calibri" w:cstheme="minorHAnsi"/>
        </w:rPr>
        <w:t xml:space="preserve">και ο εκπρόσωπος του </w:t>
      </w:r>
      <w:r>
        <w:rPr>
          <w:rFonts w:eastAsia="Calibri" w:cstheme="minorHAnsi"/>
        </w:rPr>
        <w:t xml:space="preserve">Οργανισμού Οικονομικής Συνεργασίας και Ανάπτυξης (ΟΟΣΑ), ο οποίος </w:t>
      </w:r>
      <w:r w:rsidRPr="00763DA8">
        <w:rPr>
          <w:rFonts w:eastAsia="Calibri" w:cstheme="minorHAnsi"/>
        </w:rPr>
        <w:t>μας ενημέρωσε ότι δεν μπορεί να παραστεί</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sidRPr="000A3F71">
        <w:rPr>
          <w:rFonts w:eastAsia="Calibri" w:cstheme="minorHAnsi"/>
          <w:b/>
        </w:rPr>
        <w:t>ΠΑΡΑΣΚΕΥΑΣ (ΠΑΡΙΣ) ΚΟΥΚΟΥΛΟΠΟΥΛΟΣ (Ειδικός Αγορητής της Κ.Ο. «ΠΑΣΟΚ – ΚΙΝΗΜΑ ΑΛΛΑΓΗΣ»):</w:t>
      </w:r>
      <w:r w:rsidRPr="000A3F71">
        <w:rPr>
          <w:rFonts w:eastAsia="Calibri" w:cstheme="minorHAnsi"/>
        </w:rPr>
        <w:t xml:space="preserve"> </w:t>
      </w:r>
      <w:r>
        <w:rPr>
          <w:rFonts w:eastAsia="Calibri" w:cstheme="minorHAnsi"/>
        </w:rPr>
        <w:t>Ε</w:t>
      </w:r>
      <w:r w:rsidRPr="00763DA8">
        <w:rPr>
          <w:rFonts w:eastAsia="Calibri" w:cstheme="minorHAnsi"/>
        </w:rPr>
        <w:t xml:space="preserve">πειδή εμείς </w:t>
      </w:r>
      <w:r>
        <w:rPr>
          <w:rFonts w:eastAsia="Calibri" w:cstheme="minorHAnsi"/>
        </w:rPr>
        <w:t>τη</w:t>
      </w:r>
      <w:r w:rsidRPr="00763DA8">
        <w:rPr>
          <w:rFonts w:eastAsia="Calibri" w:cstheme="minorHAnsi"/>
        </w:rPr>
        <w:t>ν προτείναμε και την προηγούμενη φορά</w:t>
      </w:r>
      <w:r>
        <w:rPr>
          <w:rFonts w:eastAsia="Calibri" w:cstheme="minorHAnsi"/>
        </w:rPr>
        <w:t>.</w:t>
      </w:r>
      <w:r w:rsidRPr="00763DA8">
        <w:rPr>
          <w:rFonts w:eastAsia="Calibri" w:cstheme="minorHAnsi"/>
        </w:rPr>
        <w:t xml:space="preserve"> </w:t>
      </w:r>
      <w:r>
        <w:rPr>
          <w:rFonts w:eastAsia="Calibri" w:cstheme="minorHAnsi"/>
        </w:rPr>
        <w:t>Δ</w:t>
      </w:r>
      <w:r w:rsidRPr="00763DA8">
        <w:rPr>
          <w:rFonts w:eastAsia="Calibri" w:cstheme="minorHAnsi"/>
        </w:rPr>
        <w:t>εν θέλω να τοποθετ</w:t>
      </w:r>
      <w:r>
        <w:rPr>
          <w:rFonts w:eastAsia="Calibri" w:cstheme="minorHAnsi"/>
        </w:rPr>
        <w:t xml:space="preserve">ηθώ συναισθηματικά. Κύριε Πρόεδρε, </w:t>
      </w:r>
      <w:r w:rsidRPr="00763DA8">
        <w:rPr>
          <w:rFonts w:eastAsia="Calibri" w:cstheme="minorHAnsi"/>
        </w:rPr>
        <w:t>μας προβ</w:t>
      </w:r>
      <w:r>
        <w:rPr>
          <w:rFonts w:eastAsia="Calibri" w:cstheme="minorHAnsi"/>
        </w:rPr>
        <w:t>ληματίζει ότι δεν υπήρξε ούτε καν απάντηση.</w:t>
      </w:r>
    </w:p>
    <w:p w:rsidR="003107FC" w:rsidRDefault="003107FC" w:rsidP="00464B97">
      <w:pPr>
        <w:spacing w:line="276" w:lineRule="auto"/>
        <w:ind w:firstLine="720"/>
        <w:jc w:val="both"/>
        <w:rPr>
          <w:rFonts w:eastAsia="Calibri" w:cstheme="minorHAnsi"/>
        </w:rPr>
      </w:pPr>
      <w:r>
        <w:rPr>
          <w:rFonts w:eastAsia="Calibri" w:cstheme="minorHAnsi"/>
        </w:rPr>
        <w:t>Όσον αφορά την Ανεξάρτητη Αρχή</w:t>
      </w:r>
      <w:r w:rsidRPr="000A3F71">
        <w:rPr>
          <w:rFonts w:eastAsia="Calibri" w:cstheme="minorHAnsi"/>
        </w:rPr>
        <w:t xml:space="preserve"> Δημοσίων Εσόδων (ΑΑΔΕ)</w:t>
      </w:r>
      <w:r>
        <w:rPr>
          <w:rFonts w:eastAsia="Calibri" w:cstheme="minorHAnsi"/>
        </w:rPr>
        <w:t xml:space="preserve">, που </w:t>
      </w:r>
      <w:r w:rsidRPr="00763DA8">
        <w:rPr>
          <w:rFonts w:eastAsia="Calibri" w:cstheme="minorHAnsi"/>
        </w:rPr>
        <w:t>εμείς ζητήσαμε να είναι παρούσα</w:t>
      </w:r>
      <w:r>
        <w:rPr>
          <w:rFonts w:eastAsia="Calibri" w:cstheme="minorHAnsi"/>
        </w:rPr>
        <w:t>, ο</w:t>
      </w:r>
      <w:r w:rsidRPr="00763DA8">
        <w:rPr>
          <w:rFonts w:eastAsia="Calibri" w:cstheme="minorHAnsi"/>
        </w:rPr>
        <w:t>υσιαστικά τα ερωτήματα</w:t>
      </w:r>
      <w:r>
        <w:rPr>
          <w:rFonts w:eastAsia="Calibri" w:cstheme="minorHAnsi"/>
        </w:rPr>
        <w:t xml:space="preserve">, όπως είπα, </w:t>
      </w:r>
      <w:r w:rsidRPr="00763DA8">
        <w:rPr>
          <w:rFonts w:eastAsia="Calibri" w:cstheme="minorHAnsi"/>
        </w:rPr>
        <w:t>υποβ</w:t>
      </w:r>
      <w:r>
        <w:rPr>
          <w:rFonts w:eastAsia="Calibri" w:cstheme="minorHAnsi"/>
        </w:rPr>
        <w:t>ο</w:t>
      </w:r>
      <w:r w:rsidRPr="00763DA8">
        <w:rPr>
          <w:rFonts w:eastAsia="Calibri" w:cstheme="minorHAnsi"/>
        </w:rPr>
        <w:t>ηθ</w:t>
      </w:r>
      <w:r>
        <w:rPr>
          <w:rFonts w:eastAsia="Calibri" w:cstheme="minorHAnsi"/>
        </w:rPr>
        <w:t>ήθ</w:t>
      </w:r>
      <w:r w:rsidRPr="00763DA8">
        <w:rPr>
          <w:rFonts w:eastAsia="Calibri" w:cstheme="minorHAnsi"/>
        </w:rPr>
        <w:t xml:space="preserve">ηκαν από την ακρόαση </w:t>
      </w:r>
      <w:r>
        <w:rPr>
          <w:rFonts w:eastAsia="Calibri" w:cstheme="minorHAnsi"/>
        </w:rPr>
        <w:t xml:space="preserve">των </w:t>
      </w:r>
      <w:r w:rsidRPr="00763DA8">
        <w:rPr>
          <w:rFonts w:eastAsia="Calibri" w:cstheme="minorHAnsi"/>
        </w:rPr>
        <w:t>φορέων</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Το πρώτο ερώτημά</w:t>
      </w:r>
      <w:r w:rsidRPr="00763DA8">
        <w:rPr>
          <w:rFonts w:eastAsia="Calibri" w:cstheme="minorHAnsi"/>
        </w:rPr>
        <w:t xml:space="preserve"> μας είναι </w:t>
      </w:r>
      <w:r>
        <w:rPr>
          <w:rFonts w:eastAsia="Calibri" w:cstheme="minorHAnsi"/>
        </w:rPr>
        <w:t xml:space="preserve">- το είπε και ο κ. Γιαννούλης,  </w:t>
      </w:r>
      <w:r w:rsidRPr="00763DA8">
        <w:rPr>
          <w:rFonts w:eastAsia="Calibri" w:cstheme="minorHAnsi"/>
        </w:rPr>
        <w:t>κατά τη γνώμη μου</w:t>
      </w:r>
      <w:r>
        <w:rPr>
          <w:rFonts w:eastAsia="Calibri" w:cstheme="minorHAnsi"/>
        </w:rPr>
        <w:t>,</w:t>
      </w:r>
      <w:r w:rsidRPr="00763DA8">
        <w:rPr>
          <w:rFonts w:eastAsia="Calibri" w:cstheme="minorHAnsi"/>
        </w:rPr>
        <w:t xml:space="preserve"> </w:t>
      </w:r>
      <w:r>
        <w:rPr>
          <w:rFonts w:eastAsia="Calibri" w:cstheme="minorHAnsi"/>
        </w:rPr>
        <w:t xml:space="preserve">εγώ θα το πω πιο </w:t>
      </w:r>
      <w:r w:rsidRPr="00763DA8">
        <w:rPr>
          <w:rFonts w:eastAsia="Calibri" w:cstheme="minorHAnsi"/>
        </w:rPr>
        <w:t>ολοκληρωμένα</w:t>
      </w:r>
      <w:r>
        <w:rPr>
          <w:rFonts w:eastAsia="Calibri" w:cstheme="minorHAnsi"/>
        </w:rPr>
        <w:t>,</w:t>
      </w:r>
      <w:r w:rsidRPr="00763DA8">
        <w:rPr>
          <w:rFonts w:eastAsia="Calibri" w:cstheme="minorHAnsi"/>
        </w:rPr>
        <w:t xml:space="preserve"> δεν </w:t>
      </w:r>
      <w:r>
        <w:rPr>
          <w:rFonts w:eastAsia="Calibri" w:cstheme="minorHAnsi"/>
        </w:rPr>
        <w:t xml:space="preserve">υπαινίσσομαι κάτι - ότι ο </w:t>
      </w:r>
      <w:r w:rsidRPr="00732CF3">
        <w:rPr>
          <w:rFonts w:eastAsia="Calibri" w:cstheme="minorHAnsi"/>
        </w:rPr>
        <w:t>Οργανισμ</w:t>
      </w:r>
      <w:r>
        <w:rPr>
          <w:rFonts w:eastAsia="Calibri" w:cstheme="minorHAnsi"/>
        </w:rPr>
        <w:t>ός</w:t>
      </w:r>
      <w:r w:rsidRPr="00732CF3">
        <w:rPr>
          <w:rFonts w:eastAsia="Calibri" w:cstheme="minorHAnsi"/>
        </w:rPr>
        <w:t xml:space="preserve"> Οικονομικής Συνεργασίας και Ανάπτυξης (ΟΟΣΑ)</w:t>
      </w:r>
      <w:r>
        <w:rPr>
          <w:rFonts w:eastAsia="Calibri" w:cstheme="minorHAnsi"/>
        </w:rPr>
        <w:t xml:space="preserve"> μας </w:t>
      </w:r>
      <w:r w:rsidRPr="00763DA8">
        <w:rPr>
          <w:rFonts w:eastAsia="Calibri" w:cstheme="minorHAnsi"/>
        </w:rPr>
        <w:t xml:space="preserve">προετοιμάζει για κάτι εντυπωσιακό σε παγκόσμιο </w:t>
      </w:r>
      <w:r w:rsidRPr="00763DA8">
        <w:rPr>
          <w:rFonts w:eastAsia="Calibri" w:cstheme="minorHAnsi"/>
        </w:rPr>
        <w:lastRenderedPageBreak/>
        <w:t>επίπεδο</w:t>
      </w:r>
      <w:r>
        <w:rPr>
          <w:rFonts w:eastAsia="Calibri" w:cstheme="minorHAnsi"/>
        </w:rPr>
        <w:t>,</w:t>
      </w:r>
      <w:r w:rsidRPr="00763DA8">
        <w:rPr>
          <w:rFonts w:eastAsia="Calibri" w:cstheme="minorHAnsi"/>
        </w:rPr>
        <w:t xml:space="preserve"> γιατί στα πλαίσια του </w:t>
      </w:r>
      <w:r>
        <w:rPr>
          <w:rFonts w:eastAsia="Calibri" w:cstheme="minorHAnsi"/>
        </w:rPr>
        <w:t>κυοφορ</w:t>
      </w:r>
      <w:r w:rsidRPr="00763DA8">
        <w:rPr>
          <w:rFonts w:eastAsia="Calibri" w:cstheme="minorHAnsi"/>
        </w:rPr>
        <w:t>ήθηκε</w:t>
      </w:r>
      <w:r>
        <w:rPr>
          <w:rFonts w:eastAsia="Calibri" w:cstheme="minorHAnsi"/>
        </w:rPr>
        <w:t>,</w:t>
      </w:r>
      <w:r w:rsidRPr="00763DA8">
        <w:rPr>
          <w:rFonts w:eastAsia="Calibri" w:cstheme="minorHAnsi"/>
        </w:rPr>
        <w:t xml:space="preserve"> </w:t>
      </w:r>
      <w:r>
        <w:rPr>
          <w:rFonts w:eastAsia="Calibri" w:cstheme="minorHAnsi"/>
        </w:rPr>
        <w:t>αυτό το ρώτησα και</w:t>
      </w:r>
      <w:r w:rsidRPr="00763DA8">
        <w:rPr>
          <w:rFonts w:eastAsia="Calibri" w:cstheme="minorHAnsi"/>
        </w:rPr>
        <w:t xml:space="preserve"> </w:t>
      </w:r>
      <w:r>
        <w:rPr>
          <w:rFonts w:eastAsia="Calibri" w:cstheme="minorHAnsi"/>
        </w:rPr>
        <w:t>χθες στον παριστάμενο Υ</w:t>
      </w:r>
      <w:r w:rsidRPr="00763DA8">
        <w:rPr>
          <w:rFonts w:eastAsia="Calibri" w:cstheme="minorHAnsi"/>
        </w:rPr>
        <w:t>πουργό</w:t>
      </w:r>
      <w:r>
        <w:rPr>
          <w:rFonts w:eastAsia="Calibri" w:cstheme="minorHAnsi"/>
        </w:rPr>
        <w:t>,</w:t>
      </w:r>
      <w:r w:rsidRPr="00763DA8">
        <w:rPr>
          <w:rFonts w:eastAsia="Calibri" w:cstheme="minorHAnsi"/>
        </w:rPr>
        <w:t xml:space="preserve"> χθες</w:t>
      </w:r>
      <w:r>
        <w:rPr>
          <w:rFonts w:eastAsia="Calibri" w:cstheme="minorHAnsi"/>
        </w:rPr>
        <w:t>,</w:t>
      </w:r>
      <w:r w:rsidRPr="00763DA8">
        <w:rPr>
          <w:rFonts w:eastAsia="Calibri" w:cstheme="minorHAnsi"/>
        </w:rPr>
        <w:t xml:space="preserve"> τα </w:t>
      </w:r>
      <w:r>
        <w:rPr>
          <w:rFonts w:eastAsia="Calibri" w:cstheme="minorHAnsi"/>
        </w:rPr>
        <w:t>80</w:t>
      </w:r>
      <w:r w:rsidRPr="00763DA8">
        <w:rPr>
          <w:rFonts w:eastAsia="Calibri" w:cstheme="minorHAnsi"/>
        </w:rPr>
        <w:t xml:space="preserve"> εκατομμύρια μοιάζουν ένα νούμερο σχετικά μικρό για την Ελλάδα</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Έ</w:t>
      </w:r>
      <w:r w:rsidRPr="00763DA8">
        <w:rPr>
          <w:rFonts w:eastAsia="Calibri" w:cstheme="minorHAnsi"/>
        </w:rPr>
        <w:t>χει κάποιο σχόλιο</w:t>
      </w:r>
      <w:r>
        <w:rPr>
          <w:rFonts w:eastAsia="Calibri" w:cstheme="minorHAnsi"/>
        </w:rPr>
        <w:t xml:space="preserve"> γι’ αυτό</w:t>
      </w:r>
      <w:r w:rsidRPr="00763DA8">
        <w:rPr>
          <w:rFonts w:eastAsia="Calibri" w:cstheme="minorHAnsi"/>
        </w:rPr>
        <w:t xml:space="preserve"> </w:t>
      </w:r>
      <w:r>
        <w:rPr>
          <w:rFonts w:eastAsia="Calibri" w:cstheme="minorHAnsi"/>
        </w:rPr>
        <w:t xml:space="preserve">η </w:t>
      </w:r>
      <w:r w:rsidRPr="00732CF3">
        <w:rPr>
          <w:rFonts w:eastAsia="Calibri" w:cstheme="minorHAnsi"/>
        </w:rPr>
        <w:t>Ανεξάρτητη Αρχή Δημοσίων Εσόδων (ΑΑΔΕ)</w:t>
      </w:r>
      <w:r>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 xml:space="preserve">Αυτό είναι ένα ζήτημα που </w:t>
      </w:r>
      <w:r w:rsidRPr="00763DA8">
        <w:rPr>
          <w:rFonts w:eastAsia="Calibri" w:cstheme="minorHAnsi"/>
        </w:rPr>
        <w:t>μας προβληματίζει</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 xml:space="preserve">Από </w:t>
      </w:r>
      <w:r w:rsidRPr="00763DA8">
        <w:rPr>
          <w:rFonts w:eastAsia="Calibri" w:cstheme="minorHAnsi"/>
        </w:rPr>
        <w:t xml:space="preserve">που προκύπτει το 80 </w:t>
      </w:r>
      <w:r>
        <w:rPr>
          <w:rFonts w:eastAsia="Calibri" w:cstheme="minorHAnsi"/>
        </w:rPr>
        <w:t xml:space="preserve">και όχι  το 70 ή </w:t>
      </w:r>
      <w:r w:rsidRPr="00763DA8">
        <w:rPr>
          <w:rFonts w:eastAsia="Calibri" w:cstheme="minorHAnsi"/>
        </w:rPr>
        <w:t>το 90</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Θ</w:t>
      </w:r>
      <w:r w:rsidRPr="00763DA8">
        <w:rPr>
          <w:rFonts w:eastAsia="Calibri" w:cstheme="minorHAnsi"/>
        </w:rPr>
        <w:t>έλουμε μ</w:t>
      </w:r>
      <w:r>
        <w:rPr>
          <w:rFonts w:eastAsia="Calibri" w:cstheme="minorHAnsi"/>
        </w:rPr>
        <w:t>ί</w:t>
      </w:r>
      <w:r w:rsidRPr="00763DA8">
        <w:rPr>
          <w:rFonts w:eastAsia="Calibri" w:cstheme="minorHAnsi"/>
        </w:rPr>
        <w:t>α εκτίμηση</w:t>
      </w:r>
      <w:r>
        <w:rPr>
          <w:rFonts w:eastAsia="Calibri" w:cstheme="minorHAnsi"/>
        </w:rPr>
        <w:t xml:space="preserve"> θέλουμε,</w:t>
      </w:r>
      <w:r w:rsidRPr="00763DA8">
        <w:rPr>
          <w:rFonts w:eastAsia="Calibri" w:cstheme="minorHAnsi"/>
        </w:rPr>
        <w:t xml:space="preserve"> δεν </w:t>
      </w:r>
      <w:r>
        <w:rPr>
          <w:rFonts w:eastAsia="Calibri" w:cstheme="minorHAnsi"/>
        </w:rPr>
        <w:t>παίζουμε</w:t>
      </w:r>
      <w:r w:rsidRPr="00763DA8">
        <w:rPr>
          <w:rFonts w:eastAsia="Calibri" w:cstheme="minorHAnsi"/>
        </w:rPr>
        <w:t xml:space="preserve"> παιχνίδι τυχαίων αριθμών</w:t>
      </w:r>
      <w:r>
        <w:rPr>
          <w:rFonts w:eastAsia="Calibri" w:cstheme="minorHAnsi"/>
        </w:rPr>
        <w:t>,</w:t>
      </w:r>
      <w:r w:rsidRPr="00763DA8">
        <w:rPr>
          <w:rFonts w:eastAsia="Calibri" w:cstheme="minorHAnsi"/>
        </w:rPr>
        <w:t xml:space="preserve"> ούτε θέλουμε να δημιουργούμε μαξιμαλιστικές προσδοκίες</w:t>
      </w:r>
      <w:r>
        <w:rPr>
          <w:rFonts w:eastAsia="Calibri" w:cstheme="minorHAnsi"/>
        </w:rPr>
        <w:t>.</w:t>
      </w:r>
      <w:r w:rsidRPr="00763DA8">
        <w:rPr>
          <w:rFonts w:eastAsia="Calibri" w:cstheme="minorHAnsi"/>
        </w:rPr>
        <w:t xml:space="preserve"> </w:t>
      </w:r>
      <w:r>
        <w:rPr>
          <w:rFonts w:eastAsia="Calibri" w:cstheme="minorHAnsi"/>
        </w:rPr>
        <w:t>Α</w:t>
      </w:r>
      <w:r w:rsidRPr="00763DA8">
        <w:rPr>
          <w:rFonts w:eastAsia="Calibri" w:cstheme="minorHAnsi"/>
        </w:rPr>
        <w:t>πλά</w:t>
      </w:r>
      <w:r>
        <w:rPr>
          <w:rFonts w:eastAsia="Calibri" w:cstheme="minorHAnsi"/>
        </w:rPr>
        <w:t>,</w:t>
      </w:r>
      <w:r w:rsidRPr="00763DA8">
        <w:rPr>
          <w:rFonts w:eastAsia="Calibri" w:cstheme="minorHAnsi"/>
        </w:rPr>
        <w:t xml:space="preserve"> υπάρχει αυτό το </w:t>
      </w:r>
      <w:r>
        <w:rPr>
          <w:rFonts w:eastAsia="Calibri" w:cstheme="minorHAnsi"/>
          <w:lang w:val="en-US"/>
        </w:rPr>
        <w:t>contrast</w:t>
      </w:r>
      <w:r>
        <w:rPr>
          <w:rFonts w:eastAsia="Calibri" w:cstheme="minorHAnsi"/>
        </w:rPr>
        <w:t>,</w:t>
      </w:r>
      <w:r w:rsidRPr="00763DA8">
        <w:rPr>
          <w:rFonts w:eastAsia="Calibri" w:cstheme="minorHAnsi"/>
        </w:rPr>
        <w:t xml:space="preserve"> να λέει τώρα ο</w:t>
      </w:r>
      <w:r w:rsidRPr="00F631FE">
        <w:t xml:space="preserve"> </w:t>
      </w:r>
      <w:r w:rsidRPr="00F631FE">
        <w:rPr>
          <w:rFonts w:eastAsia="Calibri" w:cstheme="minorHAnsi"/>
        </w:rPr>
        <w:t>Οργανισμός Οικονομικής Συνεργασίας και Ανάπτυξης (ΟΟΣΑ)</w:t>
      </w:r>
      <w:r w:rsidRPr="00763DA8">
        <w:rPr>
          <w:rFonts w:eastAsia="Calibri" w:cstheme="minorHAnsi"/>
        </w:rPr>
        <w:t xml:space="preserve"> ότι έχουμε μείωση έως και 80</w:t>
      </w:r>
      <w:r>
        <w:rPr>
          <w:rFonts w:eastAsia="Calibri" w:cstheme="minorHAnsi"/>
        </w:rPr>
        <w:t>%</w:t>
      </w:r>
      <w:r w:rsidRPr="00763DA8">
        <w:rPr>
          <w:rFonts w:eastAsia="Calibri" w:cstheme="minorHAnsi"/>
        </w:rPr>
        <w:t xml:space="preserve"> των κερδών που προέρχονται από χαμηλή φορολόγηση σε παγκόσμιο επίπεδο και εδώ</w:t>
      </w:r>
      <w:r>
        <w:rPr>
          <w:rFonts w:eastAsia="Calibri" w:cstheme="minorHAnsi"/>
        </w:rPr>
        <w:t xml:space="preserve"> να πάμε τόσο χαμηλά.</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Δ</w:t>
      </w:r>
      <w:r w:rsidRPr="00763DA8">
        <w:rPr>
          <w:rFonts w:eastAsia="Calibri" w:cstheme="minorHAnsi"/>
        </w:rPr>
        <w:t>εν ξέρω</w:t>
      </w:r>
      <w:r>
        <w:rPr>
          <w:rFonts w:eastAsia="Calibri" w:cstheme="minorHAnsi"/>
        </w:rPr>
        <w:t xml:space="preserve"> αν ο</w:t>
      </w:r>
      <w:r w:rsidRPr="00763DA8">
        <w:rPr>
          <w:rFonts w:eastAsia="Calibri" w:cstheme="minorHAnsi"/>
        </w:rPr>
        <w:t xml:space="preserve"> εκπρόσωπος τ</w:t>
      </w:r>
      <w:r>
        <w:rPr>
          <w:rFonts w:eastAsia="Calibri" w:cstheme="minorHAnsi"/>
        </w:rPr>
        <w:t>ης</w:t>
      </w:r>
      <w:r w:rsidRPr="00763DA8">
        <w:rPr>
          <w:rFonts w:eastAsia="Calibri" w:cstheme="minorHAnsi"/>
        </w:rPr>
        <w:t xml:space="preserve"> </w:t>
      </w:r>
      <w:r w:rsidRPr="00F631FE">
        <w:rPr>
          <w:rFonts w:eastAsia="Calibri" w:cstheme="minorHAnsi"/>
        </w:rPr>
        <w:t>Γενικής Συνομοσπονδίας Επαγγελματιών, Βιοτεχνών, Εμπόρων Ελλάδας (ΓΣΕΒΕΕ)</w:t>
      </w:r>
      <w:r>
        <w:rPr>
          <w:rFonts w:eastAsia="Calibri" w:cstheme="minorHAnsi"/>
        </w:rPr>
        <w:t>, εδώ, που</w:t>
      </w:r>
      <w:r w:rsidRPr="00763DA8">
        <w:rPr>
          <w:rFonts w:eastAsia="Calibri" w:cstheme="minorHAnsi"/>
        </w:rPr>
        <w:t xml:space="preserve"> εκπροσωπεί τις 19</w:t>
      </w:r>
      <w:r>
        <w:rPr>
          <w:rFonts w:eastAsia="Calibri" w:cstheme="minorHAnsi"/>
        </w:rPr>
        <w:t xml:space="preserve"> στις 20</w:t>
      </w:r>
      <w:r w:rsidRPr="00763DA8">
        <w:rPr>
          <w:rFonts w:eastAsia="Calibri" w:cstheme="minorHAnsi"/>
        </w:rPr>
        <w:t xml:space="preserve"> ελληνικές</w:t>
      </w:r>
      <w:r>
        <w:rPr>
          <w:rFonts w:eastAsia="Calibri" w:cstheme="minorHAnsi"/>
        </w:rPr>
        <w:t xml:space="preserve"> επιχειρήσεις,</w:t>
      </w:r>
      <w:r w:rsidRPr="00763DA8">
        <w:rPr>
          <w:rFonts w:eastAsia="Calibri" w:cstheme="minorHAnsi"/>
        </w:rPr>
        <w:t xml:space="preserve"> έχε</w:t>
      </w:r>
      <w:r>
        <w:rPr>
          <w:rFonts w:eastAsia="Calibri" w:cstheme="minorHAnsi"/>
        </w:rPr>
        <w:t>ι</w:t>
      </w:r>
      <w:r w:rsidRPr="00763DA8">
        <w:rPr>
          <w:rFonts w:eastAsia="Calibri" w:cstheme="minorHAnsi"/>
        </w:rPr>
        <w:t xml:space="preserve"> κάποιο σχόλιο σε αυτό το ερώτημα</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sidRPr="00763DA8">
        <w:rPr>
          <w:rFonts w:eastAsia="Calibri" w:cstheme="minorHAnsi"/>
        </w:rPr>
        <w:t>Το δεύτερο ερώτημ</w:t>
      </w:r>
      <w:r>
        <w:rPr>
          <w:rFonts w:eastAsia="Calibri" w:cstheme="minorHAnsi"/>
        </w:rPr>
        <w:t xml:space="preserve">ά μου προς την </w:t>
      </w:r>
      <w:r w:rsidRPr="00F631FE">
        <w:rPr>
          <w:rFonts w:eastAsia="Calibri" w:cstheme="minorHAnsi"/>
        </w:rPr>
        <w:t>Ανεξάρτητη Αρχή Δημοσίων Εσόδων (ΑΑΔΕ)</w:t>
      </w:r>
      <w:r>
        <w:rPr>
          <w:rFonts w:eastAsia="Calibri" w:cstheme="minorHAnsi"/>
        </w:rPr>
        <w:t>,</w:t>
      </w:r>
      <w:r w:rsidRPr="00763DA8">
        <w:rPr>
          <w:rFonts w:eastAsia="Calibri" w:cstheme="minorHAnsi"/>
        </w:rPr>
        <w:t xml:space="preserve"> </w:t>
      </w:r>
      <w:r>
        <w:rPr>
          <w:rFonts w:eastAsia="Calibri" w:cstheme="minorHAnsi"/>
        </w:rPr>
        <w:t>ή</w:t>
      </w:r>
      <w:r w:rsidRPr="00763DA8">
        <w:rPr>
          <w:rFonts w:eastAsia="Calibri" w:cstheme="minorHAnsi"/>
        </w:rPr>
        <w:t xml:space="preserve">δη τέθηκε με έμφαση από τον εκπρόσωπο της </w:t>
      </w:r>
      <w:r w:rsidRPr="00F631FE">
        <w:rPr>
          <w:rFonts w:eastAsia="Calibri" w:cstheme="minorHAnsi"/>
        </w:rPr>
        <w:t>Ελληνικής Συνομοσπονδίας Εμπορίου και Επιχειρηματικότητας (ΕΣΕΕ)</w:t>
      </w:r>
      <w:r>
        <w:rPr>
          <w:rFonts w:eastAsia="Calibri" w:cstheme="minorHAnsi"/>
        </w:rPr>
        <w:t>,</w:t>
      </w:r>
      <w:r w:rsidRPr="00763DA8">
        <w:rPr>
          <w:rFonts w:eastAsia="Calibri" w:cstheme="minorHAnsi"/>
        </w:rPr>
        <w:t xml:space="preserve"> </w:t>
      </w:r>
      <w:r>
        <w:rPr>
          <w:rFonts w:eastAsia="Calibri" w:cstheme="minorHAnsi"/>
        </w:rPr>
        <w:t xml:space="preserve">για τις </w:t>
      </w:r>
      <w:r w:rsidRPr="00763DA8">
        <w:rPr>
          <w:rFonts w:eastAsia="Calibri" w:cstheme="minorHAnsi"/>
        </w:rPr>
        <w:t xml:space="preserve">τριγωνικές </w:t>
      </w:r>
      <w:r>
        <w:rPr>
          <w:rFonts w:eastAsia="Calibri" w:cstheme="minorHAnsi"/>
        </w:rPr>
        <w:t>και τις</w:t>
      </w:r>
      <w:r w:rsidRPr="00763DA8">
        <w:rPr>
          <w:rFonts w:eastAsia="Calibri" w:cstheme="minorHAnsi"/>
        </w:rPr>
        <w:t xml:space="preserve"> </w:t>
      </w:r>
      <w:proofErr w:type="spellStart"/>
      <w:r w:rsidRPr="00763DA8">
        <w:rPr>
          <w:rFonts w:eastAsia="Calibri" w:cstheme="minorHAnsi"/>
        </w:rPr>
        <w:t>ενδοομιλικές</w:t>
      </w:r>
      <w:proofErr w:type="spellEnd"/>
      <w:r w:rsidRPr="00763DA8">
        <w:rPr>
          <w:rFonts w:eastAsia="Calibri" w:cstheme="minorHAnsi"/>
        </w:rPr>
        <w:t xml:space="preserve"> συναλλαγές</w:t>
      </w:r>
      <w:r>
        <w:rPr>
          <w:rFonts w:eastAsia="Calibri" w:cstheme="minorHAnsi"/>
        </w:rPr>
        <w:t>.</w:t>
      </w:r>
      <w:r w:rsidRPr="00763DA8">
        <w:rPr>
          <w:rFonts w:eastAsia="Calibri" w:cstheme="minorHAnsi"/>
        </w:rPr>
        <w:t xml:space="preserve"> </w:t>
      </w:r>
    </w:p>
    <w:p w:rsidR="003107FC" w:rsidRDefault="003107FC" w:rsidP="00464B97">
      <w:pPr>
        <w:spacing w:line="276" w:lineRule="auto"/>
        <w:ind w:left="720"/>
        <w:jc w:val="both"/>
        <w:rPr>
          <w:rFonts w:eastAsia="Calibri" w:cstheme="minorHAnsi"/>
        </w:rPr>
      </w:pPr>
      <w:r>
        <w:rPr>
          <w:rFonts w:eastAsia="Calibri" w:cstheme="minorHAnsi"/>
        </w:rPr>
        <w:t>Ε</w:t>
      </w:r>
      <w:r w:rsidRPr="00763DA8">
        <w:rPr>
          <w:rFonts w:eastAsia="Calibri" w:cstheme="minorHAnsi"/>
        </w:rPr>
        <w:t>φαρμό</w:t>
      </w:r>
      <w:r>
        <w:rPr>
          <w:rFonts w:eastAsia="Calibri" w:cstheme="minorHAnsi"/>
        </w:rPr>
        <w:t xml:space="preserve">στηκε </w:t>
      </w:r>
      <w:r w:rsidRPr="00763DA8">
        <w:rPr>
          <w:rFonts w:eastAsia="Calibri" w:cstheme="minorHAnsi"/>
        </w:rPr>
        <w:t>και σε τι βαθμό το υφιστάμενο πλαίσιο και τι αποδίδει μέχρι τώρα</w:t>
      </w:r>
      <w:r>
        <w:rPr>
          <w:rFonts w:eastAsia="Calibri" w:cstheme="minorHAnsi"/>
        </w:rPr>
        <w:t>; Α</w:t>
      </w:r>
      <w:r w:rsidRPr="00763DA8">
        <w:rPr>
          <w:rFonts w:eastAsia="Calibri" w:cstheme="minorHAnsi"/>
        </w:rPr>
        <w:t>ποδίδει</w:t>
      </w:r>
      <w:r>
        <w:rPr>
          <w:rFonts w:eastAsia="Calibri" w:cstheme="minorHAnsi"/>
        </w:rPr>
        <w:t>, δηλαδή</w:t>
      </w:r>
      <w:r w:rsidRPr="00763DA8">
        <w:rPr>
          <w:rFonts w:eastAsia="Calibri" w:cstheme="minorHAnsi"/>
        </w:rPr>
        <w:t xml:space="preserve"> και σε ποιο βαθμό</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sidRPr="00763DA8">
        <w:rPr>
          <w:rFonts w:eastAsia="Calibri" w:cstheme="minorHAnsi"/>
        </w:rPr>
        <w:t>Το τρίτο</w:t>
      </w:r>
      <w:r w:rsidRPr="00A83934">
        <w:t xml:space="preserve"> </w:t>
      </w:r>
      <w:r w:rsidRPr="00A83934">
        <w:rPr>
          <w:rFonts w:eastAsia="Calibri" w:cstheme="minorHAnsi"/>
        </w:rPr>
        <w:t>ερώτημά μου</w:t>
      </w:r>
      <w:r>
        <w:rPr>
          <w:rFonts w:eastAsia="Calibri" w:cstheme="minorHAnsi"/>
        </w:rPr>
        <w:t>, που</w:t>
      </w:r>
      <w:r w:rsidRPr="00763DA8">
        <w:rPr>
          <w:rFonts w:eastAsia="Calibri" w:cstheme="minorHAnsi"/>
        </w:rPr>
        <w:t xml:space="preserve"> αφορά την</w:t>
      </w:r>
      <w:r w:rsidRPr="00A83934">
        <w:rPr>
          <w:rFonts w:eastAsia="Calibri" w:cstheme="minorHAnsi"/>
        </w:rPr>
        <w:t xml:space="preserve"> Ανεξάρτητη Αρχή Δημοσίων Εσόδων (ΑΑΔΕ)</w:t>
      </w:r>
      <w:r>
        <w:rPr>
          <w:rFonts w:eastAsia="Calibri" w:cstheme="minorHAnsi"/>
        </w:rPr>
        <w:t xml:space="preserve"> </w:t>
      </w:r>
      <w:r w:rsidRPr="00763DA8">
        <w:rPr>
          <w:rFonts w:eastAsia="Calibri" w:cstheme="minorHAnsi"/>
        </w:rPr>
        <w:t xml:space="preserve">και τη διοίκησή </w:t>
      </w:r>
      <w:r>
        <w:rPr>
          <w:rFonts w:eastAsia="Calibri" w:cstheme="minorHAnsi"/>
        </w:rPr>
        <w:t>της,</w:t>
      </w:r>
      <w:r w:rsidRPr="00763DA8">
        <w:rPr>
          <w:rFonts w:eastAsia="Calibri" w:cstheme="minorHAnsi"/>
        </w:rPr>
        <w:t xml:space="preserve"> είναι το ζήτημα</w:t>
      </w:r>
      <w:r>
        <w:rPr>
          <w:rFonts w:eastAsia="Calibri" w:cstheme="minorHAnsi"/>
        </w:rPr>
        <w:t>,</w:t>
      </w:r>
      <w:r w:rsidRPr="00763DA8">
        <w:rPr>
          <w:rFonts w:eastAsia="Calibri" w:cstheme="minorHAnsi"/>
        </w:rPr>
        <w:t xml:space="preserve"> που </w:t>
      </w:r>
      <w:r>
        <w:rPr>
          <w:rFonts w:eastAsia="Calibri" w:cstheme="minorHAnsi"/>
        </w:rPr>
        <w:t xml:space="preserve">με έμφαση </w:t>
      </w:r>
      <w:r w:rsidRPr="00763DA8">
        <w:rPr>
          <w:rFonts w:eastAsia="Calibri" w:cstheme="minorHAnsi"/>
        </w:rPr>
        <w:t xml:space="preserve">τέθηκε από την </w:t>
      </w:r>
      <w:r w:rsidRPr="00A83934">
        <w:rPr>
          <w:rFonts w:eastAsia="Calibri" w:cstheme="minorHAnsi"/>
        </w:rPr>
        <w:t>Ομοσπονδίας Τελωνειακών Υπαλλήλων Ελλάδας (ΟΤΥΕ)</w:t>
      </w:r>
      <w:r>
        <w:rPr>
          <w:rFonts w:eastAsia="Calibri" w:cstheme="minorHAnsi"/>
        </w:rPr>
        <w:t>,</w:t>
      </w:r>
      <w:r w:rsidRPr="00763DA8">
        <w:rPr>
          <w:rFonts w:eastAsia="Calibri" w:cstheme="minorHAnsi"/>
        </w:rPr>
        <w:t xml:space="preserve"> των αποθηκευτικών χώρων και της εκπαίδευσης</w:t>
      </w:r>
      <w:r>
        <w:rPr>
          <w:rFonts w:eastAsia="Calibri" w:cstheme="minorHAnsi"/>
        </w:rPr>
        <w:t>,</w:t>
      </w:r>
      <w:r w:rsidRPr="00763DA8">
        <w:rPr>
          <w:rFonts w:eastAsia="Calibri" w:cstheme="minorHAnsi"/>
        </w:rPr>
        <w:t xml:space="preserve"> αλλά και αυτό που είχαμε επισημάνει εμείς</w:t>
      </w:r>
      <w:r>
        <w:rPr>
          <w:rFonts w:eastAsia="Calibri" w:cstheme="minorHAnsi"/>
        </w:rPr>
        <w:t>,</w:t>
      </w:r>
      <w:r w:rsidRPr="00763DA8">
        <w:rPr>
          <w:rFonts w:eastAsia="Calibri" w:cstheme="minorHAnsi"/>
        </w:rPr>
        <w:t xml:space="preserve"> εκφράζοντας </w:t>
      </w:r>
      <w:r>
        <w:rPr>
          <w:rFonts w:eastAsia="Calibri" w:cstheme="minorHAnsi"/>
        </w:rPr>
        <w:t xml:space="preserve">μία </w:t>
      </w:r>
      <w:r w:rsidRPr="00763DA8">
        <w:rPr>
          <w:rFonts w:eastAsia="Calibri" w:cstheme="minorHAnsi"/>
        </w:rPr>
        <w:t>επιφύλαξ</w:t>
      </w:r>
      <w:r>
        <w:rPr>
          <w:rFonts w:eastAsia="Calibri" w:cstheme="minorHAnsi"/>
        </w:rPr>
        <w:t>η, θυμάστε τότε, γ</w:t>
      </w:r>
      <w:r w:rsidRPr="00763DA8">
        <w:rPr>
          <w:rFonts w:eastAsia="Calibri" w:cstheme="minorHAnsi"/>
        </w:rPr>
        <w:t xml:space="preserve">ια το ζήτημα των καμερών στην </w:t>
      </w:r>
      <w:r>
        <w:rPr>
          <w:rFonts w:eastAsia="Calibri" w:cstheme="minorHAnsi"/>
        </w:rPr>
        <w:t>Ε</w:t>
      </w:r>
      <w:r w:rsidRPr="00763DA8">
        <w:rPr>
          <w:rFonts w:eastAsia="Calibri" w:cstheme="minorHAnsi"/>
        </w:rPr>
        <w:t>πιτροπή</w:t>
      </w:r>
      <w:r>
        <w:rPr>
          <w:rFonts w:eastAsia="Calibri" w:cstheme="minorHAnsi"/>
        </w:rPr>
        <w:t xml:space="preserve">, κύριε Πρόεδρε και θυμάστε τι είχαμε πει </w:t>
      </w:r>
      <w:r w:rsidRPr="00763DA8">
        <w:rPr>
          <w:rFonts w:eastAsia="Calibri" w:cstheme="minorHAnsi"/>
        </w:rPr>
        <w:t>ακριβώς</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Δ</w:t>
      </w:r>
      <w:r w:rsidRPr="00763DA8">
        <w:rPr>
          <w:rFonts w:eastAsia="Calibri" w:cstheme="minorHAnsi"/>
        </w:rPr>
        <w:t>εν θα είχαμε καμία αντίρρηση γι</w:t>
      </w:r>
      <w:r>
        <w:rPr>
          <w:rFonts w:eastAsia="Calibri" w:cstheme="minorHAnsi"/>
        </w:rPr>
        <w:t>α</w:t>
      </w:r>
      <w:r w:rsidRPr="00763DA8">
        <w:rPr>
          <w:rFonts w:eastAsia="Calibri" w:cstheme="minorHAnsi"/>
        </w:rPr>
        <w:t xml:space="preserve"> αυτή τη διάταξη με έναν όρο</w:t>
      </w:r>
      <w:r>
        <w:rPr>
          <w:rFonts w:eastAsia="Calibri" w:cstheme="minorHAnsi"/>
        </w:rPr>
        <w:t>,</w:t>
      </w:r>
      <w:r w:rsidRPr="00763DA8">
        <w:rPr>
          <w:rFonts w:eastAsia="Calibri" w:cstheme="minorHAnsi"/>
        </w:rPr>
        <w:t xml:space="preserve"> να υπάρξει συνεργασία με την </w:t>
      </w:r>
      <w:r>
        <w:rPr>
          <w:rFonts w:eastAsia="Calibri" w:cstheme="minorHAnsi"/>
        </w:rPr>
        <w:t>Α</w:t>
      </w:r>
      <w:r w:rsidRPr="00763DA8">
        <w:rPr>
          <w:rFonts w:eastAsia="Calibri" w:cstheme="minorHAnsi"/>
        </w:rPr>
        <w:t xml:space="preserve">ρχή </w:t>
      </w:r>
      <w:r>
        <w:rPr>
          <w:rFonts w:eastAsia="Calibri" w:cstheme="minorHAnsi"/>
        </w:rPr>
        <w:t>Π</w:t>
      </w:r>
      <w:r w:rsidRPr="00763DA8">
        <w:rPr>
          <w:rFonts w:eastAsia="Calibri" w:cstheme="minorHAnsi"/>
        </w:rPr>
        <w:t xml:space="preserve">ροστασίας </w:t>
      </w:r>
      <w:r>
        <w:rPr>
          <w:rFonts w:eastAsia="Calibri" w:cstheme="minorHAnsi"/>
        </w:rPr>
        <w:t>Π</w:t>
      </w:r>
      <w:r w:rsidRPr="00763DA8">
        <w:rPr>
          <w:rFonts w:eastAsia="Calibri" w:cstheme="minorHAnsi"/>
        </w:rPr>
        <w:t xml:space="preserve">ροσωπικών </w:t>
      </w:r>
      <w:r>
        <w:rPr>
          <w:rFonts w:eastAsia="Calibri" w:cstheme="minorHAnsi"/>
        </w:rPr>
        <w:t>Δ</w:t>
      </w:r>
      <w:r w:rsidRPr="00763DA8">
        <w:rPr>
          <w:rFonts w:eastAsia="Calibri" w:cstheme="minorHAnsi"/>
        </w:rPr>
        <w:t>εδομένων και με τους ίδιους τους τελωνειακούς</w:t>
      </w:r>
      <w:r>
        <w:rPr>
          <w:rFonts w:eastAsia="Calibri" w:cstheme="minorHAnsi"/>
        </w:rPr>
        <w:t>,</w:t>
      </w:r>
      <w:r w:rsidRPr="00763DA8">
        <w:rPr>
          <w:rFonts w:eastAsia="Calibri" w:cstheme="minorHAnsi"/>
        </w:rPr>
        <w:t xml:space="preserve"> έτσι ώστε να τοποθετηθούν αυτά τα θέματα με τον καλύτερο δυνατό τρόπο</w:t>
      </w:r>
      <w:r>
        <w:rPr>
          <w:rFonts w:eastAsia="Calibri" w:cstheme="minorHAnsi"/>
        </w:rPr>
        <w:t>,</w:t>
      </w:r>
      <w:r w:rsidRPr="00763DA8">
        <w:rPr>
          <w:rFonts w:eastAsia="Calibri" w:cstheme="minorHAnsi"/>
        </w:rPr>
        <w:t xml:space="preserve"> που θα διευκολύνει τη δουλειά και δεν θα </w:t>
      </w:r>
      <w:proofErr w:type="spellStart"/>
      <w:r w:rsidRPr="00763DA8">
        <w:rPr>
          <w:rFonts w:eastAsia="Calibri" w:cstheme="minorHAnsi"/>
        </w:rPr>
        <w:t>στοχοποι</w:t>
      </w:r>
      <w:r>
        <w:rPr>
          <w:rFonts w:eastAsia="Calibri" w:cstheme="minorHAnsi"/>
        </w:rPr>
        <w:t>ήσου</w:t>
      </w:r>
      <w:r w:rsidRPr="00763DA8">
        <w:rPr>
          <w:rFonts w:eastAsia="Calibri" w:cstheme="minorHAnsi"/>
        </w:rPr>
        <w:t>ν</w:t>
      </w:r>
      <w:proofErr w:type="spellEnd"/>
      <w:r w:rsidRPr="00763DA8">
        <w:rPr>
          <w:rFonts w:eastAsia="Calibri" w:cstheme="minorHAnsi"/>
        </w:rPr>
        <w:t xml:space="preserve"> ανθρώπους</w:t>
      </w:r>
      <w:r>
        <w:rPr>
          <w:rFonts w:eastAsia="Calibri" w:cstheme="minorHAnsi"/>
        </w:rPr>
        <w:t>.</w:t>
      </w:r>
      <w:r w:rsidRPr="00763DA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Τ</w:t>
      </w:r>
      <w:r w:rsidRPr="00763DA8">
        <w:rPr>
          <w:rFonts w:eastAsia="Calibri" w:cstheme="minorHAnsi"/>
        </w:rPr>
        <w:t>ο ερώτημ</w:t>
      </w:r>
      <w:r>
        <w:rPr>
          <w:rFonts w:eastAsia="Calibri" w:cstheme="minorHAnsi"/>
        </w:rPr>
        <w:t>ά μου είναι,</w:t>
      </w:r>
      <w:r w:rsidRPr="00763DA8">
        <w:rPr>
          <w:rFonts w:eastAsia="Calibri" w:cstheme="minorHAnsi"/>
        </w:rPr>
        <w:t xml:space="preserve"> έχει υπάρξει αυτή η συνεργασία που ζητήσαμε</w:t>
      </w:r>
      <w:r>
        <w:rPr>
          <w:rFonts w:eastAsia="Calibri" w:cstheme="minorHAnsi"/>
        </w:rPr>
        <w:t>;</w:t>
      </w:r>
      <w:r w:rsidRPr="00763DA8">
        <w:rPr>
          <w:rFonts w:eastAsia="Calibri" w:cstheme="minorHAnsi"/>
        </w:rPr>
        <w:t xml:space="preserve"> </w:t>
      </w:r>
    </w:p>
    <w:p w:rsidR="003107FC" w:rsidRDefault="003107FC" w:rsidP="00464B97">
      <w:pPr>
        <w:spacing w:line="276" w:lineRule="auto"/>
        <w:jc w:val="both"/>
        <w:rPr>
          <w:rFonts w:eastAsia="Calibri" w:cstheme="minorHAnsi"/>
        </w:rPr>
      </w:pPr>
      <w:r w:rsidRPr="00763DA8">
        <w:rPr>
          <w:rFonts w:eastAsia="Calibri" w:cstheme="minorHAnsi"/>
        </w:rPr>
        <w:t xml:space="preserve"> </w:t>
      </w:r>
      <w:r>
        <w:rPr>
          <w:rFonts w:eastAsia="Calibri" w:cstheme="minorHAnsi"/>
        </w:rPr>
        <w:tab/>
      </w:r>
      <w:r w:rsidRPr="00763DA8">
        <w:rPr>
          <w:rFonts w:eastAsia="Calibri" w:cstheme="minorHAnsi"/>
        </w:rPr>
        <w:t>Το τελευταίο ερώτημά μου</w:t>
      </w:r>
      <w:r>
        <w:rPr>
          <w:rFonts w:eastAsia="Calibri" w:cstheme="minorHAnsi"/>
        </w:rPr>
        <w:t>, που</w:t>
      </w:r>
      <w:r w:rsidRPr="00763DA8">
        <w:rPr>
          <w:rFonts w:eastAsia="Calibri" w:cstheme="minorHAnsi"/>
        </w:rPr>
        <w:t xml:space="preserve"> αφορά τον </w:t>
      </w:r>
      <w:r w:rsidRPr="00A638AB">
        <w:rPr>
          <w:rFonts w:eastAsia="Calibri" w:cstheme="minorHAnsi"/>
        </w:rPr>
        <w:t>Σύνδεσμο Επιχειρήσεων και Βιομηχανιών (ΣΕΒ)</w:t>
      </w:r>
      <w:r>
        <w:rPr>
          <w:rFonts w:eastAsia="Calibri" w:cstheme="minorHAnsi"/>
        </w:rPr>
        <w:t>,</w:t>
      </w:r>
      <w:r w:rsidRPr="00763DA8">
        <w:rPr>
          <w:rFonts w:eastAsia="Calibri" w:cstheme="minorHAnsi"/>
        </w:rPr>
        <w:t xml:space="preserve"> την</w:t>
      </w:r>
      <w:r w:rsidRPr="00A638AB">
        <w:t xml:space="preserve"> </w:t>
      </w:r>
      <w:r>
        <w:rPr>
          <w:rFonts w:eastAsia="Calibri" w:cstheme="minorHAnsi"/>
        </w:rPr>
        <w:t>Γενική</w:t>
      </w:r>
      <w:r w:rsidRPr="00A638AB">
        <w:rPr>
          <w:rFonts w:eastAsia="Calibri" w:cstheme="minorHAnsi"/>
        </w:rPr>
        <w:t xml:space="preserve"> Συνομοσπονδίας Επαγγελματιών, Βιοτεχνών, Εμπόρων Ελλάδας (ΓΣΕΒΕΕ)</w:t>
      </w:r>
      <w:r w:rsidRPr="00763DA8">
        <w:rPr>
          <w:rFonts w:eastAsia="Calibri" w:cstheme="minorHAnsi"/>
        </w:rPr>
        <w:t xml:space="preserve"> και </w:t>
      </w:r>
      <w:r>
        <w:rPr>
          <w:rFonts w:eastAsia="Calibri" w:cstheme="minorHAnsi"/>
        </w:rPr>
        <w:t>την Ελληνική</w:t>
      </w:r>
      <w:r w:rsidRPr="00A638AB">
        <w:rPr>
          <w:rFonts w:eastAsia="Calibri" w:cstheme="minorHAnsi"/>
        </w:rPr>
        <w:t xml:space="preserve"> Συνομοσπονδίας Εμπορίου και Επιχειρηματικότητας (ΕΣΕΕ)</w:t>
      </w:r>
      <w:r>
        <w:rPr>
          <w:rFonts w:eastAsia="Calibri" w:cstheme="minorHAnsi"/>
        </w:rPr>
        <w:t xml:space="preserve">, </w:t>
      </w:r>
      <w:r w:rsidRPr="00763DA8">
        <w:rPr>
          <w:rFonts w:eastAsia="Calibri" w:cstheme="minorHAnsi"/>
        </w:rPr>
        <w:t xml:space="preserve">το οποίο έθεσε πάλι ο </w:t>
      </w:r>
      <w:r>
        <w:rPr>
          <w:rFonts w:eastAsia="Calibri" w:cstheme="minorHAnsi"/>
        </w:rPr>
        <w:t>εκπρόσωπος της ΕΣΕΕ.</w:t>
      </w:r>
      <w:r w:rsidRPr="00763DA8">
        <w:rPr>
          <w:rFonts w:eastAsia="Calibri" w:cstheme="minorHAnsi"/>
        </w:rPr>
        <w:t xml:space="preserve"> </w:t>
      </w:r>
    </w:p>
    <w:p w:rsidR="003107FC" w:rsidRDefault="003107FC" w:rsidP="00464B97">
      <w:pPr>
        <w:spacing w:line="276" w:lineRule="auto"/>
        <w:jc w:val="both"/>
        <w:rPr>
          <w:rFonts w:cstheme="minorHAnsi"/>
        </w:rPr>
      </w:pPr>
      <w:r w:rsidRPr="00DF34E1">
        <w:rPr>
          <w:rFonts w:cstheme="minorHAnsi"/>
        </w:rPr>
        <w:tab/>
      </w:r>
      <w:r w:rsidRPr="00B71A46">
        <w:rPr>
          <w:rFonts w:cstheme="minorHAnsi"/>
        </w:rPr>
        <w:t xml:space="preserve">Μπορείτε λίγο να μας διαφωτίσετε, σε τι επίπεδο, δεν ρωτάω για ένα προϊόν ή μία επιχείρηση για να μπει κανείς σε κίνδυνο να </w:t>
      </w:r>
      <w:proofErr w:type="spellStart"/>
      <w:r w:rsidRPr="00B71A46">
        <w:rPr>
          <w:rFonts w:cstheme="minorHAnsi"/>
        </w:rPr>
        <w:t>στοχοποιήσει</w:t>
      </w:r>
      <w:proofErr w:type="spellEnd"/>
      <w:r w:rsidRPr="00B71A46">
        <w:rPr>
          <w:rFonts w:cstheme="minorHAnsi"/>
        </w:rPr>
        <w:t xml:space="preserve"> κάτι, ένα προϊόν ή μια επιχείρηση, γενικά, μιλάω.</w:t>
      </w:r>
      <w:r>
        <w:rPr>
          <w:rFonts w:cstheme="minorHAnsi"/>
        </w:rPr>
        <w:t xml:space="preserve"> Ν</w:t>
      </w:r>
      <w:r w:rsidRPr="00DF34E1">
        <w:rPr>
          <w:rFonts w:cstheme="minorHAnsi"/>
        </w:rPr>
        <w:t xml:space="preserve">ομίζω και </w:t>
      </w:r>
      <w:r>
        <w:rPr>
          <w:rFonts w:cstheme="minorHAnsi"/>
        </w:rPr>
        <w:t xml:space="preserve">οι </w:t>
      </w:r>
      <w:r w:rsidRPr="00DF34E1">
        <w:rPr>
          <w:rFonts w:cstheme="minorHAnsi"/>
        </w:rPr>
        <w:t>τρεις φορ</w:t>
      </w:r>
      <w:r>
        <w:rPr>
          <w:rFonts w:cstheme="minorHAnsi"/>
        </w:rPr>
        <w:t>είς</w:t>
      </w:r>
      <w:r w:rsidRPr="00DF34E1">
        <w:rPr>
          <w:rFonts w:cstheme="minorHAnsi"/>
        </w:rPr>
        <w:t xml:space="preserve"> εκπροσωπώντας άλλα τμήματα </w:t>
      </w:r>
      <w:r>
        <w:rPr>
          <w:rFonts w:cstheme="minorHAnsi"/>
        </w:rPr>
        <w:t xml:space="preserve">ο ΣΕΒ, άλλα </w:t>
      </w:r>
      <w:r w:rsidRPr="00DF34E1">
        <w:rPr>
          <w:rFonts w:cstheme="minorHAnsi"/>
        </w:rPr>
        <w:t xml:space="preserve">τμήματα </w:t>
      </w:r>
      <w:r>
        <w:rPr>
          <w:rFonts w:cstheme="minorHAnsi"/>
        </w:rPr>
        <w:t>η ΓΣΕΕ, ΓΣΕΒΕΕ,</w:t>
      </w:r>
      <w:r w:rsidRPr="00DF34E1">
        <w:rPr>
          <w:rFonts w:cstheme="minorHAnsi"/>
        </w:rPr>
        <w:t xml:space="preserve"> πραγματικής οικονομίας της αγοράς και επειδή πραγματικά </w:t>
      </w:r>
      <w:r w:rsidRPr="00DF34E1">
        <w:rPr>
          <w:rFonts w:cstheme="minorHAnsi"/>
        </w:rPr>
        <w:lastRenderedPageBreak/>
        <w:t>συμ</w:t>
      </w:r>
      <w:r>
        <w:rPr>
          <w:rFonts w:cstheme="minorHAnsi"/>
        </w:rPr>
        <w:t>φωνώ απόλυτα με την προσέγγιση τ</w:t>
      </w:r>
      <w:r w:rsidRPr="00DF34E1">
        <w:rPr>
          <w:rFonts w:cstheme="minorHAnsi"/>
        </w:rPr>
        <w:t>ου εκπροσ</w:t>
      </w:r>
      <w:r>
        <w:rPr>
          <w:rFonts w:cstheme="minorHAnsi"/>
        </w:rPr>
        <w:t>ώπου της ΓΣΕΕ,</w:t>
      </w:r>
      <w:r w:rsidRPr="00DF34E1">
        <w:rPr>
          <w:rFonts w:cstheme="minorHAnsi"/>
        </w:rPr>
        <w:t xml:space="preserve"> </w:t>
      </w:r>
      <w:r>
        <w:rPr>
          <w:rFonts w:cstheme="minorHAnsi"/>
        </w:rPr>
        <w:t>θ</w:t>
      </w:r>
      <w:r w:rsidRPr="00DF34E1">
        <w:rPr>
          <w:rFonts w:cstheme="minorHAnsi"/>
        </w:rPr>
        <w:t xml:space="preserve">έλω να κάνω </w:t>
      </w:r>
      <w:r>
        <w:rPr>
          <w:rFonts w:cstheme="minorHAnsi"/>
        </w:rPr>
        <w:t xml:space="preserve">ένα </w:t>
      </w:r>
      <w:r w:rsidRPr="00DF34E1">
        <w:rPr>
          <w:rFonts w:cstheme="minorHAnsi"/>
        </w:rPr>
        <w:t>ερώτημα</w:t>
      </w:r>
      <w:r>
        <w:rPr>
          <w:rFonts w:cstheme="minorHAnsi"/>
        </w:rPr>
        <w:t xml:space="preserve">. Μπορούν να </w:t>
      </w:r>
      <w:r w:rsidRPr="00DF34E1">
        <w:rPr>
          <w:rFonts w:cstheme="minorHAnsi"/>
        </w:rPr>
        <w:t xml:space="preserve">μας πουν οι προσφορές κυρίως στα είδη διατροφής και γενικότερα τα είδη πρώτης ανάγκης στα </w:t>
      </w:r>
      <w:r w:rsidR="00DF5B73">
        <w:rPr>
          <w:rFonts w:cstheme="minorHAnsi"/>
          <w:lang w:val="en-US"/>
        </w:rPr>
        <w:t>market</w:t>
      </w:r>
      <w:r w:rsidRPr="00DF34E1">
        <w:rPr>
          <w:rFonts w:cstheme="minorHAnsi"/>
        </w:rPr>
        <w:t xml:space="preserve"> σε </w:t>
      </w:r>
      <w:r>
        <w:rPr>
          <w:rFonts w:cstheme="minorHAnsi"/>
        </w:rPr>
        <w:t xml:space="preserve">τι </w:t>
      </w:r>
      <w:r w:rsidRPr="00DF34E1">
        <w:rPr>
          <w:rFonts w:cstheme="minorHAnsi"/>
        </w:rPr>
        <w:t>ποσοστά κυμαίνονται</w:t>
      </w:r>
      <w:r>
        <w:rPr>
          <w:rFonts w:cstheme="minorHAnsi"/>
        </w:rPr>
        <w:t>;</w:t>
      </w:r>
      <w:r w:rsidRPr="00DF34E1">
        <w:rPr>
          <w:rFonts w:cstheme="minorHAnsi"/>
        </w:rPr>
        <w:t xml:space="preserve"> </w:t>
      </w:r>
      <w:r>
        <w:rPr>
          <w:rFonts w:cstheme="minorHAnsi"/>
        </w:rPr>
        <w:t xml:space="preserve">Γιατί </w:t>
      </w:r>
      <w:r w:rsidRPr="00DF34E1">
        <w:rPr>
          <w:rFonts w:cstheme="minorHAnsi"/>
        </w:rPr>
        <w:t xml:space="preserve">τα εισερχόμενα που έχουμε εμείς από την αγορά </w:t>
      </w:r>
      <w:r>
        <w:rPr>
          <w:rFonts w:cstheme="minorHAnsi"/>
        </w:rPr>
        <w:t>μ</w:t>
      </w:r>
      <w:r w:rsidRPr="00DF34E1">
        <w:rPr>
          <w:rFonts w:cstheme="minorHAnsi"/>
        </w:rPr>
        <w:t xml:space="preserve">ιλάνε για τρομερές προσφορές των οποίων τα </w:t>
      </w:r>
      <w:r>
        <w:rPr>
          <w:rFonts w:cstheme="minorHAnsi"/>
        </w:rPr>
        <w:t>πιστωτικά δεν ξέρω</w:t>
      </w:r>
      <w:r w:rsidRPr="00DF34E1">
        <w:rPr>
          <w:rFonts w:cstheme="minorHAnsi"/>
        </w:rPr>
        <w:t xml:space="preserve"> αν κόβονται </w:t>
      </w:r>
      <w:r>
        <w:rPr>
          <w:rFonts w:cstheme="minorHAnsi"/>
        </w:rPr>
        <w:t>τελικά στις ίδιες</w:t>
      </w:r>
      <w:r w:rsidRPr="00DF34E1">
        <w:rPr>
          <w:rFonts w:cstheme="minorHAnsi"/>
        </w:rPr>
        <w:t xml:space="preserve"> επιχειρήσεις </w:t>
      </w:r>
      <w:r>
        <w:rPr>
          <w:rFonts w:cstheme="minorHAnsi"/>
        </w:rPr>
        <w:t xml:space="preserve">ή </w:t>
      </w:r>
      <w:r w:rsidRPr="00DF34E1">
        <w:rPr>
          <w:rFonts w:cstheme="minorHAnsi"/>
        </w:rPr>
        <w:t>σε θυγατρικές και εμφανίζεται κανείς με χαμηλά ποσοστά να πουλάει</w:t>
      </w:r>
      <w:r>
        <w:rPr>
          <w:rFonts w:cstheme="minorHAnsi"/>
        </w:rPr>
        <w:t>,</w:t>
      </w:r>
      <w:r w:rsidRPr="00DF34E1">
        <w:rPr>
          <w:rFonts w:cstheme="minorHAnsi"/>
        </w:rPr>
        <w:t xml:space="preserve"> ενώ στην πραγματικότητα πουλάει με ποσοστά άνω του </w:t>
      </w:r>
      <w:r>
        <w:rPr>
          <w:rFonts w:cstheme="minorHAnsi"/>
        </w:rPr>
        <w:t>50%</w:t>
      </w:r>
      <w:r w:rsidRPr="00DF34E1">
        <w:rPr>
          <w:rFonts w:cstheme="minorHAnsi"/>
        </w:rPr>
        <w:t xml:space="preserve"> </w:t>
      </w:r>
      <w:r>
        <w:rPr>
          <w:rFonts w:cstheme="minorHAnsi"/>
        </w:rPr>
        <w:t xml:space="preserve">ή </w:t>
      </w:r>
      <w:r w:rsidRPr="00DF34E1">
        <w:rPr>
          <w:rFonts w:cstheme="minorHAnsi"/>
        </w:rPr>
        <w:t>του 100% καμιά φορά</w:t>
      </w:r>
      <w:r>
        <w:rPr>
          <w:rFonts w:cstheme="minorHAnsi"/>
        </w:rPr>
        <w:t>.</w:t>
      </w:r>
      <w:r w:rsidRPr="00DF34E1">
        <w:rPr>
          <w:rFonts w:cstheme="minorHAnsi"/>
        </w:rPr>
        <w:t xml:space="preserve"> </w:t>
      </w:r>
      <w:r>
        <w:rPr>
          <w:rFonts w:cstheme="minorHAnsi"/>
        </w:rPr>
        <w:t xml:space="preserve">Κι </w:t>
      </w:r>
      <w:r w:rsidRPr="00DF34E1">
        <w:rPr>
          <w:rFonts w:cstheme="minorHAnsi"/>
        </w:rPr>
        <w:t xml:space="preserve">εμείς </w:t>
      </w:r>
      <w:r>
        <w:rPr>
          <w:rFonts w:cstheme="minorHAnsi"/>
        </w:rPr>
        <w:t>«</w:t>
      </w:r>
      <w:r w:rsidRPr="00DF34E1">
        <w:rPr>
          <w:rFonts w:cstheme="minorHAnsi"/>
        </w:rPr>
        <w:t>κυνηγάμε μάγισσες</w:t>
      </w:r>
      <w:r>
        <w:rPr>
          <w:rFonts w:cstheme="minorHAnsi"/>
        </w:rPr>
        <w:t>»</w:t>
      </w:r>
      <w:r w:rsidRPr="00DF34E1">
        <w:rPr>
          <w:rFonts w:cstheme="minorHAnsi"/>
        </w:rPr>
        <w:t xml:space="preserve"> για να αντιμετωπίζουμε την ακρίβεια</w:t>
      </w:r>
      <w:r>
        <w:rPr>
          <w:rFonts w:cstheme="minorHAnsi"/>
        </w:rPr>
        <w:t>.</w:t>
      </w:r>
      <w:r w:rsidRPr="00DF34E1">
        <w:rPr>
          <w:rFonts w:cstheme="minorHAnsi"/>
        </w:rPr>
        <w:t xml:space="preserve"> Θα ήθελα να έχουμε μια </w:t>
      </w:r>
      <w:r>
        <w:rPr>
          <w:rFonts w:cstheme="minorHAnsi"/>
        </w:rPr>
        <w:t xml:space="preserve">αίσθηση. Δεν κάνω </w:t>
      </w:r>
      <w:r w:rsidRPr="00DF34E1">
        <w:rPr>
          <w:rFonts w:cstheme="minorHAnsi"/>
        </w:rPr>
        <w:t>κάποια καταγγελία</w:t>
      </w:r>
      <w:r>
        <w:rPr>
          <w:rFonts w:cstheme="minorHAnsi"/>
        </w:rPr>
        <w:t>,</w:t>
      </w:r>
      <w:r w:rsidRPr="00DF34E1">
        <w:rPr>
          <w:rFonts w:cstheme="minorHAnsi"/>
        </w:rPr>
        <w:t xml:space="preserve"> έχω κάποια εισερχόμενα και θέλω να </w:t>
      </w:r>
      <w:r>
        <w:rPr>
          <w:rFonts w:cstheme="minorHAnsi"/>
        </w:rPr>
        <w:t>ακούσω από</w:t>
      </w:r>
      <w:r w:rsidRPr="00DF34E1">
        <w:rPr>
          <w:rFonts w:cstheme="minorHAnsi"/>
        </w:rPr>
        <w:t xml:space="preserve"> υπεύθυνα </w:t>
      </w:r>
      <w:r>
        <w:rPr>
          <w:rFonts w:cstheme="minorHAnsi"/>
        </w:rPr>
        <w:t xml:space="preserve">χείλη ΣΕΒ, ΕΣΕΕ </w:t>
      </w:r>
      <w:r w:rsidRPr="00DF34E1">
        <w:rPr>
          <w:rFonts w:cstheme="minorHAnsi"/>
        </w:rPr>
        <w:t xml:space="preserve">και </w:t>
      </w:r>
      <w:r>
        <w:rPr>
          <w:rFonts w:cstheme="minorHAnsi"/>
        </w:rPr>
        <w:t>ΓΣΕΒΕΕ</w:t>
      </w:r>
      <w:r w:rsidRPr="00DF34E1">
        <w:rPr>
          <w:rFonts w:cstheme="minorHAnsi"/>
        </w:rPr>
        <w:t xml:space="preserve"> και </w:t>
      </w:r>
      <w:r>
        <w:rPr>
          <w:rFonts w:cstheme="minorHAnsi"/>
        </w:rPr>
        <w:t xml:space="preserve">από </w:t>
      </w:r>
      <w:r w:rsidRPr="00DF34E1">
        <w:rPr>
          <w:rFonts w:cstheme="minorHAnsi"/>
        </w:rPr>
        <w:t>τις δύο πλευρές των συναλλασσόμενων και το</w:t>
      </w:r>
      <w:r>
        <w:rPr>
          <w:rFonts w:cstheme="minorHAnsi"/>
        </w:rPr>
        <w:t>υ</w:t>
      </w:r>
      <w:r w:rsidRPr="00DF34E1">
        <w:rPr>
          <w:rFonts w:cstheme="minorHAnsi"/>
        </w:rPr>
        <w:t xml:space="preserve"> χονδρεμπ</w:t>
      </w:r>
      <w:r>
        <w:rPr>
          <w:rFonts w:cstheme="minorHAnsi"/>
        </w:rPr>
        <w:t>ορίου ή</w:t>
      </w:r>
      <w:r w:rsidRPr="00DF34E1">
        <w:rPr>
          <w:rFonts w:cstheme="minorHAnsi"/>
        </w:rPr>
        <w:t xml:space="preserve"> των μεγάλων παραγωγών και των σημείων λιανικής πώλησης</w:t>
      </w:r>
      <w:r>
        <w:rPr>
          <w:rFonts w:cstheme="minorHAnsi"/>
        </w:rPr>
        <w:t>.</w:t>
      </w:r>
      <w:r w:rsidRPr="00DF34E1">
        <w:rPr>
          <w:rFonts w:cstheme="minorHAnsi"/>
        </w:rPr>
        <w:t xml:space="preserve"> </w:t>
      </w:r>
      <w:r>
        <w:rPr>
          <w:rFonts w:cstheme="minorHAnsi"/>
        </w:rPr>
        <w:t>Να μας πουν πού</w:t>
      </w:r>
      <w:r w:rsidRPr="00DF34E1">
        <w:rPr>
          <w:rFonts w:cstheme="minorHAnsi"/>
        </w:rPr>
        <w:t xml:space="preserve"> κυμαίνονται τα ποσοστά προσφορών δ</w:t>
      </w:r>
      <w:r>
        <w:rPr>
          <w:rFonts w:cstheme="minorHAnsi"/>
        </w:rPr>
        <w:t>ήθεν</w:t>
      </w:r>
      <w:r w:rsidRPr="00DF34E1">
        <w:rPr>
          <w:rFonts w:cstheme="minorHAnsi"/>
        </w:rPr>
        <w:t xml:space="preserve"> εκπτώσεων που δίνονται στο τέλος με πιστωτικά </w:t>
      </w:r>
      <w:r>
        <w:rPr>
          <w:rFonts w:cstheme="minorHAnsi"/>
        </w:rPr>
        <w:t>ή άλλους πόρους. Ευχαριστώ.</w:t>
      </w:r>
    </w:p>
    <w:p w:rsidR="003107FC" w:rsidRDefault="003107FC" w:rsidP="00464B97">
      <w:pPr>
        <w:spacing w:line="276" w:lineRule="auto"/>
        <w:ind w:firstLine="720"/>
        <w:jc w:val="both"/>
        <w:rPr>
          <w:rFonts w:cstheme="minorHAnsi"/>
        </w:rPr>
      </w:pPr>
      <w:r w:rsidRPr="004A349B">
        <w:rPr>
          <w:rFonts w:cstheme="minorHAnsi"/>
          <w:b/>
        </w:rPr>
        <w:t>ΑΠΟΣΤΟΛΟΣ ΒΕΣΥΡΟΠΟΥΛΟΣ (Πρόεδρος της Επιτροπής)</w:t>
      </w:r>
      <w:r>
        <w:rPr>
          <w:rFonts w:cstheme="minorHAnsi"/>
        </w:rPr>
        <w:t>: Ευχαριστούμε κύριε Κουκουλόπουλε.</w:t>
      </w:r>
    </w:p>
    <w:p w:rsidR="003107FC" w:rsidRDefault="003107FC" w:rsidP="00464B97">
      <w:pPr>
        <w:spacing w:line="276" w:lineRule="auto"/>
        <w:ind w:firstLine="720"/>
        <w:jc w:val="both"/>
        <w:rPr>
          <w:rFonts w:cstheme="minorHAnsi"/>
        </w:rPr>
      </w:pPr>
      <w:r>
        <w:rPr>
          <w:rFonts w:cstheme="minorHAnsi"/>
        </w:rPr>
        <w:t>Το λόγο έχει ο κ. Τσοκάνης.</w:t>
      </w:r>
    </w:p>
    <w:p w:rsidR="003107FC" w:rsidRDefault="003107FC" w:rsidP="00464B97">
      <w:pPr>
        <w:spacing w:line="276" w:lineRule="auto"/>
        <w:ind w:firstLine="720"/>
        <w:jc w:val="both"/>
        <w:rPr>
          <w:rFonts w:cstheme="minorHAnsi"/>
        </w:rPr>
      </w:pPr>
      <w:r w:rsidRPr="004A349B">
        <w:rPr>
          <w:rFonts w:cstheme="minorHAnsi"/>
          <w:b/>
        </w:rPr>
        <w:t>ΧΡΗΣΤΟΣ ΤΣΟΚΑΝΗΣ (Ειδικός Αγορητής της Κ.Ο. «ΚΚΕ»)</w:t>
      </w:r>
      <w:r>
        <w:rPr>
          <w:rFonts w:cstheme="minorHAnsi"/>
        </w:rPr>
        <w:t>:</w:t>
      </w:r>
      <w:r w:rsidRPr="00DF34E1">
        <w:rPr>
          <w:rFonts w:cstheme="minorHAnsi"/>
        </w:rPr>
        <w:t xml:space="preserve"> Κύριε </w:t>
      </w:r>
      <w:r>
        <w:rPr>
          <w:rFonts w:cstheme="minorHAnsi"/>
        </w:rPr>
        <w:t>Π</w:t>
      </w:r>
      <w:r w:rsidRPr="00DF34E1">
        <w:rPr>
          <w:rFonts w:cstheme="minorHAnsi"/>
        </w:rPr>
        <w:t>ρόεδρε</w:t>
      </w:r>
      <w:r>
        <w:rPr>
          <w:rFonts w:cstheme="minorHAnsi"/>
        </w:rPr>
        <w:t>,</w:t>
      </w:r>
      <w:r w:rsidRPr="00DF34E1">
        <w:rPr>
          <w:rFonts w:cstheme="minorHAnsi"/>
        </w:rPr>
        <w:t xml:space="preserve"> δεν θα κάναμε ερώτηση</w:t>
      </w:r>
      <w:r>
        <w:rPr>
          <w:rFonts w:cstheme="minorHAnsi"/>
        </w:rPr>
        <w:t>,</w:t>
      </w:r>
      <w:r w:rsidRPr="00DF34E1">
        <w:rPr>
          <w:rFonts w:cstheme="minorHAnsi"/>
        </w:rPr>
        <w:t xml:space="preserve"> γιατί αναδείξαμε χτες</w:t>
      </w:r>
      <w:r>
        <w:rPr>
          <w:rFonts w:cstheme="minorHAnsi"/>
        </w:rPr>
        <w:t>,</w:t>
      </w:r>
      <w:r w:rsidRPr="00DF34E1">
        <w:rPr>
          <w:rFonts w:cstheme="minorHAnsi"/>
        </w:rPr>
        <w:t xml:space="preserve"> όσο μπορούσαμε πιο διεξοδικά και αναλυτικά</w:t>
      </w:r>
      <w:r>
        <w:rPr>
          <w:rFonts w:cstheme="minorHAnsi"/>
        </w:rPr>
        <w:t>,</w:t>
      </w:r>
      <w:r w:rsidRPr="00DF34E1">
        <w:rPr>
          <w:rFonts w:cstheme="minorHAnsi"/>
        </w:rPr>
        <w:t xml:space="preserve"> τον ρόλο του νομοσχεδίου και την καταψήφιση μας σε αυτό</w:t>
      </w:r>
      <w:r>
        <w:rPr>
          <w:rFonts w:cstheme="minorHAnsi"/>
        </w:rPr>
        <w:t>,</w:t>
      </w:r>
      <w:r w:rsidRPr="00DF34E1">
        <w:rPr>
          <w:rFonts w:cstheme="minorHAnsi"/>
        </w:rPr>
        <w:t xml:space="preserve"> αλλά με αφορμή ότι στη συζήτηση συμμετείχαν και ο </w:t>
      </w:r>
      <w:r>
        <w:rPr>
          <w:rFonts w:cstheme="minorHAnsi"/>
        </w:rPr>
        <w:t>Π</w:t>
      </w:r>
      <w:r w:rsidRPr="00DF34E1">
        <w:rPr>
          <w:rFonts w:cstheme="minorHAnsi"/>
        </w:rPr>
        <w:t xml:space="preserve">ρόεδρος του </w:t>
      </w:r>
      <w:r>
        <w:rPr>
          <w:rFonts w:cstheme="minorHAnsi"/>
        </w:rPr>
        <w:t>Ο</w:t>
      </w:r>
      <w:r w:rsidRPr="00DF34E1">
        <w:rPr>
          <w:rFonts w:cstheme="minorHAnsi"/>
        </w:rPr>
        <w:t xml:space="preserve">ικονομικού </w:t>
      </w:r>
      <w:r>
        <w:rPr>
          <w:rFonts w:cstheme="minorHAnsi"/>
        </w:rPr>
        <w:t>Ε</w:t>
      </w:r>
      <w:r w:rsidRPr="00DF34E1">
        <w:rPr>
          <w:rFonts w:cstheme="minorHAnsi"/>
        </w:rPr>
        <w:t xml:space="preserve">πιμελητηρίου και </w:t>
      </w:r>
      <w:r>
        <w:rPr>
          <w:rFonts w:cstheme="minorHAnsi"/>
        </w:rPr>
        <w:t>ο Ε</w:t>
      </w:r>
      <w:r w:rsidRPr="00DF34E1">
        <w:rPr>
          <w:rFonts w:cstheme="minorHAnsi"/>
        </w:rPr>
        <w:t xml:space="preserve">κπρόσωπος </w:t>
      </w:r>
      <w:r>
        <w:rPr>
          <w:rFonts w:cstheme="minorHAnsi"/>
        </w:rPr>
        <w:t xml:space="preserve">από την ΓΣΕΒΕΕ, </w:t>
      </w:r>
      <w:r w:rsidRPr="00DF34E1">
        <w:rPr>
          <w:rFonts w:cstheme="minorHAnsi"/>
        </w:rPr>
        <w:t>κ</w:t>
      </w:r>
      <w:r>
        <w:rPr>
          <w:rFonts w:cstheme="minorHAnsi"/>
        </w:rPr>
        <w:t>.</w:t>
      </w:r>
      <w:r w:rsidRPr="00DF34E1">
        <w:rPr>
          <w:rFonts w:cstheme="minorHAnsi"/>
        </w:rPr>
        <w:t xml:space="preserve"> </w:t>
      </w:r>
      <w:proofErr w:type="spellStart"/>
      <w:r w:rsidRPr="00DF34E1">
        <w:rPr>
          <w:rFonts w:cstheme="minorHAnsi"/>
        </w:rPr>
        <w:t>Καμπάνης</w:t>
      </w:r>
      <w:proofErr w:type="spellEnd"/>
      <w:r>
        <w:rPr>
          <w:rFonts w:cstheme="minorHAnsi"/>
        </w:rPr>
        <w:t>,</w:t>
      </w:r>
      <w:r w:rsidRPr="00DF34E1">
        <w:rPr>
          <w:rFonts w:cstheme="minorHAnsi"/>
        </w:rPr>
        <w:t xml:space="preserve"> που τυχαίνει να είναι </w:t>
      </w:r>
      <w:r>
        <w:rPr>
          <w:rFonts w:cstheme="minorHAnsi"/>
        </w:rPr>
        <w:t>και Π</w:t>
      </w:r>
      <w:r w:rsidRPr="00DF34E1">
        <w:rPr>
          <w:rFonts w:cstheme="minorHAnsi"/>
        </w:rPr>
        <w:t xml:space="preserve">ρόεδρος </w:t>
      </w:r>
      <w:r>
        <w:rPr>
          <w:rFonts w:cstheme="minorHAnsi"/>
        </w:rPr>
        <w:t>της ΠΟΘΕΕ, θ</w:t>
      </w:r>
      <w:r w:rsidRPr="00DF34E1">
        <w:rPr>
          <w:rFonts w:cstheme="minorHAnsi"/>
        </w:rPr>
        <w:t>α θέλαμε να τους βάλουμε το ερώτημα αν μεταφέρουν αυτοί οι δύο φορείς την ένταση</w:t>
      </w:r>
      <w:r>
        <w:rPr>
          <w:rFonts w:cstheme="minorHAnsi"/>
        </w:rPr>
        <w:t>,</w:t>
      </w:r>
      <w:r w:rsidRPr="00DF34E1">
        <w:rPr>
          <w:rFonts w:cstheme="minorHAnsi"/>
        </w:rPr>
        <w:t xml:space="preserve"> την αγωνία</w:t>
      </w:r>
      <w:r>
        <w:rPr>
          <w:rFonts w:cstheme="minorHAnsi"/>
        </w:rPr>
        <w:t>,</w:t>
      </w:r>
      <w:r w:rsidRPr="00DF34E1">
        <w:rPr>
          <w:rFonts w:cstheme="minorHAnsi"/>
        </w:rPr>
        <w:t xml:space="preserve"> τη θύελλα μέσα στην οποία καθημερινά λόγω των εξελίξεων</w:t>
      </w:r>
      <w:r>
        <w:rPr>
          <w:rFonts w:cstheme="minorHAnsi"/>
        </w:rPr>
        <w:t>,</w:t>
      </w:r>
      <w:r w:rsidRPr="00DF34E1">
        <w:rPr>
          <w:rFonts w:cstheme="minorHAnsi"/>
        </w:rPr>
        <w:t xml:space="preserve"> των απανωτών αλλαγών</w:t>
      </w:r>
      <w:r>
        <w:rPr>
          <w:rFonts w:cstheme="minorHAnsi"/>
        </w:rPr>
        <w:t>,</w:t>
      </w:r>
      <w:r w:rsidRPr="00DF34E1">
        <w:rPr>
          <w:rFonts w:cstheme="minorHAnsi"/>
        </w:rPr>
        <w:t xml:space="preserve"> των υποχρεώσεων</w:t>
      </w:r>
      <w:r>
        <w:rPr>
          <w:rFonts w:cstheme="minorHAnsi"/>
        </w:rPr>
        <w:t>,</w:t>
      </w:r>
      <w:r w:rsidRPr="00DF34E1">
        <w:rPr>
          <w:rFonts w:cstheme="minorHAnsi"/>
        </w:rPr>
        <w:t xml:space="preserve"> της έντασης της δουλειάς</w:t>
      </w:r>
      <w:r>
        <w:rPr>
          <w:rFonts w:cstheme="minorHAnsi"/>
        </w:rPr>
        <w:t>,</w:t>
      </w:r>
      <w:r w:rsidRPr="00DF34E1">
        <w:rPr>
          <w:rFonts w:cstheme="minorHAnsi"/>
        </w:rPr>
        <w:t xml:space="preserve"> έρχονται αντιμέτωποι μικροί λογιστές</w:t>
      </w:r>
      <w:r>
        <w:rPr>
          <w:rFonts w:cstheme="minorHAnsi"/>
        </w:rPr>
        <w:t>,</w:t>
      </w:r>
      <w:r w:rsidRPr="00DF34E1">
        <w:rPr>
          <w:rFonts w:cstheme="minorHAnsi"/>
        </w:rPr>
        <w:t xml:space="preserve"> φοροτεχνικοί αυτοαπασχολούμενοι</w:t>
      </w:r>
      <w:r>
        <w:rPr>
          <w:rFonts w:cstheme="minorHAnsi"/>
        </w:rPr>
        <w:t>,</w:t>
      </w:r>
      <w:r w:rsidRPr="00DF34E1">
        <w:rPr>
          <w:rFonts w:cstheme="minorHAnsi"/>
        </w:rPr>
        <w:t xml:space="preserve"> που έχουν χάσει τον ύπνο τους και τις οικογένειές τους προκειμένου να φέρουν σε πέρας τις ευθύνες και τις υποχρεώσεις που γεννιούνται σε μια προσπάθεια βέβαια όχι καταπολέμησης </w:t>
      </w:r>
      <w:r>
        <w:rPr>
          <w:rFonts w:cstheme="minorHAnsi"/>
        </w:rPr>
        <w:t>- εί</w:t>
      </w:r>
      <w:r w:rsidRPr="00DF34E1">
        <w:rPr>
          <w:rFonts w:cstheme="minorHAnsi"/>
        </w:rPr>
        <w:t xml:space="preserve">μαστε ξεκάθαροι </w:t>
      </w:r>
      <w:r>
        <w:rPr>
          <w:rFonts w:cstheme="minorHAnsi"/>
        </w:rPr>
        <w:t xml:space="preserve">- </w:t>
      </w:r>
      <w:r w:rsidRPr="00DF34E1">
        <w:rPr>
          <w:rFonts w:cstheme="minorHAnsi"/>
        </w:rPr>
        <w:t>της φοροδιαφυγής</w:t>
      </w:r>
      <w:r>
        <w:rPr>
          <w:rFonts w:cstheme="minorHAnsi"/>
        </w:rPr>
        <w:t>,</w:t>
      </w:r>
      <w:r w:rsidRPr="00DF34E1">
        <w:rPr>
          <w:rFonts w:cstheme="minorHAnsi"/>
        </w:rPr>
        <w:t xml:space="preserve"> αλλά περιορισμού της όσο γίνεται πιο έγκαιρα και γρήγορα λειτουργίας των μικρών επιχειρήσεων στη χώρα </w:t>
      </w:r>
      <w:r>
        <w:rPr>
          <w:rFonts w:cstheme="minorHAnsi"/>
        </w:rPr>
        <w:t>μας.</w:t>
      </w:r>
      <w:r w:rsidRPr="00DF34E1">
        <w:rPr>
          <w:rFonts w:cstheme="minorHAnsi"/>
        </w:rPr>
        <w:t xml:space="preserve"> </w:t>
      </w:r>
    </w:p>
    <w:p w:rsidR="003107FC" w:rsidRDefault="003107FC" w:rsidP="00464B97">
      <w:pPr>
        <w:spacing w:line="276" w:lineRule="auto"/>
        <w:ind w:firstLine="720"/>
        <w:jc w:val="both"/>
        <w:rPr>
          <w:rFonts w:cstheme="minorHAnsi"/>
        </w:rPr>
      </w:pPr>
      <w:r>
        <w:rPr>
          <w:rFonts w:cstheme="minorHAnsi"/>
        </w:rPr>
        <w:t>Α</w:t>
      </w:r>
      <w:r w:rsidRPr="00DF34E1">
        <w:rPr>
          <w:rFonts w:cstheme="minorHAnsi"/>
        </w:rPr>
        <w:t>υτό τον προβληματισμό θέλω να το</w:t>
      </w:r>
      <w:r>
        <w:rPr>
          <w:rFonts w:cstheme="minorHAnsi"/>
        </w:rPr>
        <w:t>ν</w:t>
      </w:r>
      <w:r w:rsidRPr="00DF34E1">
        <w:rPr>
          <w:rFonts w:cstheme="minorHAnsi"/>
        </w:rPr>
        <w:t xml:space="preserve"> μεταφέρ</w:t>
      </w:r>
      <w:r>
        <w:rPr>
          <w:rFonts w:cstheme="minorHAnsi"/>
        </w:rPr>
        <w:t>ω με</w:t>
      </w:r>
      <w:r w:rsidRPr="00DF34E1">
        <w:rPr>
          <w:rFonts w:cstheme="minorHAnsi"/>
        </w:rPr>
        <w:t xml:space="preserve"> κάποια ένταση και στους δύο εκπροσώπους και να μας λέγανε και τη γνώμη τους πάνω σε αυτό το θέμα</w:t>
      </w:r>
      <w:r>
        <w:rPr>
          <w:rFonts w:cstheme="minorHAnsi"/>
        </w:rPr>
        <w:t>. Σας ευχαριστώ κύριε Π</w:t>
      </w:r>
      <w:r w:rsidRPr="00DF34E1">
        <w:rPr>
          <w:rFonts w:cstheme="minorHAnsi"/>
        </w:rPr>
        <w:t>ρόεδρε</w:t>
      </w:r>
      <w:r>
        <w:rPr>
          <w:rFonts w:cstheme="minorHAnsi"/>
        </w:rPr>
        <w:t>.</w:t>
      </w:r>
    </w:p>
    <w:p w:rsidR="003107FC" w:rsidRDefault="003107FC" w:rsidP="00464B97">
      <w:pPr>
        <w:spacing w:line="276" w:lineRule="auto"/>
        <w:ind w:firstLine="720"/>
        <w:jc w:val="both"/>
        <w:rPr>
          <w:rFonts w:cstheme="minorHAnsi"/>
        </w:rPr>
      </w:pPr>
      <w:r w:rsidRPr="004A349B">
        <w:rPr>
          <w:rFonts w:cstheme="minorHAnsi"/>
          <w:b/>
        </w:rPr>
        <w:t>ΑΠΟΣΤΟΛΟΣ ΒΕΣΥΡΟΠΟΥΛΟΣ (Πρόεδρος της Επιτροπής)</w:t>
      </w:r>
      <w:r>
        <w:rPr>
          <w:rFonts w:cstheme="minorHAnsi"/>
        </w:rPr>
        <w:t xml:space="preserve">: </w:t>
      </w:r>
      <w:r w:rsidRPr="00DF34E1">
        <w:rPr>
          <w:rFonts w:cstheme="minorHAnsi"/>
        </w:rPr>
        <w:t xml:space="preserve">Ευχαριστούμε </w:t>
      </w:r>
      <w:r>
        <w:rPr>
          <w:rFonts w:cstheme="minorHAnsi"/>
        </w:rPr>
        <w:t xml:space="preserve">κύριε </w:t>
      </w:r>
      <w:proofErr w:type="spellStart"/>
      <w:r>
        <w:rPr>
          <w:rFonts w:cstheme="minorHAnsi"/>
        </w:rPr>
        <w:t>Τσοκάνη</w:t>
      </w:r>
      <w:proofErr w:type="spellEnd"/>
      <w:r>
        <w:rPr>
          <w:rFonts w:cstheme="minorHAnsi"/>
        </w:rPr>
        <w:t>.</w:t>
      </w:r>
    </w:p>
    <w:p w:rsidR="003107FC" w:rsidRDefault="003107FC" w:rsidP="00464B97">
      <w:pPr>
        <w:spacing w:line="276" w:lineRule="auto"/>
        <w:ind w:firstLine="720"/>
        <w:jc w:val="both"/>
        <w:rPr>
          <w:rFonts w:cstheme="minorHAnsi"/>
        </w:rPr>
      </w:pPr>
      <w:r>
        <w:rPr>
          <w:rFonts w:cstheme="minorHAnsi"/>
        </w:rPr>
        <w:t>Τον λόγο έχει ο κ. Βιλιάρδος.</w:t>
      </w:r>
    </w:p>
    <w:p w:rsidR="003107FC" w:rsidRDefault="003107FC" w:rsidP="00464B97">
      <w:pPr>
        <w:spacing w:line="276" w:lineRule="auto"/>
        <w:ind w:firstLine="720"/>
        <w:jc w:val="both"/>
        <w:rPr>
          <w:rFonts w:cstheme="minorHAnsi"/>
        </w:rPr>
      </w:pPr>
      <w:r w:rsidRPr="004A349B">
        <w:rPr>
          <w:rFonts w:cstheme="minorHAnsi"/>
          <w:b/>
        </w:rPr>
        <w:t>ΒΑΣΙΛΕΙΟΣ ΒΙΛΙΑΡΔΟΣ (Ειδικός Αγορητής της Κ.Ο. «ΕΛΛΗΝΙΚΗ ΛΥΣΗ – ΚΥΡΙΑΚΟΣ ΒΕΛΟΠΟΥΛΟΣ»)</w:t>
      </w:r>
      <w:r>
        <w:rPr>
          <w:rFonts w:cstheme="minorHAnsi"/>
        </w:rPr>
        <w:t xml:space="preserve">: </w:t>
      </w:r>
      <w:r w:rsidRPr="00DF34E1">
        <w:rPr>
          <w:rFonts w:cstheme="minorHAnsi"/>
        </w:rPr>
        <w:t>Ευχαριστώ πολύ κύριε</w:t>
      </w:r>
      <w:r>
        <w:rPr>
          <w:rFonts w:cstheme="minorHAnsi"/>
        </w:rPr>
        <w:t xml:space="preserve"> Π</w:t>
      </w:r>
      <w:r w:rsidRPr="00DF34E1">
        <w:rPr>
          <w:rFonts w:cstheme="minorHAnsi"/>
        </w:rPr>
        <w:t>ρόεδρε</w:t>
      </w:r>
      <w:r>
        <w:rPr>
          <w:rFonts w:cstheme="minorHAnsi"/>
        </w:rPr>
        <w:t>.</w:t>
      </w:r>
      <w:r w:rsidRPr="00DF34E1">
        <w:rPr>
          <w:rFonts w:cstheme="minorHAnsi"/>
        </w:rPr>
        <w:t xml:space="preserve"> Θα ξεκινήσ</w:t>
      </w:r>
      <w:r>
        <w:rPr>
          <w:rFonts w:cstheme="minorHAnsi"/>
        </w:rPr>
        <w:t>ω με</w:t>
      </w:r>
      <w:r w:rsidRPr="00DF34E1">
        <w:rPr>
          <w:rFonts w:cstheme="minorHAnsi"/>
        </w:rPr>
        <w:t xml:space="preserve"> μία γενική διαπίστωση καλώντας να τ</w:t>
      </w:r>
      <w:r>
        <w:rPr>
          <w:rFonts w:cstheme="minorHAnsi"/>
        </w:rPr>
        <w:t>η σχολιάσει όποιος</w:t>
      </w:r>
      <w:r w:rsidRPr="00DF34E1">
        <w:rPr>
          <w:rFonts w:cstheme="minorHAnsi"/>
        </w:rPr>
        <w:t xml:space="preserve"> από τους φορείς θέλει</w:t>
      </w:r>
      <w:r>
        <w:rPr>
          <w:rFonts w:cstheme="minorHAnsi"/>
        </w:rPr>
        <w:t>.</w:t>
      </w:r>
      <w:r w:rsidRPr="00DF34E1">
        <w:rPr>
          <w:rFonts w:cstheme="minorHAnsi"/>
        </w:rPr>
        <w:t xml:space="preserve"> </w:t>
      </w:r>
      <w:r>
        <w:rPr>
          <w:rFonts w:cstheme="minorHAnsi"/>
        </w:rPr>
        <w:t>Κ</w:t>
      </w:r>
      <w:r w:rsidRPr="00DF34E1">
        <w:rPr>
          <w:rFonts w:cstheme="minorHAnsi"/>
        </w:rPr>
        <w:t>υρίως από τους εποπτικούς οργανισμούς</w:t>
      </w:r>
      <w:r>
        <w:rPr>
          <w:rFonts w:cstheme="minorHAnsi"/>
        </w:rPr>
        <w:t>,</w:t>
      </w:r>
      <w:r w:rsidRPr="00DF34E1">
        <w:rPr>
          <w:rFonts w:cstheme="minorHAnsi"/>
        </w:rPr>
        <w:t xml:space="preserve"> δηλαδή την </w:t>
      </w:r>
      <w:r>
        <w:rPr>
          <w:rFonts w:cstheme="minorHAnsi"/>
        </w:rPr>
        <w:t xml:space="preserve">ΑΑΔΕΕ, </w:t>
      </w:r>
      <w:r w:rsidRPr="00DF34E1">
        <w:rPr>
          <w:rFonts w:cstheme="minorHAnsi"/>
        </w:rPr>
        <w:t xml:space="preserve"> τους εκπροσώπους των μικρομεσαίων επιχειρήσεων κ</w:t>
      </w:r>
      <w:r>
        <w:rPr>
          <w:rFonts w:cstheme="minorHAnsi"/>
        </w:rPr>
        <w:t>.</w:t>
      </w:r>
      <w:r w:rsidRPr="00DF34E1">
        <w:rPr>
          <w:rFonts w:cstheme="minorHAnsi"/>
        </w:rPr>
        <w:t>λπ</w:t>
      </w:r>
      <w:r>
        <w:rPr>
          <w:rFonts w:cstheme="minorHAnsi"/>
        </w:rPr>
        <w:t>..</w:t>
      </w:r>
      <w:r w:rsidRPr="00DF34E1">
        <w:rPr>
          <w:rFonts w:cstheme="minorHAnsi"/>
        </w:rPr>
        <w:t xml:space="preserve"> Η γενική μας διαπίστωση είναι ότι </w:t>
      </w:r>
      <w:r>
        <w:rPr>
          <w:rFonts w:cstheme="minorHAnsi"/>
        </w:rPr>
        <w:t>η Ο</w:t>
      </w:r>
      <w:r w:rsidRPr="00DF34E1">
        <w:rPr>
          <w:rFonts w:cstheme="minorHAnsi"/>
        </w:rPr>
        <w:t>δηγί</w:t>
      </w:r>
      <w:r>
        <w:rPr>
          <w:rFonts w:cstheme="minorHAnsi"/>
        </w:rPr>
        <w:t>α</w:t>
      </w:r>
      <w:r w:rsidRPr="00DF34E1">
        <w:rPr>
          <w:rFonts w:cstheme="minorHAnsi"/>
        </w:rPr>
        <w:t xml:space="preserve"> και κατ</w:t>
      </w:r>
      <w:r>
        <w:rPr>
          <w:rFonts w:cstheme="minorHAnsi"/>
        </w:rPr>
        <w:t>’</w:t>
      </w:r>
      <w:r w:rsidRPr="00DF34E1">
        <w:rPr>
          <w:rFonts w:cstheme="minorHAnsi"/>
        </w:rPr>
        <w:t xml:space="preserve"> επέκταση το νομοσχέδιο </w:t>
      </w:r>
      <w:r>
        <w:rPr>
          <w:rFonts w:cstheme="minorHAnsi"/>
        </w:rPr>
        <w:t>όσοι ....</w:t>
      </w:r>
      <w:r w:rsidRPr="00DF34E1">
        <w:rPr>
          <w:rFonts w:cstheme="minorHAnsi"/>
        </w:rPr>
        <w:t xml:space="preserve"> πιστή </w:t>
      </w:r>
      <w:r w:rsidRPr="00DF34E1">
        <w:rPr>
          <w:rFonts w:cstheme="minorHAnsi"/>
        </w:rPr>
        <w:lastRenderedPageBreak/>
        <w:t xml:space="preserve">μεταφορά </w:t>
      </w:r>
      <w:r>
        <w:rPr>
          <w:rFonts w:cstheme="minorHAnsi"/>
        </w:rPr>
        <w:t>της,</w:t>
      </w:r>
      <w:r w:rsidRPr="00DF34E1">
        <w:rPr>
          <w:rFonts w:cstheme="minorHAnsi"/>
        </w:rPr>
        <w:t xml:space="preserve"> αποτελεί ένα δυσνόητο και πολύπλοκο κείμενο</w:t>
      </w:r>
      <w:r>
        <w:rPr>
          <w:rFonts w:cstheme="minorHAnsi"/>
        </w:rPr>
        <w:t>,</w:t>
      </w:r>
      <w:r w:rsidRPr="00DF34E1">
        <w:rPr>
          <w:rFonts w:cstheme="minorHAnsi"/>
        </w:rPr>
        <w:t xml:space="preserve"> που τελικά θα αποδειχθεί δύσχ</w:t>
      </w:r>
      <w:r>
        <w:rPr>
          <w:rFonts w:cstheme="minorHAnsi"/>
        </w:rPr>
        <w:t>ρηστο.</w:t>
      </w:r>
    </w:p>
    <w:p w:rsidR="003107FC" w:rsidRPr="00B16955" w:rsidRDefault="003107FC" w:rsidP="00B16955">
      <w:pPr>
        <w:spacing w:line="276" w:lineRule="auto"/>
        <w:ind w:firstLine="720"/>
        <w:jc w:val="both"/>
        <w:rPr>
          <w:rFonts w:cstheme="minorHAnsi"/>
        </w:rPr>
      </w:pPr>
      <w:r w:rsidRPr="00DF34E1">
        <w:rPr>
          <w:rFonts w:cstheme="minorHAnsi"/>
        </w:rPr>
        <w:t xml:space="preserve"> Εμείς πιστεύουμε ότι όπου αυξάνει η πολυπλοκότητα στο χρηματοπιστωτικό τομέα</w:t>
      </w:r>
      <w:r>
        <w:rPr>
          <w:rFonts w:cstheme="minorHAnsi"/>
        </w:rPr>
        <w:t>,</w:t>
      </w:r>
      <w:r w:rsidRPr="00DF34E1">
        <w:rPr>
          <w:rFonts w:cstheme="minorHAnsi"/>
        </w:rPr>
        <w:t xml:space="preserve"> γίνεται για αποπροσανατολισμό</w:t>
      </w:r>
      <w:r>
        <w:rPr>
          <w:rFonts w:cstheme="minorHAnsi"/>
        </w:rPr>
        <w:t>.</w:t>
      </w:r>
      <w:r w:rsidRPr="00DF34E1">
        <w:rPr>
          <w:rFonts w:cstheme="minorHAnsi"/>
        </w:rPr>
        <w:t xml:space="preserve"> Γενικότερα υπάρχουν πάρα πολλές περιπτώσεις εταιρικών μορφών και οι επιχειρηματικοί σύμβουλοι μπορούν να σχηματίσουν πολλές περισσότερες</w:t>
      </w:r>
      <w:r>
        <w:rPr>
          <w:rFonts w:cstheme="minorHAnsi"/>
        </w:rPr>
        <w:t>,</w:t>
      </w:r>
      <w:r w:rsidRPr="00DF34E1">
        <w:rPr>
          <w:rFonts w:cstheme="minorHAnsi"/>
        </w:rPr>
        <w:t xml:space="preserve"> προκειμένου να αποφύγουν τους νόμους επειδή η αγορά είναι πολύ πιο γρήγορη από τα εθνικά κράτη</w:t>
      </w:r>
      <w:r>
        <w:rPr>
          <w:rFonts w:cstheme="minorHAnsi"/>
        </w:rPr>
        <w:t>.</w:t>
      </w:r>
      <w:r w:rsidRPr="00DF34E1">
        <w:rPr>
          <w:rFonts w:cstheme="minorHAnsi"/>
        </w:rPr>
        <w:t xml:space="preserve"> Το όλο θέμα δε</w:t>
      </w:r>
      <w:r>
        <w:rPr>
          <w:rFonts w:cstheme="minorHAnsi"/>
        </w:rPr>
        <w:t>,</w:t>
      </w:r>
      <w:r w:rsidRPr="00DF34E1">
        <w:rPr>
          <w:rFonts w:cstheme="minorHAnsi"/>
        </w:rPr>
        <w:t xml:space="preserve"> περιπλέκεται από τους φορολογικούς παραδείσους που ανέχεται </w:t>
      </w:r>
      <w:r>
        <w:rPr>
          <w:rFonts w:cstheme="minorHAnsi"/>
        </w:rPr>
        <w:t>η ίδια η Ε</w:t>
      </w:r>
      <w:r w:rsidRPr="00DF34E1">
        <w:rPr>
          <w:rFonts w:cstheme="minorHAnsi"/>
        </w:rPr>
        <w:t xml:space="preserve">υρωπαϊκή </w:t>
      </w:r>
      <w:r>
        <w:rPr>
          <w:rFonts w:cstheme="minorHAnsi"/>
        </w:rPr>
        <w:t>Έ</w:t>
      </w:r>
      <w:r w:rsidRPr="00DF34E1">
        <w:rPr>
          <w:rFonts w:cstheme="minorHAnsi"/>
        </w:rPr>
        <w:t xml:space="preserve">νωση και βέβαια </w:t>
      </w:r>
      <w:r>
        <w:rPr>
          <w:rFonts w:cstheme="minorHAnsi"/>
        </w:rPr>
        <w:t xml:space="preserve">ο ΟΟΣΑ, </w:t>
      </w:r>
      <w:r w:rsidRPr="00DF34E1">
        <w:rPr>
          <w:rFonts w:cstheme="minorHAnsi"/>
        </w:rPr>
        <w:t>όσον αφορά τα μέλη του</w:t>
      </w:r>
      <w:r>
        <w:rPr>
          <w:rFonts w:cstheme="minorHAnsi"/>
        </w:rPr>
        <w:t>.</w:t>
      </w:r>
      <w:r w:rsidRPr="00DF34E1">
        <w:rPr>
          <w:rFonts w:cstheme="minorHAnsi"/>
        </w:rPr>
        <w:t xml:space="preserve"> </w:t>
      </w:r>
      <w:r>
        <w:rPr>
          <w:rFonts w:cstheme="minorHAnsi"/>
        </w:rPr>
        <w:t>Ε</w:t>
      </w:r>
      <w:r w:rsidRPr="00DF34E1">
        <w:rPr>
          <w:rFonts w:cstheme="minorHAnsi"/>
        </w:rPr>
        <w:t>νώ</w:t>
      </w:r>
      <w:r>
        <w:rPr>
          <w:rFonts w:cstheme="minorHAnsi"/>
        </w:rPr>
        <w:t>,</w:t>
      </w:r>
      <w:r w:rsidRPr="00DF34E1">
        <w:rPr>
          <w:rFonts w:cstheme="minorHAnsi"/>
        </w:rPr>
        <w:t xml:space="preserve"> δήθεν προσπαθεί να αντιπαρ</w:t>
      </w:r>
      <w:r>
        <w:rPr>
          <w:rFonts w:cstheme="minorHAnsi"/>
        </w:rPr>
        <w:t>έλθει</w:t>
      </w:r>
      <w:r w:rsidRPr="00DF34E1">
        <w:rPr>
          <w:rFonts w:cstheme="minorHAnsi"/>
        </w:rPr>
        <w:t xml:space="preserve"> τα συμπτώματα του προβλήματος των </w:t>
      </w:r>
      <w:r>
        <w:rPr>
          <w:rFonts w:cstheme="minorHAnsi"/>
        </w:rPr>
        <w:t xml:space="preserve">ΠΕΠΠΣ </w:t>
      </w:r>
      <w:r w:rsidRPr="00DF34E1">
        <w:rPr>
          <w:rFonts w:cstheme="minorHAnsi"/>
        </w:rPr>
        <w:t xml:space="preserve">μέσω αυτών των </w:t>
      </w:r>
      <w:r>
        <w:rPr>
          <w:rFonts w:cstheme="minorHAnsi"/>
        </w:rPr>
        <w:t>προσχηματικών</w:t>
      </w:r>
      <w:r w:rsidRPr="00DF34E1">
        <w:rPr>
          <w:rFonts w:cstheme="minorHAnsi"/>
        </w:rPr>
        <w:t xml:space="preserve"> νομοσχεδίων</w:t>
      </w:r>
      <w:r>
        <w:rPr>
          <w:rFonts w:cstheme="minorHAnsi"/>
        </w:rPr>
        <w:t>.</w:t>
      </w:r>
    </w:p>
    <w:p w:rsidR="003107FC" w:rsidRDefault="003107FC" w:rsidP="00464B97">
      <w:pPr>
        <w:spacing w:line="276" w:lineRule="auto"/>
        <w:jc w:val="both"/>
      </w:pPr>
      <w:r>
        <w:rPr>
          <w:rFonts w:cstheme="minorHAnsi"/>
          <w:color w:val="212529"/>
        </w:rPr>
        <w:tab/>
      </w:r>
      <w:r>
        <w:t>Αυτό νομίζουμε ότι εξυπηρετεί η σημερινή οδηγία που όπως έχει ειπωθεί ανοιχτά συντάχθηκε για να μην εφαρμοστεί ψηφιακός νόμος. Δηλαδή, η φορολόγηση στην πηγή όπως ΦΠΑ, ο οποίος ΦΠΑ θα πρέπει επίσης να εναρμονιστεί ή να μειωθεί στην Ελλάδα. Δεν νομίζουμε ότι θα είναι αποτελεσματικός, αλλά αντίθετα μπορεί να δημιουργήσει περαιτέρω προβλήματα , αφού στον πυλώνα 1 θα αφαιρεθούν δικαιοδοσίες από εθνικές αρχές, ενώ γι’ αυτό έχουν αντιδράσει άλλα κράτη όπως η Πολωνία. Η δικαιολογία ήταν πως έτσι θα καταπολεμηθεί το καθεστώς ανομοιόμορφης φορολόγησης, κάτι που δεν πιστεύουμε. Ήδη προβλέπεται σε κάποια άρθρα μέσα από τις συμβάσεις του ΟΟΣΑ, όπως το άρθρο 36 για τη διαδικασία αξιολόγησης του ΟΟΣΑ, όσον αφορά τους ασφαλείς λιμένες. Το γεγονός αυτό μπορεί να δημιουργεί ένα προνομιακό καθεστώς υπέρ των πολυεθνικών. Ποιος έδωσε το δικαίωμα στον ΟΟΣΑ να παρεμβαίνει στο εθνικό έργο φορολόγησης; Δεν μπορεί να αποβεί εις βάρος των μικρομεσαίων επιχειρήσεων οι οποίες στην περίπτωση της Ελλάδας θα έχουν κεφαλικό φόρο ενώ οι πολυεθνικές έως 15%; Εκτός αυτού, ο παρόν νόμος θα επιβαρύνει γραφειοκρατικά τις εθνικές αρχές.</w:t>
      </w:r>
    </w:p>
    <w:p w:rsidR="003107FC" w:rsidRDefault="003107FC" w:rsidP="00464B97">
      <w:pPr>
        <w:spacing w:line="276" w:lineRule="auto"/>
        <w:ind w:firstLine="720"/>
        <w:jc w:val="both"/>
      </w:pPr>
      <w:r>
        <w:t>Τώρα, στα ερωτήματα μας. Θα ξεκινήσουμε από την ΑΑΔΕ.</w:t>
      </w:r>
    </w:p>
    <w:p w:rsidR="003107FC" w:rsidRDefault="003107FC" w:rsidP="00464B97">
      <w:pPr>
        <w:spacing w:line="276" w:lineRule="auto"/>
        <w:ind w:firstLine="720"/>
        <w:jc w:val="both"/>
      </w:pPr>
      <w:r>
        <w:t>Το πρώτο, είναι αν έχετε την αναγκαία υποδομή και στελέχωση, τόσο όσον αφορά το προσωπικό, όσο και την τεχνογνωσία για να εφαρμοστεί η νέα οδηγία. Αν όχι, αν δεν την έχετε δει δηλαδή, τι κόστος θα έχει η εφαρμογή.</w:t>
      </w:r>
    </w:p>
    <w:p w:rsidR="003107FC" w:rsidRDefault="003107FC" w:rsidP="00464B97">
      <w:pPr>
        <w:spacing w:line="276" w:lineRule="auto"/>
        <w:ind w:firstLine="720"/>
        <w:jc w:val="both"/>
      </w:pPr>
      <w:r>
        <w:t>Το δεύτερο. Πόσες εταιρείες αφορά η παρούσα; Διαβάζουμε για 19 ελληνικούς επιχειρηματικούς ομίλους και 900 - 950 θυγατρικές ξένων ομίλων που ξεπερνούν σε ενοποιημένο τζίρο τα 750 εκατομμύρια, ενώ αναμένεται να καταβάλουν πρόσθετο φόρο που ενδεχομένως θα ξεπεράσει - αν θυμάμαι είπε χθες ο Υπουργός - τα 75 εκατ. Απ’ ότι κατάλαβα όμως χθες τα περισσότερα αφορούν ελληνικές επιχειρήσεις.</w:t>
      </w:r>
    </w:p>
    <w:p w:rsidR="003107FC" w:rsidRDefault="003107FC" w:rsidP="00464B97">
      <w:pPr>
        <w:spacing w:line="276" w:lineRule="auto"/>
        <w:ind w:firstLine="720"/>
        <w:jc w:val="both"/>
      </w:pPr>
      <w:r>
        <w:t xml:space="preserve">Το τρίτο, είναι πώς θα φορολογηθούν εταιρείες όπως η </w:t>
      </w:r>
      <w:r>
        <w:rPr>
          <w:lang w:val="en-US"/>
        </w:rPr>
        <w:t>LIDL</w:t>
      </w:r>
      <w:r>
        <w:t xml:space="preserve"> που στην Ελλάδα δραστηριοποιείται μέσω πολλαπλών ΑΦΜ; Δηλαδή, κάθε μία ξεχωριστά ή όλες θα φορολογούνται στη Γερμανία; Αν φορολογηθεί στη Γερμανία, θα μας επιστραφεί φόρος αν φόρο αποφεύγει στην Ελλάδα; Επίσης, πώς θα φορολογηθούν οι θυγατρικές της </w:t>
      </w:r>
      <w:r>
        <w:rPr>
          <w:lang w:val="en-US"/>
        </w:rPr>
        <w:t>CVC</w:t>
      </w:r>
      <w:r>
        <w:t xml:space="preserve"> με δεδομένο το ότι η μητρική είναι επενδυτική που εξαιρείται;</w:t>
      </w:r>
    </w:p>
    <w:p w:rsidR="003107FC" w:rsidRDefault="003107FC" w:rsidP="00464B97">
      <w:pPr>
        <w:spacing w:line="276" w:lineRule="auto"/>
        <w:ind w:firstLine="720"/>
        <w:jc w:val="both"/>
      </w:pPr>
      <w:r>
        <w:lastRenderedPageBreak/>
        <w:t xml:space="preserve">Το τέταρτο. Η ΕΤΑΔ πώς θα φορολογηθεί και πώς το </w:t>
      </w:r>
      <w:proofErr w:type="spellStart"/>
      <w:r>
        <w:t>Υπερταμείο</w:t>
      </w:r>
      <w:proofErr w:type="spellEnd"/>
      <w:r>
        <w:t xml:space="preserve">; Θα το αποφύγουν ως επενδυτικές εταιρείες ή λόγω του ειδικού καθεστώτος του </w:t>
      </w:r>
      <w:proofErr w:type="spellStart"/>
      <w:r>
        <w:t>εφαρμοστικού</w:t>
      </w:r>
      <w:proofErr w:type="spellEnd"/>
      <w:r>
        <w:t xml:space="preserve"> νόμου;</w:t>
      </w:r>
    </w:p>
    <w:p w:rsidR="003107FC" w:rsidRDefault="003107FC" w:rsidP="00464B97">
      <w:pPr>
        <w:spacing w:line="276" w:lineRule="auto"/>
        <w:ind w:firstLine="720"/>
        <w:jc w:val="both"/>
      </w:pPr>
      <w:r>
        <w:t>Το πέμπτο. Τι επίπεδο συνεργασίας υπάρχει με άλλες χώρες της Ευρωπαϊκής Ένωσης με προνομιακά φορολογικά καθεστώτα όπως π.χ. η Ιρλανδία, η Κύπρος, η Ολλανδία, προκειμένου να μην φόρο αποφεύγουν πολυεθνικές τώρα ή με τη νέα οδηγία;</w:t>
      </w:r>
    </w:p>
    <w:p w:rsidR="003107FC" w:rsidRDefault="003107FC" w:rsidP="00464B97">
      <w:pPr>
        <w:spacing w:line="276" w:lineRule="auto"/>
        <w:ind w:firstLine="720"/>
        <w:jc w:val="both"/>
      </w:pPr>
      <w:r>
        <w:t>Το έκτο. Πώς θα ελέγξετε μειοψηφικά πακέτα σε αδιαφανείς χώρες φορολογικούς παραδείσους; Αν για παράδειγμα είναι μέλη ελληνικών ομίλων προκειμένου να εξασφαλιστεί η ελάχιστη φορολόγησή τους;</w:t>
      </w:r>
    </w:p>
    <w:p w:rsidR="003107FC" w:rsidRDefault="003107FC" w:rsidP="00464B97">
      <w:pPr>
        <w:spacing w:line="276" w:lineRule="auto"/>
        <w:ind w:firstLine="720"/>
        <w:jc w:val="both"/>
      </w:pPr>
      <w:r>
        <w:t>Το έβδομο. Υπάρχει ως τώρα κάποια εμπειρία από τις χώρες που έχουν ήδη εφαρμόσει την οδηγία;</w:t>
      </w:r>
    </w:p>
    <w:p w:rsidR="003107FC" w:rsidRDefault="003107FC" w:rsidP="00464B97">
      <w:pPr>
        <w:spacing w:line="276" w:lineRule="auto"/>
        <w:ind w:firstLine="720"/>
        <w:jc w:val="both"/>
      </w:pPr>
      <w:r>
        <w:t>Και το τελευταίο. Ποια είναι τα ασφαλή λιμάνια φορολογίας στην Ευρωπαϊκή Ένωση; Θα μπορούσε να θεσπίσει και η χώρα μας για παράδειγμα για την ανασυγκρότηση της Θεσσαλίας ή για κάποιες νησιωτικές περιοχές;</w:t>
      </w:r>
    </w:p>
    <w:p w:rsidR="003107FC" w:rsidRDefault="003107FC" w:rsidP="00464B97">
      <w:pPr>
        <w:spacing w:line="276" w:lineRule="auto"/>
        <w:ind w:firstLine="720"/>
        <w:jc w:val="both"/>
      </w:pPr>
      <w:r>
        <w:t>Οι επόμενες ερωτήσεις είναι στο ΣΕΒ και στη ΓΣΕΒΕΕ, ανάλογα το ποιος μπορεί να τις απαντήσει.</w:t>
      </w:r>
    </w:p>
    <w:p w:rsidR="003107FC" w:rsidRDefault="003107FC" w:rsidP="00464B97">
      <w:pPr>
        <w:spacing w:line="276" w:lineRule="auto"/>
        <w:ind w:firstLine="720"/>
        <w:jc w:val="both"/>
      </w:pPr>
      <w:r>
        <w:t>Η πρώτη. Αποτελεί το συγκεκριμένο πλαίσιο με τη φορολόγηση μέσω πολυεθνικών με κατώτατο το 15% αθέμιτο ανταγωνισμό σε σχέση με τις ελληνικές εταιρείες που ξέρουμε ότι πληρώνουν 22%;</w:t>
      </w:r>
    </w:p>
    <w:p w:rsidR="003107FC" w:rsidRDefault="003107FC" w:rsidP="00464B97">
      <w:pPr>
        <w:spacing w:line="276" w:lineRule="auto"/>
        <w:ind w:firstLine="720"/>
        <w:jc w:val="both"/>
      </w:pPr>
      <w:r>
        <w:t>Το δεύτερο. Τι γνώμη έχετε για τη φοροαπαλλαγή του δευτερευόντως εισοδήματος εάν είναι κάτω του 50% του συνολικού των ναυτιλιακών εταιρειών; Εδώ εννοώ το άρθρο 18.</w:t>
      </w:r>
    </w:p>
    <w:p w:rsidR="003107FC" w:rsidRDefault="003107FC" w:rsidP="00464B97">
      <w:pPr>
        <w:spacing w:line="276" w:lineRule="auto"/>
        <w:ind w:firstLine="720"/>
        <w:jc w:val="both"/>
      </w:pPr>
      <w:r>
        <w:t>Το τρίτο. Αναμένεται επιβάρυνση ή ελάφρυνση φορολογικά και γραφειοκρατικά από τη νομοθεσία αυτή; Το λέμε επειδή δεν υπήρχε κανένα σχόλιο στη διαβούλευση ούτε για το συγκεκριμένο.</w:t>
      </w:r>
    </w:p>
    <w:p w:rsidR="003107FC" w:rsidRDefault="003107FC" w:rsidP="00464B97">
      <w:pPr>
        <w:spacing w:line="276" w:lineRule="auto"/>
        <w:ind w:firstLine="720"/>
        <w:jc w:val="both"/>
      </w:pPr>
      <w:r>
        <w:t>Το τέταρτο. Με δεδομένο, ότι πολλές ελληνικές εταιρείες δραστηριοποιούνται στη Βουλγαρία που έχει φορολογικό συντελεστή 10%, νομίζετε ότι μπορεί η παρούσα νομοθεσία να αποτελέσει κίνητρο επιστροφής για αυτές τις ελληνικές εταιρείες εάν αυξηθεί η ελάχιστη φορολόγηση στο 15%;</w:t>
      </w:r>
    </w:p>
    <w:p w:rsidR="003107FC" w:rsidRDefault="003107FC" w:rsidP="00464B97">
      <w:pPr>
        <w:spacing w:line="276" w:lineRule="auto"/>
        <w:ind w:firstLine="720"/>
        <w:jc w:val="both"/>
      </w:pPr>
      <w:r>
        <w:t>Το επόμενο. Έχετε άποψη για την εφαρμογή του ψηφιακού φόρου όπως στη Γαλλία;</w:t>
      </w:r>
    </w:p>
    <w:p w:rsidR="003107FC" w:rsidRDefault="003107FC" w:rsidP="00464B97">
      <w:pPr>
        <w:spacing w:line="276" w:lineRule="auto"/>
        <w:ind w:firstLine="720"/>
        <w:jc w:val="both"/>
      </w:pPr>
      <w:r>
        <w:t xml:space="preserve">Και το τελευταίο. Έχετε άποψη για τη μεγαλύτερη συνεργασία εθνικών αρχών με τον πυλώνα 1 του </w:t>
      </w:r>
      <w:r>
        <w:rPr>
          <w:lang w:val="en-US"/>
        </w:rPr>
        <w:t>BEPS</w:t>
      </w:r>
      <w:r>
        <w:t>;</w:t>
      </w:r>
    </w:p>
    <w:p w:rsidR="003107FC" w:rsidRDefault="003107FC" w:rsidP="00464B97">
      <w:pPr>
        <w:spacing w:line="276" w:lineRule="auto"/>
        <w:ind w:firstLine="720"/>
        <w:jc w:val="both"/>
      </w:pPr>
      <w:r>
        <w:t xml:space="preserve">Έχω ένα ακόμη ερώτημα για τον Σύλλογο των Τραπεζών. Δεν είναι σκάνδαλο η μεταφορά των δανείων σε Ιρλανδικές </w:t>
      </w:r>
      <w:r>
        <w:rPr>
          <w:lang w:val="en-US"/>
        </w:rPr>
        <w:t>offshore</w:t>
      </w:r>
      <w:r>
        <w:t xml:space="preserve"> και η διατήρηση των </w:t>
      </w:r>
      <w:proofErr w:type="spellStart"/>
      <w:r>
        <w:t>φοροελαφρύνσεων</w:t>
      </w:r>
      <w:proofErr w:type="spellEnd"/>
      <w:r>
        <w:t xml:space="preserve"> του αναβαλλόμενου φόρου; Αυτά κύριε Πρόεδρε και ευχαριστώ πολύ.</w:t>
      </w:r>
    </w:p>
    <w:p w:rsidR="003107FC" w:rsidRDefault="003107FC" w:rsidP="00464B97">
      <w:pPr>
        <w:spacing w:line="276" w:lineRule="auto"/>
        <w:ind w:firstLine="720"/>
        <w:jc w:val="both"/>
      </w:pPr>
      <w:r w:rsidRPr="000B1C5F">
        <w:rPr>
          <w:b/>
        </w:rPr>
        <w:t>ΑΠΟΣΤΟΛΟΣ ΒΕΣΥΡΟΠΟΥΛΟΣ (Πρόεδρος της Επιτροπής):</w:t>
      </w:r>
      <w:r>
        <w:t xml:space="preserve"> Και εμείς σας ευχαριστούμε κ. </w:t>
      </w:r>
      <w:proofErr w:type="spellStart"/>
      <w:r>
        <w:t>Βιλιάρδο</w:t>
      </w:r>
      <w:proofErr w:type="spellEnd"/>
      <w:r>
        <w:t>. Απλώς η Ένωση Ελληνικών Τραπεζών δεν εκπροσωπείται εδώ. Μας έστειλε μόνο υπόμνημα. Δεν γίνεται να απαντήσει στο ερώτημα. Για τα υπόλοιπα θα δώσουμε τον λόγο στους φορείς.</w:t>
      </w:r>
    </w:p>
    <w:p w:rsidR="003107FC" w:rsidRDefault="003107FC" w:rsidP="00464B97">
      <w:pPr>
        <w:spacing w:line="276" w:lineRule="auto"/>
        <w:ind w:firstLine="720"/>
        <w:jc w:val="both"/>
      </w:pPr>
      <w:r w:rsidRPr="002E63FA">
        <w:rPr>
          <w:b/>
        </w:rPr>
        <w:lastRenderedPageBreak/>
        <w:t>ΒΑΣΙΛΕΙΟΣ ΒΙΛΙΑΡΔΟΣ (</w:t>
      </w:r>
      <w:r w:rsidRPr="002E63FA">
        <w:rPr>
          <w:rFonts w:cstheme="minorHAnsi"/>
          <w:b/>
          <w:color w:val="212529"/>
        </w:rPr>
        <w:t>Ειδικός Αγορητής της Κ.Ο. «ΕΛΛΗΝΙΚΗ ΛΥΣΗ – ΚΥΡΙΑΚΟΣ ΒΕΛΟΠΟΥΛΟΣ»):</w:t>
      </w:r>
      <w:r>
        <w:rPr>
          <w:rFonts w:cstheme="minorHAnsi"/>
          <w:color w:val="212529"/>
        </w:rPr>
        <w:t xml:space="preserve"> </w:t>
      </w:r>
      <w:r>
        <w:t>Κύριε Πρόεδρε, ούτε η Τράπεζα της Ελλάδος που θα μπορούσε να απαντήσει;</w:t>
      </w:r>
    </w:p>
    <w:p w:rsidR="003107FC" w:rsidRDefault="003107FC" w:rsidP="00464B97">
      <w:pPr>
        <w:spacing w:line="276" w:lineRule="auto"/>
        <w:ind w:firstLine="720"/>
        <w:jc w:val="both"/>
      </w:pPr>
      <w:r w:rsidRPr="002E63FA">
        <w:rPr>
          <w:b/>
        </w:rPr>
        <w:t>ΑΠΟΣΤΟΛΟΣ ΒΕΣΥΡΟΠΟΥΛΟΣ (Πρόεδρος της Επιτροπής):</w:t>
      </w:r>
      <w:r w:rsidRPr="002E63FA">
        <w:t xml:space="preserve"> </w:t>
      </w:r>
      <w:r>
        <w:t>Όχι, δεν την καλέσαμε.</w:t>
      </w:r>
    </w:p>
    <w:p w:rsidR="003107FC" w:rsidRDefault="003107FC" w:rsidP="00464B97">
      <w:pPr>
        <w:spacing w:line="276" w:lineRule="auto"/>
        <w:ind w:firstLine="720"/>
        <w:jc w:val="both"/>
        <w:rPr>
          <w:rFonts w:cstheme="minorHAnsi"/>
          <w:color w:val="212529"/>
        </w:rPr>
      </w:pPr>
      <w:r w:rsidRPr="002E63FA">
        <w:rPr>
          <w:b/>
        </w:rPr>
        <w:t>ΒΑΣΙΛΕΙΟΣ ΒΙΛΙΑΡΔΟΣ (</w:t>
      </w:r>
      <w:r w:rsidRPr="002E63FA">
        <w:rPr>
          <w:rFonts w:cstheme="minorHAnsi"/>
          <w:b/>
          <w:color w:val="212529"/>
        </w:rPr>
        <w:t>Ειδικός Αγορητής της Κ.Ο. «ΕΛΛΗΝΙΚΗ ΛΥΣΗ – ΚΥΡΙΑΚΟΣ ΒΕΛΟΠΟΥΛΟΣ»):</w:t>
      </w:r>
      <w:r>
        <w:rPr>
          <w:rFonts w:cstheme="minorHAnsi"/>
          <w:color w:val="212529"/>
        </w:rPr>
        <w:t xml:space="preserve"> Εντάξει κύριε Πρόεδρε. Σας ευχαριστώ πολύ.</w:t>
      </w:r>
    </w:p>
    <w:p w:rsidR="00B16955" w:rsidRDefault="003107FC" w:rsidP="00B16955">
      <w:pPr>
        <w:spacing w:line="276" w:lineRule="auto"/>
        <w:ind w:firstLine="720"/>
        <w:jc w:val="both"/>
      </w:pPr>
      <w:r w:rsidRPr="002E63FA">
        <w:rPr>
          <w:b/>
        </w:rPr>
        <w:t>ΒΑΣΙΛΕΙΟΣ ΒΙΛΙΑΡΔΟΣ (Ειδικός Αγορητής της Κ.Ο. «ΕΛΛΗΝΙΚΗ ΛΥΣΗ – ΚΥΡΙΑΚΟΣ ΒΕΛΟΠΟΥΛΟΣ»):</w:t>
      </w:r>
      <w:r w:rsidRPr="002E63FA">
        <w:t xml:space="preserve"> </w:t>
      </w:r>
      <w:r>
        <w:t xml:space="preserve">Συνεχίζουμε με την Ειδική Αγορήτρια της Κοινοβουλευτικής Ομάδας «ΝΕΑ ΑΡΙΣΤΕΡΑ», την κυρία Ευτυχία Αχτσιόγλου. </w:t>
      </w:r>
    </w:p>
    <w:p w:rsidR="003107FC" w:rsidRPr="00B16955" w:rsidRDefault="003107FC" w:rsidP="00B16955">
      <w:pPr>
        <w:spacing w:line="276" w:lineRule="auto"/>
        <w:ind w:firstLine="720"/>
        <w:jc w:val="both"/>
      </w:pPr>
      <w:r>
        <w:rPr>
          <w:rFonts w:ascii="Calibri" w:eastAsia="Calibri" w:hAnsi="Calibri" w:cs="Arial"/>
          <w:b/>
          <w:bCs/>
          <w:iCs/>
        </w:rPr>
        <w:t>ΕΥΤΥΧΙΑ (ΕΦΗ) ΑΧΤΣΙΟΓΛΟΥ (Ειδική Αγορήτρια της Κ.Ο. «Νέα</w:t>
      </w:r>
      <w:r w:rsidR="0026145D">
        <w:rPr>
          <w:rFonts w:ascii="Calibri" w:eastAsia="Calibri" w:hAnsi="Calibri" w:cs="Arial"/>
          <w:b/>
          <w:bCs/>
          <w:iCs/>
        </w:rPr>
        <w:t xml:space="preserve"> Αριστερά»</w:t>
      </w:r>
      <w:r>
        <w:rPr>
          <w:rFonts w:ascii="Calibri" w:eastAsia="Calibri" w:hAnsi="Calibri" w:cs="Arial"/>
          <w:b/>
          <w:bCs/>
          <w:iCs/>
        </w:rPr>
        <w:t xml:space="preserve">): </w:t>
      </w:r>
      <w:r>
        <w:rPr>
          <w:rFonts w:ascii="Calibri" w:eastAsia="Calibri" w:hAnsi="Calibri" w:cs="Arial"/>
          <w:bCs/>
          <w:iCs/>
        </w:rPr>
        <w:t>Ευχαριστώ πολύ κύριε Πρόεδρε.</w:t>
      </w:r>
    </w:p>
    <w:p w:rsidR="003107FC" w:rsidRDefault="003107FC" w:rsidP="00464B97">
      <w:pPr>
        <w:suppressLineNumbers/>
        <w:ind w:firstLine="720"/>
        <w:jc w:val="both"/>
        <w:rPr>
          <w:rFonts w:ascii="Calibri" w:eastAsia="Calibri" w:hAnsi="Calibri" w:cs="Arial"/>
          <w:bCs/>
          <w:iCs/>
        </w:rPr>
      </w:pPr>
      <w:r>
        <w:rPr>
          <w:rFonts w:ascii="Calibri" w:eastAsia="Calibri" w:hAnsi="Calibri" w:cs="Arial"/>
          <w:bCs/>
          <w:iCs/>
        </w:rPr>
        <w:t>Ε</w:t>
      </w:r>
      <w:r w:rsidRPr="00441F9F">
        <w:rPr>
          <w:rFonts w:ascii="Calibri" w:eastAsia="Calibri" w:hAnsi="Calibri" w:cs="Arial"/>
          <w:bCs/>
          <w:iCs/>
        </w:rPr>
        <w:t xml:space="preserve">υχαριστούμε και εκ μέρους της Νέας Αριστεράς όλους τους εκπροσώπους των φορέων για τη συμμετοχή τους και τις απόψεις που διατύπωσαν και διευκολύνουν και τη δική μας κατανόηση της κοινωνικής πραγματικότητας </w:t>
      </w:r>
      <w:r>
        <w:rPr>
          <w:rFonts w:ascii="Calibri" w:eastAsia="Calibri" w:hAnsi="Calibri" w:cs="Arial"/>
          <w:bCs/>
          <w:iCs/>
        </w:rPr>
        <w:t>και οικονομικής πραγματικότητας</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sidRPr="00441F9F">
        <w:rPr>
          <w:rFonts w:ascii="Calibri" w:eastAsia="Calibri" w:hAnsi="Calibri" w:cs="Arial"/>
          <w:bCs/>
          <w:iCs/>
        </w:rPr>
        <w:t>Θα ήθελα να κάνω κάποια λίγα ερωτήματα</w:t>
      </w:r>
      <w:r>
        <w:rPr>
          <w:rFonts w:ascii="Calibri" w:eastAsia="Calibri" w:hAnsi="Calibri" w:cs="Arial"/>
          <w:bCs/>
          <w:iCs/>
        </w:rPr>
        <w:t>. Τ</w:t>
      </w:r>
      <w:r w:rsidRPr="00441F9F">
        <w:rPr>
          <w:rFonts w:ascii="Calibri" w:eastAsia="Calibri" w:hAnsi="Calibri" w:cs="Arial"/>
          <w:bCs/>
          <w:iCs/>
        </w:rPr>
        <w:t xml:space="preserve">ο πρώτο είναι προς την </w:t>
      </w:r>
      <w:r>
        <w:rPr>
          <w:rFonts w:ascii="Calibri" w:eastAsia="Calibri" w:hAnsi="Calibri" w:cs="Arial"/>
          <w:bCs/>
          <w:iCs/>
        </w:rPr>
        <w:t>ΑΑΔΕ</w:t>
      </w:r>
      <w:r w:rsidRPr="00441F9F">
        <w:rPr>
          <w:rFonts w:ascii="Calibri" w:eastAsia="Calibri" w:hAnsi="Calibri" w:cs="Arial"/>
          <w:bCs/>
          <w:iCs/>
        </w:rPr>
        <w:t xml:space="preserve"> πιθανότατα</w:t>
      </w:r>
      <w:r>
        <w:rPr>
          <w:rFonts w:ascii="Calibri" w:eastAsia="Calibri" w:hAnsi="Calibri" w:cs="Arial"/>
          <w:bCs/>
          <w:iCs/>
        </w:rPr>
        <w:t>, καθώς είναι</w:t>
      </w:r>
      <w:r w:rsidRPr="00441F9F">
        <w:rPr>
          <w:rFonts w:ascii="Calibri" w:eastAsia="Calibri" w:hAnsi="Calibri" w:cs="Arial"/>
          <w:bCs/>
          <w:iCs/>
        </w:rPr>
        <w:t xml:space="preserve"> πιο ικανή να απαντήσει</w:t>
      </w:r>
      <w:r>
        <w:rPr>
          <w:rFonts w:ascii="Calibri" w:eastAsia="Calibri" w:hAnsi="Calibri" w:cs="Arial"/>
          <w:bCs/>
          <w:iCs/>
        </w:rPr>
        <w:t>,</w:t>
      </w:r>
      <w:r w:rsidRPr="00441F9F">
        <w:rPr>
          <w:rFonts w:ascii="Calibri" w:eastAsia="Calibri" w:hAnsi="Calibri" w:cs="Arial"/>
          <w:bCs/>
          <w:iCs/>
        </w:rPr>
        <w:t xml:space="preserve"> αν είχε κάποια εκτίμηση για το μέγεθος της φοροδιαφυγής και της </w:t>
      </w:r>
      <w:proofErr w:type="spellStart"/>
      <w:r w:rsidRPr="00441F9F">
        <w:rPr>
          <w:rFonts w:ascii="Calibri" w:eastAsia="Calibri" w:hAnsi="Calibri" w:cs="Arial"/>
          <w:bCs/>
          <w:iCs/>
        </w:rPr>
        <w:t>φοροαποφυγής</w:t>
      </w:r>
      <w:proofErr w:type="spellEnd"/>
      <w:r w:rsidRPr="00441F9F">
        <w:rPr>
          <w:rFonts w:ascii="Calibri" w:eastAsia="Calibri" w:hAnsi="Calibri" w:cs="Arial"/>
          <w:bCs/>
          <w:iCs/>
        </w:rPr>
        <w:t xml:space="preserve"> των πολυεθνικών που δραστηριοποιούνται στην Ελλάδα και των μεγάλων </w:t>
      </w:r>
      <w:r>
        <w:rPr>
          <w:rFonts w:ascii="Calibri" w:eastAsia="Calibri" w:hAnsi="Calibri" w:cs="Arial"/>
          <w:bCs/>
          <w:iCs/>
        </w:rPr>
        <w:t>εγχώριων ομίλων</w:t>
      </w:r>
      <w:r w:rsidRPr="00441F9F">
        <w:rPr>
          <w:rFonts w:ascii="Calibri" w:eastAsia="Calibri" w:hAnsi="Calibri" w:cs="Arial"/>
          <w:bCs/>
          <w:iCs/>
        </w:rPr>
        <w:t xml:space="preserve"> που δραστηριοποιούνται στην Ελλάδα</w:t>
      </w:r>
      <w:r>
        <w:rPr>
          <w:rFonts w:ascii="Calibri" w:eastAsia="Calibri" w:hAnsi="Calibri" w:cs="Arial"/>
          <w:bCs/>
          <w:iCs/>
        </w:rPr>
        <w:t>.</w:t>
      </w:r>
      <w:r w:rsidRPr="00441F9F">
        <w:rPr>
          <w:rFonts w:ascii="Calibri" w:eastAsia="Calibri" w:hAnsi="Calibri" w:cs="Arial"/>
          <w:bCs/>
          <w:iCs/>
        </w:rPr>
        <w:t xml:space="preserve"> Αν </w:t>
      </w:r>
      <w:r>
        <w:rPr>
          <w:rFonts w:ascii="Calibri" w:eastAsia="Calibri" w:hAnsi="Calibri" w:cs="Arial"/>
          <w:bCs/>
          <w:iCs/>
        </w:rPr>
        <w:t>δηλαδή έχει</w:t>
      </w:r>
      <w:r w:rsidRPr="00441F9F">
        <w:rPr>
          <w:rFonts w:ascii="Calibri" w:eastAsia="Calibri" w:hAnsi="Calibri" w:cs="Arial"/>
          <w:bCs/>
          <w:iCs/>
        </w:rPr>
        <w:t xml:space="preserve"> μια εκτίμηση </w:t>
      </w:r>
      <w:r>
        <w:rPr>
          <w:rFonts w:ascii="Calibri" w:eastAsia="Calibri" w:hAnsi="Calibri" w:cs="Arial"/>
          <w:bCs/>
          <w:iCs/>
        </w:rPr>
        <w:t>όχι για το</w:t>
      </w:r>
      <w:r w:rsidRPr="00441F9F">
        <w:rPr>
          <w:rFonts w:ascii="Calibri" w:eastAsia="Calibri" w:hAnsi="Calibri" w:cs="Arial"/>
          <w:bCs/>
          <w:iCs/>
        </w:rPr>
        <w:t xml:space="preserve"> ποια θα είναι τα έσοδα από την εφαρμογή αυτού του νόμου</w:t>
      </w:r>
      <w:r>
        <w:rPr>
          <w:rFonts w:ascii="Calibri" w:eastAsia="Calibri" w:hAnsi="Calibri" w:cs="Arial"/>
          <w:bCs/>
          <w:iCs/>
        </w:rPr>
        <w:t>,</w:t>
      </w:r>
      <w:r w:rsidRPr="00441F9F">
        <w:rPr>
          <w:rFonts w:ascii="Calibri" w:eastAsia="Calibri" w:hAnsi="Calibri" w:cs="Arial"/>
          <w:bCs/>
          <w:iCs/>
        </w:rPr>
        <w:t xml:space="preserve"> αλλά </w:t>
      </w:r>
      <w:r>
        <w:rPr>
          <w:rFonts w:ascii="Calibri" w:eastAsia="Calibri" w:hAnsi="Calibri" w:cs="Arial"/>
          <w:bCs/>
          <w:iCs/>
        </w:rPr>
        <w:t>αν έχει</w:t>
      </w:r>
      <w:r w:rsidRPr="00441F9F">
        <w:rPr>
          <w:rFonts w:ascii="Calibri" w:eastAsia="Calibri" w:hAnsi="Calibri" w:cs="Arial"/>
          <w:bCs/>
          <w:iCs/>
        </w:rPr>
        <w:t xml:space="preserve"> εκτίμηση για το μέγεθος του προβλήματος για αυτούς τους εγχώριους μεγάλους ομίλους και για αυτές τις πολυεθνικές που δραστηριοποιούνται και στην Ελλάδα</w:t>
      </w:r>
      <w:r>
        <w:rPr>
          <w:rFonts w:ascii="Calibri" w:eastAsia="Calibri" w:hAnsi="Calibri" w:cs="Arial"/>
          <w:bCs/>
          <w:iCs/>
        </w:rPr>
        <w:t>.</w:t>
      </w:r>
      <w:r w:rsidRPr="00441F9F">
        <w:rPr>
          <w:rFonts w:ascii="Calibri" w:eastAsia="Calibri" w:hAnsi="Calibri" w:cs="Arial"/>
          <w:bCs/>
          <w:iCs/>
        </w:rPr>
        <w:t xml:space="preserve"> </w:t>
      </w:r>
      <w:r>
        <w:rPr>
          <w:rFonts w:ascii="Calibri" w:eastAsia="Calibri" w:hAnsi="Calibri" w:cs="Arial"/>
          <w:bCs/>
          <w:iCs/>
        </w:rPr>
        <w:t>Συ</w:t>
      </w:r>
      <w:r w:rsidRPr="00441F9F">
        <w:rPr>
          <w:rFonts w:ascii="Calibri" w:eastAsia="Calibri" w:hAnsi="Calibri" w:cs="Arial"/>
          <w:bCs/>
          <w:iCs/>
        </w:rPr>
        <w:t xml:space="preserve">ναφές είναι αυτό που </w:t>
      </w:r>
      <w:r>
        <w:rPr>
          <w:rFonts w:ascii="Calibri" w:eastAsia="Calibri" w:hAnsi="Calibri" w:cs="Arial"/>
          <w:bCs/>
          <w:iCs/>
        </w:rPr>
        <w:t>είπαν,</w:t>
      </w:r>
      <w:r w:rsidRPr="00441F9F">
        <w:rPr>
          <w:rFonts w:ascii="Calibri" w:eastAsia="Calibri" w:hAnsi="Calibri" w:cs="Arial"/>
          <w:bCs/>
          <w:iCs/>
        </w:rPr>
        <w:t xml:space="preserve"> ήδη</w:t>
      </w:r>
      <w:r>
        <w:rPr>
          <w:rFonts w:ascii="Calibri" w:eastAsia="Calibri" w:hAnsi="Calibri" w:cs="Arial"/>
          <w:bCs/>
          <w:iCs/>
        </w:rPr>
        <w:t>,</w:t>
      </w:r>
      <w:r w:rsidRPr="00441F9F">
        <w:rPr>
          <w:rFonts w:ascii="Calibri" w:eastAsia="Calibri" w:hAnsi="Calibri" w:cs="Arial"/>
          <w:bCs/>
          <w:iCs/>
        </w:rPr>
        <w:t xml:space="preserve"> </w:t>
      </w:r>
      <w:proofErr w:type="spellStart"/>
      <w:r w:rsidRPr="00441F9F">
        <w:rPr>
          <w:rFonts w:ascii="Calibri" w:eastAsia="Calibri" w:hAnsi="Calibri" w:cs="Arial"/>
          <w:bCs/>
          <w:iCs/>
        </w:rPr>
        <w:t>προ</w:t>
      </w:r>
      <w:r>
        <w:rPr>
          <w:rFonts w:ascii="Calibri" w:eastAsia="Calibri" w:hAnsi="Calibri" w:cs="Arial"/>
          <w:bCs/>
          <w:iCs/>
        </w:rPr>
        <w:t>λαλήσαντες</w:t>
      </w:r>
      <w:proofErr w:type="spellEnd"/>
      <w:r w:rsidRPr="00441F9F">
        <w:rPr>
          <w:rFonts w:ascii="Calibri" w:eastAsia="Calibri" w:hAnsi="Calibri" w:cs="Arial"/>
          <w:bCs/>
          <w:iCs/>
        </w:rPr>
        <w:t xml:space="preserve"> συνάδελφοι εάν θεωρούν ότι η εκτίμηση του Υπουργείου Οικονομικών για έσοδα της τάξης των 70 με 80 εκατομμύρια από την εφαρμογή του νόμου αυτού ανταποκρίνεται στο μέγεθος αυτής της φοροδιαφυγής και </w:t>
      </w:r>
      <w:proofErr w:type="spellStart"/>
      <w:r w:rsidRPr="00441F9F">
        <w:rPr>
          <w:rFonts w:ascii="Calibri" w:eastAsia="Calibri" w:hAnsi="Calibri" w:cs="Arial"/>
          <w:bCs/>
          <w:iCs/>
        </w:rPr>
        <w:t>φοροαποφυγής</w:t>
      </w:r>
      <w:proofErr w:type="spellEnd"/>
      <w:r w:rsidRPr="00441F9F">
        <w:rPr>
          <w:rFonts w:ascii="Calibri" w:eastAsia="Calibri" w:hAnsi="Calibri" w:cs="Arial"/>
          <w:bCs/>
          <w:iCs/>
        </w:rPr>
        <w:t xml:space="preserve"> </w:t>
      </w:r>
      <w:r>
        <w:rPr>
          <w:rFonts w:ascii="Calibri" w:eastAsia="Calibri" w:hAnsi="Calibri" w:cs="Arial"/>
          <w:bCs/>
          <w:iCs/>
        </w:rPr>
        <w:t>δι</w:t>
      </w:r>
      <w:r w:rsidRPr="00441F9F">
        <w:rPr>
          <w:rFonts w:ascii="Calibri" w:eastAsia="Calibri" w:hAnsi="Calibri" w:cs="Arial"/>
          <w:bCs/>
          <w:iCs/>
        </w:rPr>
        <w:t>ότι η δικιά μου αίσθηση είναι ότι εδώ μιλάμε για ένα τεράστιο πρόβλημα</w:t>
      </w:r>
      <w:r>
        <w:rPr>
          <w:rFonts w:ascii="Calibri" w:eastAsia="Calibri" w:hAnsi="Calibri" w:cs="Arial"/>
          <w:bCs/>
          <w:iCs/>
        </w:rPr>
        <w:t>,</w:t>
      </w:r>
      <w:r w:rsidRPr="00441F9F">
        <w:rPr>
          <w:rFonts w:ascii="Calibri" w:eastAsia="Calibri" w:hAnsi="Calibri" w:cs="Arial"/>
          <w:bCs/>
          <w:iCs/>
        </w:rPr>
        <w:t xml:space="preserve"> για ένα τεράστιο φαινόμενο και τα έσοδα που προβλέπει το Υπουργείο από την εφαρμογή αυτού του νόμου αποδεικνύουν</w:t>
      </w:r>
      <w:r>
        <w:rPr>
          <w:rFonts w:ascii="Calibri" w:eastAsia="Calibri" w:hAnsi="Calibri" w:cs="Arial"/>
          <w:bCs/>
          <w:iCs/>
        </w:rPr>
        <w:t xml:space="preserve"> </w:t>
      </w:r>
      <w:r w:rsidRPr="00441F9F">
        <w:rPr>
          <w:rFonts w:ascii="Calibri" w:eastAsia="Calibri" w:hAnsi="Calibri" w:cs="Arial"/>
          <w:bCs/>
          <w:iCs/>
        </w:rPr>
        <w:t>την πραγματικά ελάχιστη αποτελεσματικότ</w:t>
      </w:r>
      <w:r>
        <w:rPr>
          <w:rFonts w:ascii="Calibri" w:eastAsia="Calibri" w:hAnsi="Calibri" w:cs="Arial"/>
          <w:bCs/>
          <w:iCs/>
        </w:rPr>
        <w:t>ητα που θα έχει η εφαρμογή αυτού</w:t>
      </w:r>
      <w:r w:rsidRPr="00441F9F">
        <w:rPr>
          <w:rFonts w:ascii="Calibri" w:eastAsia="Calibri" w:hAnsi="Calibri" w:cs="Arial"/>
          <w:bCs/>
          <w:iCs/>
        </w:rPr>
        <w:t xml:space="preserve"> τ</w:t>
      </w:r>
      <w:r>
        <w:rPr>
          <w:rFonts w:ascii="Calibri" w:eastAsia="Calibri" w:hAnsi="Calibri" w:cs="Arial"/>
          <w:bCs/>
          <w:iCs/>
        </w:rPr>
        <w:t>ου</w:t>
      </w:r>
      <w:r w:rsidRPr="00441F9F">
        <w:rPr>
          <w:rFonts w:ascii="Calibri" w:eastAsia="Calibri" w:hAnsi="Calibri" w:cs="Arial"/>
          <w:bCs/>
          <w:iCs/>
        </w:rPr>
        <w:t xml:space="preserve"> πλαισί</w:t>
      </w:r>
      <w:r>
        <w:rPr>
          <w:rFonts w:ascii="Calibri" w:eastAsia="Calibri" w:hAnsi="Calibri" w:cs="Arial"/>
          <w:bCs/>
          <w:iCs/>
        </w:rPr>
        <w:t>ου.</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sidRPr="00441F9F">
        <w:rPr>
          <w:rFonts w:ascii="Calibri" w:eastAsia="Calibri" w:hAnsi="Calibri" w:cs="Arial"/>
          <w:bCs/>
          <w:iCs/>
        </w:rPr>
        <w:t xml:space="preserve">Το τρίτο είναι σε οποιονδήποτε φορέα </w:t>
      </w:r>
      <w:r>
        <w:rPr>
          <w:rFonts w:ascii="Calibri" w:eastAsia="Calibri" w:hAnsi="Calibri" w:cs="Arial"/>
          <w:bCs/>
          <w:iCs/>
        </w:rPr>
        <w:t>έχει ε</w:t>
      </w:r>
      <w:r w:rsidRPr="00441F9F">
        <w:rPr>
          <w:rFonts w:ascii="Calibri" w:eastAsia="Calibri" w:hAnsi="Calibri" w:cs="Arial"/>
          <w:bCs/>
          <w:iCs/>
        </w:rPr>
        <w:t>λε</w:t>
      </w:r>
      <w:r>
        <w:rPr>
          <w:rFonts w:ascii="Calibri" w:eastAsia="Calibri" w:hAnsi="Calibri" w:cs="Arial"/>
          <w:bCs/>
          <w:iCs/>
        </w:rPr>
        <w:t>γ</w:t>
      </w:r>
      <w:r w:rsidRPr="00441F9F">
        <w:rPr>
          <w:rFonts w:ascii="Calibri" w:eastAsia="Calibri" w:hAnsi="Calibri" w:cs="Arial"/>
          <w:bCs/>
          <w:iCs/>
        </w:rPr>
        <w:t>κτικές αρμοδιότητες</w:t>
      </w:r>
      <w:r>
        <w:rPr>
          <w:rFonts w:ascii="Calibri" w:eastAsia="Calibri" w:hAnsi="Calibri" w:cs="Arial"/>
          <w:bCs/>
          <w:iCs/>
        </w:rPr>
        <w:t>,</w:t>
      </w:r>
      <w:r w:rsidRPr="00441F9F">
        <w:rPr>
          <w:rFonts w:ascii="Calibri" w:eastAsia="Calibri" w:hAnsi="Calibri" w:cs="Arial"/>
          <w:bCs/>
          <w:iCs/>
        </w:rPr>
        <w:t xml:space="preserve"> αν θα μπορούσαν να μας εξηγήσουν με ποιον τρόπο </w:t>
      </w:r>
      <w:r>
        <w:rPr>
          <w:rFonts w:ascii="Calibri" w:eastAsia="Calibri" w:hAnsi="Calibri" w:cs="Arial"/>
          <w:bCs/>
          <w:iCs/>
        </w:rPr>
        <w:t>διαφεύγουν</w:t>
      </w:r>
      <w:r w:rsidRPr="00441F9F">
        <w:rPr>
          <w:rFonts w:ascii="Calibri" w:eastAsia="Calibri" w:hAnsi="Calibri" w:cs="Arial"/>
          <w:bCs/>
          <w:iCs/>
        </w:rPr>
        <w:t xml:space="preserve"> τελικά οι πολυεθνικές και οι μεγάλες επιχειρήσεις από τις</w:t>
      </w:r>
      <w:r w:rsidRPr="00BF649D">
        <w:rPr>
          <w:rFonts w:ascii="Calibri" w:eastAsia="Calibri" w:hAnsi="Calibri" w:cs="Arial"/>
          <w:bCs/>
          <w:iCs/>
        </w:rPr>
        <w:t xml:space="preserve"> </w:t>
      </w:r>
      <w:r w:rsidRPr="00441F9F">
        <w:rPr>
          <w:rFonts w:ascii="Calibri" w:eastAsia="Calibri" w:hAnsi="Calibri" w:cs="Arial"/>
          <w:bCs/>
          <w:iCs/>
        </w:rPr>
        <w:t xml:space="preserve">φορολογικές </w:t>
      </w:r>
      <w:r>
        <w:rPr>
          <w:rFonts w:ascii="Calibri" w:eastAsia="Calibri" w:hAnsi="Calibri" w:cs="Arial"/>
          <w:bCs/>
          <w:iCs/>
        </w:rPr>
        <w:t>υποχρεώσεις</w:t>
      </w:r>
      <w:r w:rsidRPr="00441F9F">
        <w:rPr>
          <w:rFonts w:ascii="Calibri" w:eastAsia="Calibri" w:hAnsi="Calibri" w:cs="Arial"/>
          <w:bCs/>
          <w:iCs/>
        </w:rPr>
        <w:t xml:space="preserve"> και διαφεύγουν τελικά και από την αρχή της ισότητας</w:t>
      </w:r>
      <w:r>
        <w:rPr>
          <w:rFonts w:ascii="Calibri" w:eastAsia="Calibri" w:hAnsi="Calibri" w:cs="Arial"/>
          <w:bCs/>
          <w:iCs/>
        </w:rPr>
        <w:t xml:space="preserve"> στο φόρο.</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Pr>
          <w:rFonts w:ascii="Calibri" w:eastAsia="Calibri" w:hAnsi="Calibri" w:cs="Arial"/>
          <w:bCs/>
          <w:iCs/>
        </w:rPr>
        <w:t>Μ</w:t>
      </w:r>
      <w:r w:rsidRPr="00441F9F">
        <w:rPr>
          <w:rFonts w:ascii="Calibri" w:eastAsia="Calibri" w:hAnsi="Calibri" w:cs="Arial"/>
          <w:bCs/>
          <w:iCs/>
        </w:rPr>
        <w:t>ε ποια μεθοδολογία</w:t>
      </w:r>
      <w:r>
        <w:rPr>
          <w:rFonts w:ascii="Calibri" w:eastAsia="Calibri" w:hAnsi="Calibri" w:cs="Arial"/>
          <w:bCs/>
          <w:iCs/>
        </w:rPr>
        <w:t>,</w:t>
      </w:r>
      <w:r w:rsidRPr="00441F9F">
        <w:rPr>
          <w:rFonts w:ascii="Calibri" w:eastAsia="Calibri" w:hAnsi="Calibri" w:cs="Arial"/>
          <w:bCs/>
          <w:iCs/>
        </w:rPr>
        <w:t xml:space="preserve"> με ποια τεχνάσματα κυρίως δια</w:t>
      </w:r>
      <w:r>
        <w:rPr>
          <w:rFonts w:ascii="Calibri" w:eastAsia="Calibri" w:hAnsi="Calibri" w:cs="Arial"/>
          <w:bCs/>
          <w:iCs/>
        </w:rPr>
        <w:t>φ</w:t>
      </w:r>
      <w:r w:rsidRPr="00441F9F">
        <w:rPr>
          <w:rFonts w:ascii="Calibri" w:eastAsia="Calibri" w:hAnsi="Calibri" w:cs="Arial"/>
          <w:bCs/>
          <w:iCs/>
        </w:rPr>
        <w:t>εύ</w:t>
      </w:r>
      <w:r>
        <w:rPr>
          <w:rFonts w:ascii="Calibri" w:eastAsia="Calibri" w:hAnsi="Calibri" w:cs="Arial"/>
          <w:bCs/>
          <w:iCs/>
        </w:rPr>
        <w:t xml:space="preserve">γουν </w:t>
      </w:r>
      <w:r w:rsidRPr="00441F9F">
        <w:rPr>
          <w:rFonts w:ascii="Calibri" w:eastAsia="Calibri" w:hAnsi="Calibri" w:cs="Arial"/>
          <w:bCs/>
          <w:iCs/>
        </w:rPr>
        <w:t xml:space="preserve">και τι θα μπορούσε άλλο να γίνει ώστε να είναι τελικά </w:t>
      </w:r>
      <w:r>
        <w:rPr>
          <w:rFonts w:ascii="Calibri" w:eastAsia="Calibri" w:hAnsi="Calibri" w:cs="Arial"/>
          <w:bCs/>
          <w:iCs/>
        </w:rPr>
        <w:t>οι έλεγχοι</w:t>
      </w:r>
      <w:r w:rsidRPr="00441F9F">
        <w:rPr>
          <w:rFonts w:ascii="Calibri" w:eastAsia="Calibri" w:hAnsi="Calibri" w:cs="Arial"/>
          <w:bCs/>
          <w:iCs/>
        </w:rPr>
        <w:t xml:space="preserve"> πολύ πιο αποτελεσματικοί</w:t>
      </w:r>
      <w:r>
        <w:rPr>
          <w:rFonts w:ascii="Calibri" w:eastAsia="Calibri" w:hAnsi="Calibri" w:cs="Arial"/>
          <w:bCs/>
          <w:iCs/>
        </w:rPr>
        <w:t>;</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sidRPr="00441F9F">
        <w:rPr>
          <w:rFonts w:ascii="Calibri" w:eastAsia="Calibri" w:hAnsi="Calibri" w:cs="Arial"/>
          <w:bCs/>
          <w:iCs/>
        </w:rPr>
        <w:t>Άκουσα με πολύ ενδιαφέρον την τοποθέτηση του εκπροσώπου της ΕΣΕΕ</w:t>
      </w:r>
      <w:r>
        <w:rPr>
          <w:rFonts w:ascii="Calibri" w:eastAsia="Calibri" w:hAnsi="Calibri" w:cs="Arial"/>
          <w:bCs/>
          <w:iCs/>
        </w:rPr>
        <w:t>, με π</w:t>
      </w:r>
      <w:r w:rsidRPr="00441F9F">
        <w:rPr>
          <w:rFonts w:ascii="Calibri" w:eastAsia="Calibri" w:hAnsi="Calibri" w:cs="Arial"/>
          <w:bCs/>
          <w:iCs/>
        </w:rPr>
        <w:t>ραγματικά πάρα πολύ μεγάλο ενδιαφέρον</w:t>
      </w:r>
      <w:r>
        <w:rPr>
          <w:rFonts w:ascii="Calibri" w:eastAsia="Calibri" w:hAnsi="Calibri" w:cs="Arial"/>
          <w:bCs/>
          <w:iCs/>
        </w:rPr>
        <w:t>,</w:t>
      </w:r>
      <w:r w:rsidRPr="00441F9F">
        <w:rPr>
          <w:rFonts w:ascii="Calibri" w:eastAsia="Calibri" w:hAnsi="Calibri" w:cs="Arial"/>
          <w:bCs/>
          <w:iCs/>
        </w:rPr>
        <w:t xml:space="preserve"> να περιγράφει την κατάσταση που επικρατεί στην αγορά</w:t>
      </w:r>
      <w:r>
        <w:rPr>
          <w:rFonts w:ascii="Calibri" w:eastAsia="Calibri" w:hAnsi="Calibri" w:cs="Arial"/>
          <w:bCs/>
          <w:iCs/>
        </w:rPr>
        <w:t>.</w:t>
      </w:r>
      <w:r w:rsidRPr="00441F9F">
        <w:rPr>
          <w:rFonts w:ascii="Calibri" w:eastAsia="Calibri" w:hAnsi="Calibri" w:cs="Arial"/>
          <w:bCs/>
          <w:iCs/>
        </w:rPr>
        <w:t xml:space="preserve"> Θα ήθελα να μας πει πόσο </w:t>
      </w:r>
      <w:r>
        <w:rPr>
          <w:rFonts w:ascii="Calibri" w:eastAsia="Calibri" w:hAnsi="Calibri" w:cs="Arial"/>
          <w:bCs/>
          <w:iCs/>
        </w:rPr>
        <w:t>νοθεύουν τον ανταγωνισμό,</w:t>
      </w:r>
      <w:r w:rsidRPr="00441F9F">
        <w:rPr>
          <w:rFonts w:ascii="Calibri" w:eastAsia="Calibri" w:hAnsi="Calibri" w:cs="Arial"/>
          <w:bCs/>
          <w:iCs/>
        </w:rPr>
        <w:t xml:space="preserve"> </w:t>
      </w:r>
      <w:r>
        <w:rPr>
          <w:rFonts w:ascii="Calibri" w:eastAsia="Calibri" w:hAnsi="Calibri" w:cs="Arial"/>
          <w:bCs/>
          <w:iCs/>
        </w:rPr>
        <w:t>κ</w:t>
      </w:r>
      <w:r w:rsidRPr="00441F9F">
        <w:rPr>
          <w:rFonts w:ascii="Calibri" w:eastAsia="Calibri" w:hAnsi="Calibri" w:cs="Arial"/>
          <w:bCs/>
          <w:iCs/>
        </w:rPr>
        <w:t>ατά τη γνώμη του</w:t>
      </w:r>
      <w:r>
        <w:rPr>
          <w:rFonts w:ascii="Calibri" w:eastAsia="Calibri" w:hAnsi="Calibri" w:cs="Arial"/>
          <w:bCs/>
          <w:iCs/>
        </w:rPr>
        <w:t>,</w:t>
      </w:r>
      <w:r w:rsidRPr="00441F9F">
        <w:rPr>
          <w:rFonts w:ascii="Calibri" w:eastAsia="Calibri" w:hAnsi="Calibri" w:cs="Arial"/>
          <w:bCs/>
          <w:iCs/>
        </w:rPr>
        <w:t xml:space="preserve"> εις βάρος</w:t>
      </w:r>
      <w:r>
        <w:rPr>
          <w:rFonts w:ascii="Calibri" w:eastAsia="Calibri" w:hAnsi="Calibri" w:cs="Arial"/>
          <w:bCs/>
          <w:iCs/>
        </w:rPr>
        <w:t xml:space="preserve"> των μικρομεσαίων επιχειρήσεων οι</w:t>
      </w:r>
      <w:r w:rsidRPr="00441F9F">
        <w:rPr>
          <w:rFonts w:ascii="Calibri" w:eastAsia="Calibri" w:hAnsi="Calibri" w:cs="Arial"/>
          <w:bCs/>
          <w:iCs/>
        </w:rPr>
        <w:t xml:space="preserve"> τεχνικές </w:t>
      </w:r>
      <w:proofErr w:type="spellStart"/>
      <w:r w:rsidRPr="00441F9F">
        <w:rPr>
          <w:rFonts w:ascii="Calibri" w:eastAsia="Calibri" w:hAnsi="Calibri" w:cs="Arial"/>
          <w:bCs/>
          <w:iCs/>
        </w:rPr>
        <w:t>φοροαποφυγής</w:t>
      </w:r>
      <w:proofErr w:type="spellEnd"/>
      <w:r>
        <w:rPr>
          <w:rFonts w:ascii="Calibri" w:eastAsia="Calibri" w:hAnsi="Calibri" w:cs="Arial"/>
          <w:bCs/>
          <w:iCs/>
        </w:rPr>
        <w:t xml:space="preserve"> </w:t>
      </w:r>
      <w:r w:rsidRPr="00441F9F">
        <w:rPr>
          <w:rFonts w:ascii="Calibri" w:eastAsia="Calibri" w:hAnsi="Calibri" w:cs="Arial"/>
          <w:bCs/>
          <w:iCs/>
        </w:rPr>
        <w:t>των πολυεθνικών και των μεγάλων επιχειρήσεων</w:t>
      </w:r>
      <w:r>
        <w:rPr>
          <w:rFonts w:ascii="Calibri" w:eastAsia="Calibri" w:hAnsi="Calibri" w:cs="Arial"/>
          <w:bCs/>
          <w:iCs/>
        </w:rPr>
        <w:t>;</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Pr>
          <w:rFonts w:ascii="Calibri" w:eastAsia="Calibri" w:hAnsi="Calibri" w:cs="Arial"/>
          <w:bCs/>
          <w:iCs/>
        </w:rPr>
        <w:t>Α</w:t>
      </w:r>
      <w:r w:rsidRPr="00441F9F">
        <w:rPr>
          <w:rFonts w:ascii="Calibri" w:eastAsia="Calibri" w:hAnsi="Calibri" w:cs="Arial"/>
          <w:bCs/>
          <w:iCs/>
        </w:rPr>
        <w:t>ν έχουμε εκτιμήσεις για αυτό</w:t>
      </w:r>
      <w:r>
        <w:rPr>
          <w:rFonts w:ascii="Calibri" w:eastAsia="Calibri" w:hAnsi="Calibri" w:cs="Arial"/>
          <w:bCs/>
          <w:iCs/>
        </w:rPr>
        <w:t>,</w:t>
      </w:r>
      <w:r w:rsidRPr="00441F9F">
        <w:rPr>
          <w:rFonts w:ascii="Calibri" w:eastAsia="Calibri" w:hAnsi="Calibri" w:cs="Arial"/>
          <w:bCs/>
          <w:iCs/>
        </w:rPr>
        <w:t xml:space="preserve"> επομένως</w:t>
      </w:r>
      <w:r>
        <w:rPr>
          <w:rFonts w:ascii="Calibri" w:eastAsia="Calibri" w:hAnsi="Calibri" w:cs="Arial"/>
          <w:bCs/>
          <w:iCs/>
        </w:rPr>
        <w:t>,</w:t>
      </w:r>
      <w:r w:rsidRPr="00441F9F">
        <w:rPr>
          <w:rFonts w:ascii="Calibri" w:eastAsia="Calibri" w:hAnsi="Calibri" w:cs="Arial"/>
          <w:bCs/>
          <w:iCs/>
        </w:rPr>
        <w:t xml:space="preserve"> θα ήθελα να μας δώσ</w:t>
      </w:r>
      <w:r>
        <w:rPr>
          <w:rFonts w:ascii="Calibri" w:eastAsia="Calibri" w:hAnsi="Calibri" w:cs="Arial"/>
          <w:bCs/>
          <w:iCs/>
        </w:rPr>
        <w:t>ει</w:t>
      </w:r>
      <w:r w:rsidRPr="00441F9F">
        <w:rPr>
          <w:rFonts w:ascii="Calibri" w:eastAsia="Calibri" w:hAnsi="Calibri" w:cs="Arial"/>
          <w:bCs/>
          <w:iCs/>
        </w:rPr>
        <w:t xml:space="preserve"> μια εικόνα του πώς βιώνουν οι ίδιες οι μικρομεσαίες επιχειρήσεις αυτό</w:t>
      </w:r>
      <w:r>
        <w:rPr>
          <w:rFonts w:ascii="Calibri" w:eastAsia="Calibri" w:hAnsi="Calibri" w:cs="Arial"/>
          <w:bCs/>
          <w:iCs/>
        </w:rPr>
        <w:t>ν</w:t>
      </w:r>
      <w:r w:rsidRPr="00441F9F">
        <w:rPr>
          <w:rFonts w:ascii="Calibri" w:eastAsia="Calibri" w:hAnsi="Calibri" w:cs="Arial"/>
          <w:bCs/>
          <w:iCs/>
        </w:rPr>
        <w:t xml:space="preserve"> το </w:t>
      </w:r>
      <w:r>
        <w:rPr>
          <w:rFonts w:ascii="Calibri" w:eastAsia="Calibri" w:hAnsi="Calibri" w:cs="Arial"/>
          <w:bCs/>
          <w:iCs/>
        </w:rPr>
        <w:t>α</w:t>
      </w:r>
      <w:r w:rsidRPr="00441F9F">
        <w:rPr>
          <w:rFonts w:ascii="Calibri" w:eastAsia="Calibri" w:hAnsi="Calibri" w:cs="Arial"/>
          <w:bCs/>
          <w:iCs/>
        </w:rPr>
        <w:t>νταγωνισμ</w:t>
      </w:r>
      <w:r>
        <w:rPr>
          <w:rFonts w:ascii="Calibri" w:eastAsia="Calibri" w:hAnsi="Calibri" w:cs="Arial"/>
          <w:bCs/>
          <w:iCs/>
        </w:rPr>
        <w:t>ό</w:t>
      </w:r>
      <w:r w:rsidRPr="00441F9F">
        <w:rPr>
          <w:rFonts w:ascii="Calibri" w:eastAsia="Calibri" w:hAnsi="Calibri" w:cs="Arial"/>
          <w:bCs/>
          <w:iCs/>
        </w:rPr>
        <w:t xml:space="preserve"> το νοθευμένο </w:t>
      </w:r>
      <w:r>
        <w:rPr>
          <w:rFonts w:ascii="Calibri" w:eastAsia="Calibri" w:hAnsi="Calibri" w:cs="Arial"/>
          <w:bCs/>
          <w:iCs/>
        </w:rPr>
        <w:t>α</w:t>
      </w:r>
      <w:r w:rsidRPr="00441F9F">
        <w:rPr>
          <w:rFonts w:ascii="Calibri" w:eastAsia="Calibri" w:hAnsi="Calibri" w:cs="Arial"/>
          <w:bCs/>
          <w:iCs/>
        </w:rPr>
        <w:t>πό την πλευ</w:t>
      </w:r>
      <w:r>
        <w:rPr>
          <w:rFonts w:ascii="Calibri" w:eastAsia="Calibri" w:hAnsi="Calibri" w:cs="Arial"/>
          <w:bCs/>
          <w:iCs/>
        </w:rPr>
        <w:t xml:space="preserve">ρά των μεγάλων πολυεθνικών που </w:t>
      </w:r>
      <w:proofErr w:type="spellStart"/>
      <w:r>
        <w:rPr>
          <w:rFonts w:ascii="Calibri" w:eastAsia="Calibri" w:hAnsi="Calibri" w:cs="Arial"/>
          <w:bCs/>
          <w:iCs/>
        </w:rPr>
        <w:t>φορ</w:t>
      </w:r>
      <w:r w:rsidRPr="00441F9F">
        <w:rPr>
          <w:rFonts w:ascii="Calibri" w:eastAsia="Calibri" w:hAnsi="Calibri" w:cs="Arial"/>
          <w:bCs/>
          <w:iCs/>
        </w:rPr>
        <w:t>ο</w:t>
      </w:r>
      <w:r>
        <w:rPr>
          <w:rFonts w:ascii="Calibri" w:eastAsia="Calibri" w:hAnsi="Calibri" w:cs="Arial"/>
          <w:bCs/>
          <w:iCs/>
        </w:rPr>
        <w:t>απο</w:t>
      </w:r>
      <w:r w:rsidRPr="00441F9F">
        <w:rPr>
          <w:rFonts w:ascii="Calibri" w:eastAsia="Calibri" w:hAnsi="Calibri" w:cs="Arial"/>
          <w:bCs/>
          <w:iCs/>
        </w:rPr>
        <w:t>φεύγουν</w:t>
      </w:r>
      <w:proofErr w:type="spellEnd"/>
      <w:r>
        <w:rPr>
          <w:rFonts w:ascii="Calibri" w:eastAsia="Calibri" w:hAnsi="Calibri" w:cs="Arial"/>
          <w:bCs/>
          <w:iCs/>
        </w:rPr>
        <w:t>.</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Pr>
          <w:rFonts w:ascii="Calibri" w:eastAsia="Calibri" w:hAnsi="Calibri" w:cs="Arial"/>
          <w:bCs/>
          <w:iCs/>
        </w:rPr>
        <w:t>Κλείνω</w:t>
      </w:r>
      <w:r w:rsidRPr="00441F9F">
        <w:rPr>
          <w:rFonts w:ascii="Calibri" w:eastAsia="Calibri" w:hAnsi="Calibri" w:cs="Arial"/>
          <w:bCs/>
          <w:iCs/>
        </w:rPr>
        <w:t xml:space="preserve"> με το εξής</w:t>
      </w:r>
      <w:r>
        <w:rPr>
          <w:rFonts w:ascii="Calibri" w:eastAsia="Calibri" w:hAnsi="Calibri" w:cs="Arial"/>
          <w:bCs/>
          <w:iCs/>
        </w:rPr>
        <w:t>: ακού</w:t>
      </w:r>
      <w:r w:rsidRPr="00441F9F">
        <w:rPr>
          <w:rFonts w:ascii="Calibri" w:eastAsia="Calibri" w:hAnsi="Calibri" w:cs="Arial"/>
          <w:bCs/>
          <w:iCs/>
        </w:rPr>
        <w:t>σα</w:t>
      </w:r>
      <w:r>
        <w:rPr>
          <w:rFonts w:ascii="Calibri" w:eastAsia="Calibri" w:hAnsi="Calibri" w:cs="Arial"/>
          <w:bCs/>
          <w:iCs/>
        </w:rPr>
        <w:t>με από τους τελωνειακούς</w:t>
      </w:r>
      <w:r w:rsidRPr="00441F9F">
        <w:rPr>
          <w:rFonts w:ascii="Calibri" w:eastAsia="Calibri" w:hAnsi="Calibri" w:cs="Arial"/>
          <w:bCs/>
          <w:iCs/>
        </w:rPr>
        <w:t xml:space="preserve"> υπαλλήλους να γίνεται μια καταγγελία</w:t>
      </w:r>
      <w:r>
        <w:rPr>
          <w:rFonts w:ascii="Calibri" w:eastAsia="Calibri" w:hAnsi="Calibri" w:cs="Arial"/>
          <w:bCs/>
          <w:iCs/>
        </w:rPr>
        <w:t>.</w:t>
      </w:r>
      <w:r w:rsidRPr="00441F9F">
        <w:rPr>
          <w:rFonts w:ascii="Calibri" w:eastAsia="Calibri" w:hAnsi="Calibri" w:cs="Arial"/>
          <w:bCs/>
          <w:iCs/>
        </w:rPr>
        <w:t xml:space="preserve"> </w:t>
      </w:r>
      <w:r>
        <w:rPr>
          <w:rFonts w:ascii="Calibri" w:eastAsia="Calibri" w:hAnsi="Calibri" w:cs="Arial"/>
          <w:bCs/>
          <w:iCs/>
        </w:rPr>
        <w:t>Μ</w:t>
      </w:r>
      <w:r w:rsidRPr="00441F9F">
        <w:rPr>
          <w:rFonts w:ascii="Calibri" w:eastAsia="Calibri" w:hAnsi="Calibri" w:cs="Arial"/>
          <w:bCs/>
          <w:iCs/>
        </w:rPr>
        <w:t xml:space="preserve">ια καταγγελία σε σχέση με την απόφαση της </w:t>
      </w:r>
      <w:r>
        <w:rPr>
          <w:rFonts w:ascii="Calibri" w:eastAsia="Calibri" w:hAnsi="Calibri" w:cs="Arial"/>
          <w:bCs/>
          <w:iCs/>
        </w:rPr>
        <w:t>ΑΑΔΕ</w:t>
      </w:r>
      <w:r w:rsidRPr="00441F9F">
        <w:rPr>
          <w:rFonts w:ascii="Calibri" w:eastAsia="Calibri" w:hAnsi="Calibri" w:cs="Arial"/>
          <w:bCs/>
          <w:iCs/>
        </w:rPr>
        <w:t xml:space="preserve"> να μειωθούν οι αποζημιώσεις για την υπερωριακή </w:t>
      </w:r>
      <w:r>
        <w:rPr>
          <w:rFonts w:ascii="Calibri" w:eastAsia="Calibri" w:hAnsi="Calibri" w:cs="Arial"/>
          <w:bCs/>
          <w:iCs/>
        </w:rPr>
        <w:t xml:space="preserve">τους </w:t>
      </w:r>
      <w:r w:rsidRPr="00441F9F">
        <w:rPr>
          <w:rFonts w:ascii="Calibri" w:eastAsia="Calibri" w:hAnsi="Calibri" w:cs="Arial"/>
          <w:bCs/>
          <w:iCs/>
        </w:rPr>
        <w:t xml:space="preserve">εργασία και ακούσαμε τον εκπρόσωπο των τελωνειακών υπαλλήλων </w:t>
      </w:r>
      <w:r>
        <w:rPr>
          <w:rFonts w:ascii="Calibri" w:eastAsia="Calibri" w:hAnsi="Calibri" w:cs="Arial"/>
          <w:bCs/>
          <w:iCs/>
        </w:rPr>
        <w:t>να λέει ότι,</w:t>
      </w:r>
      <w:r w:rsidRPr="00441F9F">
        <w:rPr>
          <w:rFonts w:ascii="Calibri" w:eastAsia="Calibri" w:hAnsi="Calibri" w:cs="Arial"/>
          <w:bCs/>
          <w:iCs/>
        </w:rPr>
        <w:t xml:space="preserve"> </w:t>
      </w:r>
      <w:r>
        <w:rPr>
          <w:rFonts w:ascii="Calibri" w:eastAsia="Calibri" w:hAnsi="Calibri" w:cs="Arial"/>
          <w:bCs/>
          <w:iCs/>
        </w:rPr>
        <w:t>επίσης,</w:t>
      </w:r>
      <w:r w:rsidRPr="00441F9F">
        <w:rPr>
          <w:rFonts w:ascii="Calibri" w:eastAsia="Calibri" w:hAnsi="Calibri" w:cs="Arial"/>
          <w:bCs/>
          <w:iCs/>
        </w:rPr>
        <w:t xml:space="preserve"> με εκβιαστική </w:t>
      </w:r>
      <w:r>
        <w:rPr>
          <w:rFonts w:ascii="Calibri" w:eastAsia="Calibri" w:hAnsi="Calibri" w:cs="Arial"/>
          <w:bCs/>
          <w:iCs/>
        </w:rPr>
        <w:t>απόφαση</w:t>
      </w:r>
      <w:r w:rsidRPr="00441F9F">
        <w:rPr>
          <w:rFonts w:ascii="Calibri" w:eastAsia="Calibri" w:hAnsi="Calibri" w:cs="Arial"/>
          <w:bCs/>
          <w:iCs/>
        </w:rPr>
        <w:t xml:space="preserve"> της Α</w:t>
      </w:r>
      <w:r>
        <w:rPr>
          <w:rFonts w:ascii="Calibri" w:eastAsia="Calibri" w:hAnsi="Calibri" w:cs="Arial"/>
          <w:bCs/>
          <w:iCs/>
        </w:rPr>
        <w:t>Α</w:t>
      </w:r>
      <w:r w:rsidRPr="00441F9F">
        <w:rPr>
          <w:rFonts w:ascii="Calibri" w:eastAsia="Calibri" w:hAnsi="Calibri" w:cs="Arial"/>
          <w:bCs/>
          <w:iCs/>
        </w:rPr>
        <w:t>ΔΕ</w:t>
      </w:r>
      <w:r>
        <w:rPr>
          <w:rFonts w:ascii="Calibri" w:eastAsia="Calibri" w:hAnsi="Calibri" w:cs="Arial"/>
          <w:bCs/>
          <w:iCs/>
        </w:rPr>
        <w:t xml:space="preserve"> οι τελωνειακοί υπάλληλοι</w:t>
      </w:r>
      <w:r w:rsidRPr="00441F9F">
        <w:rPr>
          <w:rFonts w:ascii="Calibri" w:eastAsia="Calibri" w:hAnsi="Calibri" w:cs="Arial"/>
          <w:bCs/>
          <w:iCs/>
        </w:rPr>
        <w:t xml:space="preserve"> βρέθηκαν να υποχρεώνονται να εργαστούν χωρίς αμοιβή ενώ ήδη έχουν χάσει τις αποζημιώσεις τους για τον Ιανουάριο λόγω της καθυστερημένης έκδοσης των απαραίτητων αποφάσεων κατανομής των σχετικών κονδυλίων</w:t>
      </w:r>
      <w:r>
        <w:rPr>
          <w:rFonts w:ascii="Calibri" w:eastAsia="Calibri" w:hAnsi="Calibri" w:cs="Arial"/>
          <w:bCs/>
          <w:iCs/>
        </w:rPr>
        <w:t>.</w:t>
      </w:r>
      <w:r w:rsidRPr="00441F9F">
        <w:rPr>
          <w:rFonts w:ascii="Calibri" w:eastAsia="Calibri" w:hAnsi="Calibri" w:cs="Arial"/>
          <w:bCs/>
          <w:iCs/>
        </w:rPr>
        <w:t xml:space="preserve"> </w:t>
      </w:r>
      <w:r>
        <w:rPr>
          <w:rFonts w:ascii="Calibri" w:eastAsia="Calibri" w:hAnsi="Calibri" w:cs="Arial"/>
          <w:bCs/>
          <w:iCs/>
        </w:rPr>
        <w:t>Εδώ</w:t>
      </w:r>
      <w:r w:rsidRPr="00441F9F">
        <w:rPr>
          <w:rFonts w:ascii="Calibri" w:eastAsia="Calibri" w:hAnsi="Calibri" w:cs="Arial"/>
          <w:bCs/>
          <w:iCs/>
        </w:rPr>
        <w:t xml:space="preserve"> υπάρχει κάτι πάρα πολύ σαφές που μας καταγγέλλεται ενώπιον της Επιτροπής από τους εργαζόμενους</w:t>
      </w:r>
      <w:r>
        <w:rPr>
          <w:rFonts w:ascii="Calibri" w:eastAsia="Calibri" w:hAnsi="Calibri" w:cs="Arial"/>
          <w:bCs/>
          <w:iCs/>
        </w:rPr>
        <w:t>.</w:t>
      </w:r>
      <w:r w:rsidRPr="00441F9F">
        <w:rPr>
          <w:rFonts w:ascii="Calibri" w:eastAsia="Calibri" w:hAnsi="Calibri" w:cs="Arial"/>
          <w:bCs/>
          <w:iCs/>
        </w:rPr>
        <w:t xml:space="preserve"> </w:t>
      </w:r>
      <w:r>
        <w:rPr>
          <w:rFonts w:ascii="Calibri" w:eastAsia="Calibri" w:hAnsi="Calibri" w:cs="Arial"/>
          <w:bCs/>
          <w:iCs/>
        </w:rPr>
        <w:t xml:space="preserve">Είναι </w:t>
      </w:r>
      <w:r w:rsidRPr="00441F9F">
        <w:rPr>
          <w:rFonts w:ascii="Calibri" w:eastAsia="Calibri" w:hAnsi="Calibri" w:cs="Arial"/>
          <w:bCs/>
          <w:iCs/>
        </w:rPr>
        <w:t xml:space="preserve">ένα τεράστιο πρόβλημα στο εργασιακό τους πλαίσιο που ήδη είναι </w:t>
      </w:r>
      <w:r>
        <w:rPr>
          <w:rFonts w:ascii="Calibri" w:eastAsia="Calibri" w:hAnsi="Calibri" w:cs="Arial"/>
          <w:bCs/>
          <w:iCs/>
        </w:rPr>
        <w:t>πολύ</w:t>
      </w:r>
      <w:r w:rsidRPr="00441F9F">
        <w:rPr>
          <w:rFonts w:ascii="Calibri" w:eastAsia="Calibri" w:hAnsi="Calibri" w:cs="Arial"/>
          <w:bCs/>
          <w:iCs/>
        </w:rPr>
        <w:t xml:space="preserve"> ασφυκτικό</w:t>
      </w:r>
      <w:r>
        <w:rPr>
          <w:rFonts w:ascii="Calibri" w:eastAsia="Calibri" w:hAnsi="Calibri" w:cs="Arial"/>
          <w:bCs/>
          <w:iCs/>
        </w:rPr>
        <w:t>.</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sidRPr="00441F9F">
        <w:rPr>
          <w:rFonts w:ascii="Calibri" w:eastAsia="Calibri" w:hAnsi="Calibri" w:cs="Arial"/>
          <w:bCs/>
          <w:iCs/>
        </w:rPr>
        <w:t xml:space="preserve">Θα ήθελα καταρχάς να μας </w:t>
      </w:r>
      <w:r>
        <w:rPr>
          <w:rFonts w:ascii="Calibri" w:eastAsia="Calibri" w:hAnsi="Calibri" w:cs="Arial"/>
          <w:bCs/>
          <w:iCs/>
        </w:rPr>
        <w:t>απαντήσει η ΑΑΔΕ</w:t>
      </w:r>
      <w:r w:rsidRPr="00441F9F">
        <w:rPr>
          <w:rFonts w:ascii="Calibri" w:eastAsia="Calibri" w:hAnsi="Calibri" w:cs="Arial"/>
          <w:bCs/>
          <w:iCs/>
        </w:rPr>
        <w:t xml:space="preserve"> γιατί συμβαίνει αυτό</w:t>
      </w:r>
      <w:r>
        <w:rPr>
          <w:rFonts w:ascii="Calibri" w:eastAsia="Calibri" w:hAnsi="Calibri" w:cs="Arial"/>
          <w:bCs/>
          <w:iCs/>
        </w:rPr>
        <w:t>.</w:t>
      </w:r>
      <w:r w:rsidRPr="00441F9F">
        <w:rPr>
          <w:rFonts w:ascii="Calibri" w:eastAsia="Calibri" w:hAnsi="Calibri" w:cs="Arial"/>
          <w:bCs/>
          <w:iCs/>
        </w:rPr>
        <w:t xml:space="preserve"> Αν θα το</w:t>
      </w:r>
      <w:r>
        <w:rPr>
          <w:rFonts w:ascii="Calibri" w:eastAsia="Calibri" w:hAnsi="Calibri" w:cs="Arial"/>
          <w:bCs/>
          <w:iCs/>
        </w:rPr>
        <w:t xml:space="preserve"> </w:t>
      </w:r>
      <w:r w:rsidRPr="00441F9F">
        <w:rPr>
          <w:rFonts w:ascii="Calibri" w:eastAsia="Calibri" w:hAnsi="Calibri" w:cs="Arial"/>
          <w:bCs/>
          <w:iCs/>
        </w:rPr>
        <w:t>λ</w:t>
      </w:r>
      <w:r>
        <w:rPr>
          <w:rFonts w:ascii="Calibri" w:eastAsia="Calibri" w:hAnsi="Calibri" w:cs="Arial"/>
          <w:bCs/>
          <w:iCs/>
        </w:rPr>
        <w:t>ύ</w:t>
      </w:r>
      <w:r w:rsidRPr="00441F9F">
        <w:rPr>
          <w:rFonts w:ascii="Calibri" w:eastAsia="Calibri" w:hAnsi="Calibri" w:cs="Arial"/>
          <w:bCs/>
          <w:iCs/>
        </w:rPr>
        <w:t>σει</w:t>
      </w:r>
      <w:r>
        <w:rPr>
          <w:rFonts w:ascii="Calibri" w:eastAsia="Calibri" w:hAnsi="Calibri" w:cs="Arial"/>
          <w:bCs/>
          <w:iCs/>
        </w:rPr>
        <w:t>,</w:t>
      </w:r>
      <w:r w:rsidRPr="00441F9F">
        <w:rPr>
          <w:rFonts w:ascii="Calibri" w:eastAsia="Calibri" w:hAnsi="Calibri" w:cs="Arial"/>
          <w:bCs/>
          <w:iCs/>
        </w:rPr>
        <w:t xml:space="preserve"> πως θα το λύσε</w:t>
      </w:r>
      <w:r>
        <w:rPr>
          <w:rFonts w:ascii="Calibri" w:eastAsia="Calibri" w:hAnsi="Calibri" w:cs="Arial"/>
          <w:bCs/>
          <w:iCs/>
        </w:rPr>
        <w:t>ι, μέχρι πότε θα το λύσει</w:t>
      </w:r>
      <w:r w:rsidRPr="00441F9F">
        <w:rPr>
          <w:rFonts w:ascii="Calibri" w:eastAsia="Calibri" w:hAnsi="Calibri" w:cs="Arial"/>
          <w:bCs/>
          <w:iCs/>
        </w:rPr>
        <w:t xml:space="preserve"> </w:t>
      </w:r>
      <w:r>
        <w:rPr>
          <w:rFonts w:ascii="Calibri" w:eastAsia="Calibri" w:hAnsi="Calibri" w:cs="Arial"/>
          <w:bCs/>
          <w:iCs/>
        </w:rPr>
        <w:t xml:space="preserve">για </w:t>
      </w:r>
      <w:r w:rsidRPr="00441F9F">
        <w:rPr>
          <w:rFonts w:ascii="Calibri" w:eastAsia="Calibri" w:hAnsi="Calibri" w:cs="Arial"/>
          <w:bCs/>
          <w:iCs/>
        </w:rPr>
        <w:t>να διευκολ</w:t>
      </w:r>
      <w:r>
        <w:rPr>
          <w:rFonts w:ascii="Calibri" w:eastAsia="Calibri" w:hAnsi="Calibri" w:cs="Arial"/>
          <w:bCs/>
          <w:iCs/>
        </w:rPr>
        <w:t>ύνει</w:t>
      </w:r>
      <w:r w:rsidRPr="00441F9F">
        <w:rPr>
          <w:rFonts w:ascii="Calibri" w:eastAsia="Calibri" w:hAnsi="Calibri" w:cs="Arial"/>
          <w:bCs/>
          <w:iCs/>
        </w:rPr>
        <w:t xml:space="preserve"> το έργο των τελωνειακών να συνεχίσουν αυτό που κάνουν</w:t>
      </w:r>
      <w:r>
        <w:rPr>
          <w:rFonts w:ascii="Calibri" w:eastAsia="Calibri" w:hAnsi="Calibri" w:cs="Arial"/>
          <w:bCs/>
          <w:iCs/>
        </w:rPr>
        <w:t>,</w:t>
      </w:r>
      <w:r w:rsidRPr="00441F9F">
        <w:rPr>
          <w:rFonts w:ascii="Calibri" w:eastAsia="Calibri" w:hAnsi="Calibri" w:cs="Arial"/>
          <w:bCs/>
          <w:iCs/>
        </w:rPr>
        <w:t xml:space="preserve"> </w:t>
      </w:r>
      <w:r>
        <w:rPr>
          <w:rFonts w:ascii="Calibri" w:eastAsia="Calibri" w:hAnsi="Calibri" w:cs="Arial"/>
          <w:bCs/>
          <w:iCs/>
        </w:rPr>
        <w:t>α</w:t>
      </w:r>
      <w:r w:rsidRPr="00441F9F">
        <w:rPr>
          <w:rFonts w:ascii="Calibri" w:eastAsia="Calibri" w:hAnsi="Calibri" w:cs="Arial"/>
          <w:bCs/>
          <w:iCs/>
        </w:rPr>
        <w:t>λλά θα θέλαμε και μια δέσμευση του Υπουργού</w:t>
      </w:r>
      <w:r>
        <w:rPr>
          <w:rFonts w:ascii="Calibri" w:eastAsia="Calibri" w:hAnsi="Calibri" w:cs="Arial"/>
          <w:bCs/>
          <w:iCs/>
        </w:rPr>
        <w:t>. Κύριε Υπουργέ θ</w:t>
      </w:r>
      <w:r w:rsidRPr="00441F9F">
        <w:rPr>
          <w:rFonts w:ascii="Calibri" w:eastAsia="Calibri" w:hAnsi="Calibri" w:cs="Arial"/>
          <w:bCs/>
          <w:iCs/>
        </w:rPr>
        <w:t>α θέλαμε και μια δέσμευση από ε</w:t>
      </w:r>
      <w:r>
        <w:rPr>
          <w:rFonts w:ascii="Calibri" w:eastAsia="Calibri" w:hAnsi="Calibri" w:cs="Arial"/>
          <w:bCs/>
          <w:iCs/>
        </w:rPr>
        <w:t>σάς ότι θα λυθεί το πρόβλημα το εργασιακό</w:t>
      </w:r>
      <w:r w:rsidRPr="00441F9F">
        <w:rPr>
          <w:rFonts w:ascii="Calibri" w:eastAsia="Calibri" w:hAnsi="Calibri" w:cs="Arial"/>
          <w:bCs/>
          <w:iCs/>
        </w:rPr>
        <w:t xml:space="preserve"> με τις υπερωρίες των τελωνειακών</w:t>
      </w:r>
      <w:r>
        <w:rPr>
          <w:rFonts w:ascii="Calibri" w:eastAsia="Calibri" w:hAnsi="Calibri" w:cs="Arial"/>
          <w:bCs/>
          <w:iCs/>
        </w:rPr>
        <w:t>,</w:t>
      </w:r>
      <w:r w:rsidRPr="00441F9F">
        <w:rPr>
          <w:rFonts w:ascii="Calibri" w:eastAsia="Calibri" w:hAnsi="Calibri" w:cs="Arial"/>
          <w:bCs/>
          <w:iCs/>
        </w:rPr>
        <w:t xml:space="preserve"> το οποίο </w:t>
      </w:r>
      <w:r>
        <w:rPr>
          <w:rFonts w:ascii="Calibri" w:eastAsia="Calibri" w:hAnsi="Calibri" w:cs="Arial"/>
          <w:bCs/>
          <w:iCs/>
        </w:rPr>
        <w:t>καταγγέλθηκε</w:t>
      </w:r>
      <w:r w:rsidRPr="00441F9F">
        <w:rPr>
          <w:rFonts w:ascii="Calibri" w:eastAsia="Calibri" w:hAnsi="Calibri" w:cs="Arial"/>
          <w:bCs/>
          <w:iCs/>
        </w:rPr>
        <w:t xml:space="preserve"> με τις απλήρωτες</w:t>
      </w:r>
      <w:r>
        <w:rPr>
          <w:rFonts w:ascii="Calibri" w:eastAsia="Calibri" w:hAnsi="Calibri" w:cs="Arial"/>
          <w:bCs/>
          <w:iCs/>
        </w:rPr>
        <w:t>, δηλαδή,</w:t>
      </w:r>
      <w:r w:rsidRPr="00441F9F">
        <w:rPr>
          <w:rFonts w:ascii="Calibri" w:eastAsia="Calibri" w:hAnsi="Calibri" w:cs="Arial"/>
          <w:bCs/>
          <w:iCs/>
        </w:rPr>
        <w:t xml:space="preserve"> υπερωρίες τους </w:t>
      </w:r>
      <w:r>
        <w:rPr>
          <w:rFonts w:ascii="Calibri" w:eastAsia="Calibri" w:hAnsi="Calibri" w:cs="Arial"/>
          <w:bCs/>
          <w:iCs/>
        </w:rPr>
        <w:t>ω</w:t>
      </w:r>
      <w:r w:rsidRPr="00441F9F">
        <w:rPr>
          <w:rFonts w:ascii="Calibri" w:eastAsia="Calibri" w:hAnsi="Calibri" w:cs="Arial"/>
          <w:bCs/>
          <w:iCs/>
        </w:rPr>
        <w:t xml:space="preserve">ς προϊσταμένη αρχή </w:t>
      </w:r>
      <w:r>
        <w:rPr>
          <w:rFonts w:ascii="Calibri" w:eastAsia="Calibri" w:hAnsi="Calibri" w:cs="Arial"/>
          <w:bCs/>
          <w:iCs/>
        </w:rPr>
        <w:t>ή ως επιβλέπουσα</w:t>
      </w:r>
      <w:r w:rsidRPr="00441F9F">
        <w:rPr>
          <w:rFonts w:ascii="Calibri" w:eastAsia="Calibri" w:hAnsi="Calibri" w:cs="Arial"/>
          <w:bCs/>
          <w:iCs/>
        </w:rPr>
        <w:t xml:space="preserve"> αρχή της </w:t>
      </w:r>
      <w:r>
        <w:rPr>
          <w:rFonts w:ascii="Calibri" w:eastAsia="Calibri" w:hAnsi="Calibri" w:cs="Arial"/>
          <w:bCs/>
          <w:iCs/>
        </w:rPr>
        <w:t xml:space="preserve">ΑΑΔΕ. </w:t>
      </w:r>
    </w:p>
    <w:p w:rsidR="003107FC" w:rsidRDefault="003107FC" w:rsidP="00464B97">
      <w:pPr>
        <w:suppressLineNumbers/>
        <w:ind w:firstLine="720"/>
        <w:jc w:val="both"/>
        <w:rPr>
          <w:rFonts w:ascii="Calibri" w:eastAsia="Calibri" w:hAnsi="Calibri" w:cs="Arial"/>
          <w:bCs/>
          <w:iCs/>
        </w:rPr>
      </w:pPr>
      <w:r>
        <w:rPr>
          <w:rFonts w:ascii="Calibri" w:eastAsia="Calibri" w:hAnsi="Calibri" w:cs="Arial"/>
          <w:bCs/>
          <w:iCs/>
        </w:rPr>
        <w:t xml:space="preserve">Ευχαριστώ πολύ. </w:t>
      </w:r>
    </w:p>
    <w:p w:rsidR="005227D0" w:rsidRPr="005227D0" w:rsidRDefault="005227D0" w:rsidP="005227D0">
      <w:pPr>
        <w:suppressLineNumbers/>
        <w:ind w:firstLine="720"/>
        <w:jc w:val="both"/>
        <w:rPr>
          <w:rFonts w:ascii="Calibri" w:eastAsia="Calibri" w:hAnsi="Calibri" w:cs="Arial"/>
          <w:bCs/>
          <w:iCs/>
        </w:rPr>
      </w:pPr>
      <w:r w:rsidRPr="005227D0">
        <w:rPr>
          <w:rFonts w:ascii="Calibri" w:eastAsia="Calibri" w:hAnsi="Calibri" w:cs="Arial"/>
          <w:bCs/>
          <w:iCs/>
        </w:rPr>
        <w:t>Στο σημείο αυτό ο Πρόεδρος της Επιτροπής έκανε τη β΄ ανάγνωση του καταλόγου των μελών της Επιτροπής.</w:t>
      </w:r>
    </w:p>
    <w:p w:rsidR="005227D0" w:rsidRDefault="005227D0" w:rsidP="005227D0">
      <w:pPr>
        <w:suppressLineNumbers/>
        <w:ind w:firstLine="720"/>
        <w:jc w:val="both"/>
        <w:rPr>
          <w:rFonts w:ascii="Calibri" w:eastAsia="Calibri" w:hAnsi="Calibri" w:cs="Arial"/>
          <w:bCs/>
          <w:iCs/>
        </w:rPr>
      </w:pPr>
      <w:r w:rsidRPr="005227D0">
        <w:rPr>
          <w:rFonts w:ascii="Calibri" w:eastAsia="Calibri" w:hAnsi="Calibri" w:cs="Arial"/>
          <w:bCs/>
          <w:iCs/>
        </w:rPr>
        <w:t>Παρόντες ήταν οι Βουλευτές κ.κ. Βουλευτές κ.κ. Αβραμόπουλος Δημήτριος, Αραμπατζή Φωτεινή, Αυγερινοπούλου Διονυσία – Θεοδώρα, Βεσυρόπουλος Απόστολος, Βλάχος Γεώργιος,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Μάλαμα Κυριακή, Μαμουλάκης Χαράλαμπος (Χάρης), Νοτοπούλου Αικατερίνη (Κατερίνα), Παππάς Νικόλαος, Σαρακιώτης Ιωάννης, Αποστολάκη Ελένη-Μαρία (Μιλένα), Βατσινά Ελένη, Γερουλάνος Παύλος, Κατρίνης Μιχαήλ, Κουκουλόπουλος Παρασκευάς (Πάρις), Καραθανασόπουλος Νικόλαος, Μεταξάς Βασίλειος, Συντυχάκης Εμμανουήλ,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Νατσιός Δημήτριος και Καζαμίας Αλέξανδρος.</w:t>
      </w:r>
    </w:p>
    <w:p w:rsidR="003107FC" w:rsidRDefault="003107FC" w:rsidP="00464B97">
      <w:pPr>
        <w:suppressLineNumbers/>
        <w:ind w:firstLine="720"/>
        <w:jc w:val="both"/>
        <w:rPr>
          <w:rFonts w:ascii="Calibri" w:eastAsia="Calibri" w:hAnsi="Calibri" w:cs="Arial"/>
          <w:bCs/>
          <w:iCs/>
        </w:rPr>
      </w:pPr>
      <w:r w:rsidRPr="00EC0F21">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Ευχαριστούμε κυρία Αχτσιόγλου.</w:t>
      </w:r>
      <w:r w:rsidRPr="00441F9F">
        <w:rPr>
          <w:rFonts w:ascii="Calibri" w:eastAsia="Calibri" w:hAnsi="Calibri" w:cs="Arial"/>
          <w:bCs/>
          <w:iCs/>
        </w:rPr>
        <w:t xml:space="preserve"> </w:t>
      </w:r>
      <w:r>
        <w:rPr>
          <w:rFonts w:ascii="Calibri" w:eastAsia="Calibri" w:hAnsi="Calibri" w:cs="Arial"/>
          <w:bCs/>
          <w:iCs/>
        </w:rPr>
        <w:t>Σ</w:t>
      </w:r>
      <w:r w:rsidRPr="00441F9F">
        <w:rPr>
          <w:rFonts w:ascii="Calibri" w:eastAsia="Calibri" w:hAnsi="Calibri" w:cs="Arial"/>
          <w:bCs/>
          <w:iCs/>
        </w:rPr>
        <w:t xml:space="preserve">υνεχίζουμε </w:t>
      </w:r>
      <w:r>
        <w:rPr>
          <w:rFonts w:ascii="Calibri" w:eastAsia="Calibri" w:hAnsi="Calibri" w:cs="Arial"/>
          <w:bCs/>
          <w:iCs/>
        </w:rPr>
        <w:t xml:space="preserve">με </w:t>
      </w:r>
      <w:r w:rsidRPr="00441F9F">
        <w:rPr>
          <w:rFonts w:ascii="Calibri" w:eastAsia="Calibri" w:hAnsi="Calibri" w:cs="Arial"/>
          <w:bCs/>
          <w:iCs/>
        </w:rPr>
        <w:t xml:space="preserve">τον Ειδικό Αγορητής της Κοινοβουλευτικής Ομάδας </w:t>
      </w:r>
      <w:r>
        <w:rPr>
          <w:rFonts w:ascii="Calibri" w:eastAsia="Calibri" w:hAnsi="Calibri" w:cs="Arial"/>
          <w:bCs/>
          <w:iCs/>
        </w:rPr>
        <w:t>«</w:t>
      </w:r>
      <w:r w:rsidRPr="00441F9F">
        <w:rPr>
          <w:rFonts w:ascii="Calibri" w:eastAsia="Calibri" w:hAnsi="Calibri" w:cs="Arial"/>
          <w:bCs/>
          <w:iCs/>
        </w:rPr>
        <w:t>Σπαρτιάτες</w:t>
      </w:r>
      <w:r>
        <w:rPr>
          <w:rFonts w:ascii="Calibri" w:eastAsia="Calibri" w:hAnsi="Calibri" w:cs="Arial"/>
          <w:bCs/>
          <w:iCs/>
        </w:rPr>
        <w:t>»</w:t>
      </w:r>
      <w:r w:rsidRPr="00441F9F">
        <w:rPr>
          <w:rFonts w:ascii="Calibri" w:eastAsia="Calibri" w:hAnsi="Calibri" w:cs="Arial"/>
          <w:bCs/>
          <w:iCs/>
        </w:rPr>
        <w:t xml:space="preserve"> τον κύριο Αθανάσιο Χαλκιά</w:t>
      </w:r>
      <w:r>
        <w:rPr>
          <w:rFonts w:ascii="Calibri" w:eastAsia="Calibri" w:hAnsi="Calibri" w:cs="Arial"/>
          <w:bCs/>
          <w:iCs/>
        </w:rPr>
        <w:t>.</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sidRPr="00EC0F21">
        <w:rPr>
          <w:rFonts w:ascii="Calibri" w:eastAsia="Calibri" w:hAnsi="Calibri" w:cs="Arial"/>
          <w:b/>
          <w:bCs/>
          <w:iCs/>
        </w:rPr>
        <w:t>ΑΘΑΝΑΣΙΟΣ ΧΑΛΚΙΑΣ (Ειδικός Αγορητής της Κ.Ο. «Σπαρτιάτες»):</w:t>
      </w:r>
      <w:r w:rsidRPr="00441F9F">
        <w:rPr>
          <w:rFonts w:ascii="Calibri" w:eastAsia="Calibri" w:hAnsi="Calibri" w:cs="Arial"/>
          <w:bCs/>
          <w:iCs/>
        </w:rPr>
        <w:t xml:space="preserve"> </w:t>
      </w:r>
      <w:r>
        <w:rPr>
          <w:rFonts w:ascii="Calibri" w:eastAsia="Calibri" w:hAnsi="Calibri" w:cs="Arial"/>
          <w:bCs/>
          <w:iCs/>
        </w:rPr>
        <w:t>Σ</w:t>
      </w:r>
      <w:r w:rsidRPr="00441F9F">
        <w:rPr>
          <w:rFonts w:ascii="Calibri" w:eastAsia="Calibri" w:hAnsi="Calibri" w:cs="Arial"/>
          <w:bCs/>
          <w:iCs/>
        </w:rPr>
        <w:t>ας ευχαριστώ πάρα πολύ κύριε Πρόεδρε</w:t>
      </w:r>
      <w:r>
        <w:rPr>
          <w:rFonts w:ascii="Calibri" w:eastAsia="Calibri" w:hAnsi="Calibri" w:cs="Arial"/>
          <w:bCs/>
          <w:iCs/>
        </w:rPr>
        <w:t>.</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sidRPr="00441F9F">
        <w:rPr>
          <w:rFonts w:ascii="Calibri" w:eastAsia="Calibri" w:hAnsi="Calibri" w:cs="Arial"/>
          <w:bCs/>
          <w:iCs/>
        </w:rPr>
        <w:t>Θα</w:t>
      </w:r>
      <w:r>
        <w:rPr>
          <w:rFonts w:ascii="Calibri" w:eastAsia="Calibri" w:hAnsi="Calibri" w:cs="Arial"/>
          <w:bCs/>
          <w:iCs/>
        </w:rPr>
        <w:t xml:space="preserve"> </w:t>
      </w:r>
      <w:r w:rsidRPr="00441F9F">
        <w:rPr>
          <w:rFonts w:ascii="Calibri" w:eastAsia="Calibri" w:hAnsi="Calibri" w:cs="Arial"/>
          <w:bCs/>
          <w:iCs/>
        </w:rPr>
        <w:t>ήθελα</w:t>
      </w:r>
      <w:r>
        <w:rPr>
          <w:rFonts w:ascii="Calibri" w:eastAsia="Calibri" w:hAnsi="Calibri" w:cs="Arial"/>
          <w:bCs/>
          <w:iCs/>
        </w:rPr>
        <w:t xml:space="preserve"> κι εγώ</w:t>
      </w:r>
      <w:r w:rsidRPr="00441F9F">
        <w:rPr>
          <w:rFonts w:ascii="Calibri" w:eastAsia="Calibri" w:hAnsi="Calibri" w:cs="Arial"/>
          <w:bCs/>
          <w:iCs/>
        </w:rPr>
        <w:t xml:space="preserve"> να ευχαριστήσω </w:t>
      </w:r>
      <w:r>
        <w:rPr>
          <w:rFonts w:ascii="Calibri" w:eastAsia="Calibri" w:hAnsi="Calibri" w:cs="Arial"/>
          <w:bCs/>
          <w:iCs/>
        </w:rPr>
        <w:t>εκ μέρους του Κόμματος των Σ</w:t>
      </w:r>
      <w:r w:rsidRPr="00441F9F">
        <w:rPr>
          <w:rFonts w:ascii="Calibri" w:eastAsia="Calibri" w:hAnsi="Calibri" w:cs="Arial"/>
          <w:bCs/>
          <w:iCs/>
        </w:rPr>
        <w:t>παρτιατών όλους τους φορείς που συμμετέχουν διά ζώσης</w:t>
      </w:r>
      <w:r>
        <w:rPr>
          <w:rFonts w:ascii="Calibri" w:eastAsia="Calibri" w:hAnsi="Calibri" w:cs="Arial"/>
          <w:bCs/>
          <w:iCs/>
        </w:rPr>
        <w:t>,</w:t>
      </w:r>
      <w:r w:rsidRPr="00441F9F">
        <w:rPr>
          <w:rFonts w:ascii="Calibri" w:eastAsia="Calibri" w:hAnsi="Calibri" w:cs="Arial"/>
          <w:bCs/>
          <w:iCs/>
        </w:rPr>
        <w:t xml:space="preserve"> αλλά και διαδικτυακά</w:t>
      </w:r>
      <w:r>
        <w:rPr>
          <w:rFonts w:ascii="Calibri" w:eastAsia="Calibri" w:hAnsi="Calibri" w:cs="Arial"/>
          <w:bCs/>
          <w:iCs/>
        </w:rPr>
        <w:t>,</w:t>
      </w:r>
      <w:r w:rsidRPr="00441F9F">
        <w:rPr>
          <w:rFonts w:ascii="Calibri" w:eastAsia="Calibri" w:hAnsi="Calibri" w:cs="Arial"/>
          <w:bCs/>
          <w:iCs/>
        </w:rPr>
        <w:t xml:space="preserve"> μαζί μας και πραγματικά όλοι αυτοί οι φορείς που έρχονται σε όλα αυτά τα νομοσχέδια παί</w:t>
      </w:r>
      <w:r>
        <w:rPr>
          <w:rFonts w:ascii="Calibri" w:eastAsia="Calibri" w:hAnsi="Calibri" w:cs="Arial"/>
          <w:bCs/>
          <w:iCs/>
        </w:rPr>
        <w:t xml:space="preserve">ζουν καθοριστικό ρόλο τουλάχιστον </w:t>
      </w:r>
      <w:r w:rsidRPr="00441F9F">
        <w:rPr>
          <w:rFonts w:ascii="Calibri" w:eastAsia="Calibri" w:hAnsi="Calibri" w:cs="Arial"/>
          <w:bCs/>
          <w:iCs/>
        </w:rPr>
        <w:t>για το δικό μου κόμμα στο τι θα ψηφίσουμε</w:t>
      </w:r>
      <w:r>
        <w:rPr>
          <w:rFonts w:ascii="Calibri" w:eastAsia="Calibri" w:hAnsi="Calibri" w:cs="Arial"/>
          <w:bCs/>
          <w:iCs/>
        </w:rPr>
        <w:t>.</w:t>
      </w:r>
      <w:r w:rsidRPr="00441F9F">
        <w:rPr>
          <w:rFonts w:ascii="Calibri" w:eastAsia="Calibri" w:hAnsi="Calibri" w:cs="Arial"/>
          <w:bCs/>
          <w:iCs/>
        </w:rPr>
        <w:t xml:space="preserve"> </w:t>
      </w:r>
    </w:p>
    <w:p w:rsidR="003107FC" w:rsidRDefault="003107FC" w:rsidP="00464B97">
      <w:pPr>
        <w:suppressLineNumbers/>
        <w:ind w:firstLine="720"/>
        <w:jc w:val="both"/>
        <w:rPr>
          <w:rFonts w:ascii="Calibri" w:eastAsia="Calibri" w:hAnsi="Calibri" w:cs="Arial"/>
          <w:bCs/>
          <w:iCs/>
        </w:rPr>
      </w:pPr>
      <w:r w:rsidRPr="00441F9F">
        <w:rPr>
          <w:rFonts w:ascii="Calibri" w:eastAsia="Calibri" w:hAnsi="Calibri" w:cs="Arial"/>
          <w:bCs/>
          <w:iCs/>
        </w:rPr>
        <w:t>Θα ήθελα</w:t>
      </w:r>
      <w:r>
        <w:rPr>
          <w:rFonts w:ascii="Calibri" w:eastAsia="Calibri" w:hAnsi="Calibri" w:cs="Arial"/>
          <w:bCs/>
          <w:iCs/>
        </w:rPr>
        <w:t>,</w:t>
      </w:r>
      <w:r w:rsidRPr="00441F9F">
        <w:rPr>
          <w:rFonts w:ascii="Calibri" w:eastAsia="Calibri" w:hAnsi="Calibri" w:cs="Arial"/>
          <w:bCs/>
          <w:iCs/>
        </w:rPr>
        <w:t xml:space="preserve"> λοιπόν</w:t>
      </w:r>
      <w:r>
        <w:rPr>
          <w:rFonts w:ascii="Calibri" w:eastAsia="Calibri" w:hAnsi="Calibri" w:cs="Arial"/>
          <w:bCs/>
          <w:iCs/>
        </w:rPr>
        <w:t>,</w:t>
      </w:r>
      <w:r w:rsidRPr="00441F9F">
        <w:rPr>
          <w:rFonts w:ascii="Calibri" w:eastAsia="Calibri" w:hAnsi="Calibri" w:cs="Arial"/>
          <w:bCs/>
          <w:iCs/>
        </w:rPr>
        <w:t xml:space="preserve"> να απευθύνω το ερώτημα και προς </w:t>
      </w:r>
      <w:r>
        <w:rPr>
          <w:rFonts w:ascii="Calibri" w:eastAsia="Calibri" w:hAnsi="Calibri" w:cs="Arial"/>
          <w:bCs/>
          <w:iCs/>
        </w:rPr>
        <w:t>το ΣΕΒ</w:t>
      </w:r>
      <w:r w:rsidRPr="00441F9F">
        <w:rPr>
          <w:rFonts w:ascii="Calibri" w:eastAsia="Calibri" w:hAnsi="Calibri" w:cs="Arial"/>
          <w:bCs/>
          <w:iCs/>
        </w:rPr>
        <w:t xml:space="preserve"> και προς την </w:t>
      </w:r>
      <w:r>
        <w:rPr>
          <w:rFonts w:ascii="Calibri" w:eastAsia="Calibri" w:hAnsi="Calibri" w:cs="Arial"/>
          <w:bCs/>
          <w:iCs/>
        </w:rPr>
        <w:t xml:space="preserve">ΓΣΕΒΕΕ </w:t>
      </w:r>
      <w:r w:rsidRPr="00441F9F">
        <w:rPr>
          <w:rFonts w:ascii="Calibri" w:eastAsia="Calibri" w:hAnsi="Calibri" w:cs="Arial"/>
          <w:bCs/>
          <w:iCs/>
        </w:rPr>
        <w:t xml:space="preserve">όσο </w:t>
      </w:r>
      <w:r>
        <w:rPr>
          <w:rFonts w:ascii="Calibri" w:eastAsia="Calibri" w:hAnsi="Calibri" w:cs="Arial"/>
          <w:bCs/>
          <w:iCs/>
        </w:rPr>
        <w:t xml:space="preserve">θα </w:t>
      </w:r>
      <w:r w:rsidRPr="00441F9F">
        <w:rPr>
          <w:rFonts w:ascii="Calibri" w:eastAsia="Calibri" w:hAnsi="Calibri" w:cs="Arial"/>
          <w:bCs/>
          <w:iCs/>
        </w:rPr>
        <w:t xml:space="preserve">επηρεάσει η εφαρμογή της Οδηγίας τη λειτουργία </w:t>
      </w:r>
      <w:r>
        <w:rPr>
          <w:rFonts w:ascii="Calibri" w:eastAsia="Calibri" w:hAnsi="Calibri" w:cs="Arial"/>
          <w:bCs/>
          <w:iCs/>
        </w:rPr>
        <w:t>σας;</w:t>
      </w:r>
      <w:r w:rsidRPr="00441F9F">
        <w:rPr>
          <w:rFonts w:ascii="Calibri" w:eastAsia="Calibri" w:hAnsi="Calibri" w:cs="Arial"/>
          <w:bCs/>
          <w:iCs/>
        </w:rPr>
        <w:t xml:space="preserve"> </w:t>
      </w:r>
    </w:p>
    <w:p w:rsidR="003107FC" w:rsidRPr="00BF649D" w:rsidRDefault="003107FC" w:rsidP="00464B97">
      <w:pPr>
        <w:suppressLineNumbers/>
        <w:ind w:firstLine="720"/>
        <w:jc w:val="both"/>
        <w:rPr>
          <w:rFonts w:ascii="Calibri" w:eastAsia="Calibri" w:hAnsi="Calibri" w:cs="Arial"/>
          <w:b/>
          <w:bCs/>
          <w:iCs/>
        </w:rPr>
      </w:pPr>
      <w:r>
        <w:rPr>
          <w:rFonts w:ascii="Calibri" w:eastAsia="Calibri" w:hAnsi="Calibri" w:cs="Arial"/>
          <w:bCs/>
          <w:iCs/>
        </w:rPr>
        <w:t xml:space="preserve">Την </w:t>
      </w:r>
      <w:r w:rsidRPr="00441F9F">
        <w:rPr>
          <w:rFonts w:ascii="Calibri" w:eastAsia="Calibri" w:hAnsi="Calibri" w:cs="Arial"/>
          <w:bCs/>
          <w:iCs/>
        </w:rPr>
        <w:t xml:space="preserve">βλέπετε ως ένα θετικό μέτρο για την ανάπτυξη της ελληνικής οικονομίας ή </w:t>
      </w:r>
      <w:r>
        <w:rPr>
          <w:rFonts w:ascii="Calibri" w:eastAsia="Calibri" w:hAnsi="Calibri" w:cs="Arial"/>
          <w:bCs/>
          <w:iCs/>
        </w:rPr>
        <w:t xml:space="preserve">ως </w:t>
      </w:r>
      <w:r w:rsidRPr="00441F9F">
        <w:rPr>
          <w:rFonts w:ascii="Calibri" w:eastAsia="Calibri" w:hAnsi="Calibri" w:cs="Arial"/>
          <w:bCs/>
          <w:iCs/>
        </w:rPr>
        <w:t>κάτι αρνητικό</w:t>
      </w:r>
      <w:r>
        <w:rPr>
          <w:rFonts w:ascii="Calibri" w:eastAsia="Calibri" w:hAnsi="Calibri" w:cs="Arial"/>
          <w:bCs/>
          <w:iCs/>
        </w:rPr>
        <w:t>;</w:t>
      </w:r>
      <w:r w:rsidRPr="00441F9F">
        <w:rPr>
          <w:rFonts w:ascii="Calibri" w:eastAsia="Calibri" w:hAnsi="Calibri" w:cs="Arial"/>
          <w:bCs/>
          <w:iCs/>
        </w:rPr>
        <w:t xml:space="preserve"> </w:t>
      </w:r>
    </w:p>
    <w:p w:rsidR="003107FC" w:rsidRDefault="003107FC" w:rsidP="00464B97">
      <w:pPr>
        <w:spacing w:line="276" w:lineRule="auto"/>
        <w:ind w:firstLine="720"/>
        <w:jc w:val="both"/>
        <w:rPr>
          <w:rFonts w:cstheme="minorHAnsi"/>
        </w:rPr>
      </w:pPr>
      <w:r w:rsidRPr="00315F2B">
        <w:rPr>
          <w:rFonts w:cstheme="minorHAnsi"/>
        </w:rPr>
        <w:t>Θα ήθελα</w:t>
      </w:r>
      <w:r>
        <w:rPr>
          <w:rFonts w:cstheme="minorHAnsi"/>
        </w:rPr>
        <w:t xml:space="preserve"> να ρωτήσω</w:t>
      </w:r>
      <w:r w:rsidRPr="00315F2B">
        <w:rPr>
          <w:rFonts w:cstheme="minorHAnsi"/>
        </w:rPr>
        <w:t xml:space="preserve"> τον κ</w:t>
      </w:r>
      <w:r>
        <w:rPr>
          <w:rFonts w:cstheme="minorHAnsi"/>
        </w:rPr>
        <w:t>.</w:t>
      </w:r>
      <w:r w:rsidRPr="00315F2B">
        <w:rPr>
          <w:rFonts w:cstheme="minorHAnsi"/>
        </w:rPr>
        <w:t xml:space="preserve"> Κόλλια</w:t>
      </w:r>
      <w:r>
        <w:rPr>
          <w:rFonts w:cstheme="minorHAnsi"/>
        </w:rPr>
        <w:t>.</w:t>
      </w:r>
      <w:r w:rsidRPr="00315F2B">
        <w:rPr>
          <w:rFonts w:cstheme="minorHAnsi"/>
        </w:rPr>
        <w:t xml:space="preserve"> </w:t>
      </w:r>
      <w:r>
        <w:rPr>
          <w:rFonts w:cstheme="minorHAnsi"/>
        </w:rPr>
        <w:t>Ε</w:t>
      </w:r>
      <w:r w:rsidRPr="00315F2B">
        <w:rPr>
          <w:rFonts w:cstheme="minorHAnsi"/>
        </w:rPr>
        <w:t>ίστε έτοιμοι ως κλάδος να αντιμετωπίσετε τις αλλαγές που φέρνει η ενσωμάτωση της Οδηγίας; Χρειάζε</w:t>
      </w:r>
      <w:r>
        <w:rPr>
          <w:rFonts w:cstheme="minorHAnsi"/>
        </w:rPr>
        <w:t>στε</w:t>
      </w:r>
      <w:r w:rsidRPr="00315F2B">
        <w:rPr>
          <w:rFonts w:cstheme="minorHAnsi"/>
        </w:rPr>
        <w:t xml:space="preserve"> τη συνδρομή της πολιτείας σε επιμέρους ζητήματα </w:t>
      </w:r>
      <w:r>
        <w:rPr>
          <w:rFonts w:cstheme="minorHAnsi"/>
        </w:rPr>
        <w:t>κι</w:t>
      </w:r>
      <w:r w:rsidRPr="00315F2B">
        <w:rPr>
          <w:rFonts w:cstheme="minorHAnsi"/>
        </w:rPr>
        <w:t xml:space="preserve"> </w:t>
      </w:r>
      <w:r>
        <w:rPr>
          <w:rFonts w:cstheme="minorHAnsi"/>
        </w:rPr>
        <w:t>ε</w:t>
      </w:r>
      <w:r w:rsidRPr="00315F2B">
        <w:rPr>
          <w:rFonts w:cstheme="minorHAnsi"/>
        </w:rPr>
        <w:t>άν ναι</w:t>
      </w:r>
      <w:r>
        <w:rPr>
          <w:rFonts w:cstheme="minorHAnsi"/>
        </w:rPr>
        <w:t>,</w:t>
      </w:r>
      <w:r w:rsidRPr="00315F2B">
        <w:rPr>
          <w:rFonts w:cstheme="minorHAnsi"/>
        </w:rPr>
        <w:t xml:space="preserve"> σε ποιους τομείς συγκεκριμένα</w:t>
      </w:r>
      <w:r w:rsidRPr="00A31C3F">
        <w:rPr>
          <w:rFonts w:cstheme="minorHAnsi"/>
        </w:rPr>
        <w:t>;</w:t>
      </w:r>
      <w:r w:rsidRPr="00315F2B">
        <w:rPr>
          <w:rFonts w:cstheme="minorHAnsi"/>
        </w:rPr>
        <w:t xml:space="preserve"> </w:t>
      </w:r>
      <w:r>
        <w:rPr>
          <w:rFonts w:cstheme="minorHAnsi"/>
        </w:rPr>
        <w:t>Τ</w:t>
      </w:r>
      <w:r w:rsidRPr="00315F2B">
        <w:rPr>
          <w:rFonts w:cstheme="minorHAnsi"/>
        </w:rPr>
        <w:t>ι θα θέλατε από εμάς</w:t>
      </w:r>
      <w:r>
        <w:rPr>
          <w:rFonts w:cstheme="minorHAnsi"/>
        </w:rPr>
        <w:t>,</w:t>
      </w:r>
      <w:r w:rsidRPr="00315F2B">
        <w:rPr>
          <w:rFonts w:cstheme="minorHAnsi"/>
        </w:rPr>
        <w:t xml:space="preserve"> </w:t>
      </w:r>
      <w:r>
        <w:rPr>
          <w:rFonts w:cstheme="minorHAnsi"/>
        </w:rPr>
        <w:t>π</w:t>
      </w:r>
      <w:r w:rsidRPr="00315F2B">
        <w:rPr>
          <w:rFonts w:cstheme="minorHAnsi"/>
        </w:rPr>
        <w:t>ώς μπορούμε να σας βοηθήσουμε</w:t>
      </w:r>
      <w:r>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sidRPr="00315F2B">
        <w:rPr>
          <w:rFonts w:cstheme="minorHAnsi"/>
        </w:rPr>
        <w:t xml:space="preserve">Θα ήθελα </w:t>
      </w:r>
      <w:r>
        <w:rPr>
          <w:rFonts w:cstheme="minorHAnsi"/>
        </w:rPr>
        <w:t xml:space="preserve">να θέσω </w:t>
      </w:r>
      <w:r w:rsidRPr="00315F2B">
        <w:rPr>
          <w:rFonts w:cstheme="minorHAnsi"/>
        </w:rPr>
        <w:t>ένα τελευταίο ερώτημα προς την Ανεξάρτητη Αρχή Δημοσίων Εσόδων και τον κ</w:t>
      </w:r>
      <w:r>
        <w:rPr>
          <w:rFonts w:cstheme="minorHAnsi"/>
        </w:rPr>
        <w:t>.</w:t>
      </w:r>
      <w:r w:rsidRPr="00315F2B">
        <w:rPr>
          <w:rFonts w:cstheme="minorHAnsi"/>
        </w:rPr>
        <w:t xml:space="preserve"> </w:t>
      </w:r>
      <w:proofErr w:type="spellStart"/>
      <w:r>
        <w:rPr>
          <w:rFonts w:cstheme="minorHAnsi"/>
        </w:rPr>
        <w:t>Φάκο</w:t>
      </w:r>
      <w:proofErr w:type="spellEnd"/>
      <w:r>
        <w:rPr>
          <w:rFonts w:cstheme="minorHAnsi"/>
        </w:rPr>
        <w:t xml:space="preserve">. </w:t>
      </w:r>
      <w:r w:rsidRPr="00315F2B">
        <w:rPr>
          <w:rFonts w:cstheme="minorHAnsi"/>
        </w:rPr>
        <w:t>Ποιο θα είναι το διοικητικό κόστος από την ενσωμάτωση και εφαρμογή της Οδηγίας</w:t>
      </w:r>
      <w:r>
        <w:rPr>
          <w:rFonts w:cstheme="minorHAnsi"/>
        </w:rPr>
        <w:t>.</w:t>
      </w:r>
      <w:r w:rsidRPr="00315F2B">
        <w:rPr>
          <w:rFonts w:cstheme="minorHAnsi"/>
        </w:rPr>
        <w:t xml:space="preserve"> Είναι </w:t>
      </w:r>
      <w:r>
        <w:rPr>
          <w:rFonts w:cstheme="minorHAnsi"/>
        </w:rPr>
        <w:t xml:space="preserve">οι </w:t>
      </w:r>
      <w:r w:rsidRPr="00315F2B">
        <w:rPr>
          <w:rFonts w:cstheme="minorHAnsi"/>
        </w:rPr>
        <w:t xml:space="preserve">υπάλληλοι της </w:t>
      </w:r>
      <w:r>
        <w:rPr>
          <w:rFonts w:cstheme="minorHAnsi"/>
        </w:rPr>
        <w:t>ΑΑΔΕ</w:t>
      </w:r>
      <w:r w:rsidRPr="00315F2B">
        <w:rPr>
          <w:rFonts w:cstheme="minorHAnsi"/>
        </w:rPr>
        <w:t xml:space="preserve"> έτοιμοι ώστε να ανταπεξέλθουν στις νέες απαιτήσεις</w:t>
      </w:r>
      <w:r w:rsidRPr="00A31C3F">
        <w:rPr>
          <w:rFonts w:cstheme="minorHAnsi"/>
        </w:rPr>
        <w:t>;</w:t>
      </w:r>
      <w:r w:rsidRPr="00315F2B">
        <w:rPr>
          <w:rFonts w:cstheme="minorHAnsi"/>
        </w:rPr>
        <w:t xml:space="preserve"> Χρειάζεστε τη συνδρομή του κράτους σε ορισμένους τομείς </w:t>
      </w:r>
      <w:r>
        <w:rPr>
          <w:rFonts w:cstheme="minorHAnsi"/>
        </w:rPr>
        <w:t>κι</w:t>
      </w:r>
      <w:r w:rsidRPr="00315F2B">
        <w:rPr>
          <w:rFonts w:cstheme="minorHAnsi"/>
        </w:rPr>
        <w:t xml:space="preserve"> </w:t>
      </w:r>
      <w:r>
        <w:rPr>
          <w:rFonts w:cstheme="minorHAnsi"/>
        </w:rPr>
        <w:t>ε</w:t>
      </w:r>
      <w:r w:rsidRPr="00315F2B">
        <w:rPr>
          <w:rFonts w:cstheme="minorHAnsi"/>
        </w:rPr>
        <w:t>άν ναι</w:t>
      </w:r>
      <w:r>
        <w:rPr>
          <w:rFonts w:cstheme="minorHAnsi"/>
        </w:rPr>
        <w:t>,</w:t>
      </w:r>
      <w:r w:rsidRPr="00315F2B">
        <w:rPr>
          <w:rFonts w:cstheme="minorHAnsi"/>
        </w:rPr>
        <w:t xml:space="preserve"> σε ποιους</w:t>
      </w:r>
      <w:r w:rsidRPr="00A31C3F">
        <w:rPr>
          <w:rFonts w:cstheme="minorHAnsi"/>
        </w:rPr>
        <w:t>;</w:t>
      </w:r>
      <w:r w:rsidRPr="00315F2B">
        <w:rPr>
          <w:rFonts w:cstheme="minorHAnsi"/>
        </w:rPr>
        <w:t xml:space="preserve"> Πώς μπορούμε να σας βοηθήσουμε</w:t>
      </w:r>
      <w:r w:rsidRPr="00B166B9">
        <w:rPr>
          <w:rFonts w:cstheme="minorHAnsi"/>
        </w:rPr>
        <w:t>;</w:t>
      </w:r>
    </w:p>
    <w:p w:rsidR="003107FC" w:rsidRDefault="003107FC" w:rsidP="00464B97">
      <w:pPr>
        <w:spacing w:line="276" w:lineRule="auto"/>
        <w:ind w:firstLine="720"/>
        <w:jc w:val="both"/>
        <w:rPr>
          <w:rFonts w:cstheme="minorHAnsi"/>
        </w:rPr>
      </w:pPr>
      <w:r>
        <w:rPr>
          <w:rFonts w:cstheme="minorHAnsi"/>
        </w:rPr>
        <w:t>Κ</w:t>
      </w:r>
      <w:r w:rsidRPr="00315F2B">
        <w:rPr>
          <w:rFonts w:cstheme="minorHAnsi"/>
        </w:rPr>
        <w:t>λείνοντας</w:t>
      </w:r>
      <w:r>
        <w:rPr>
          <w:rFonts w:cstheme="minorHAnsi"/>
        </w:rPr>
        <w:t>,</w:t>
      </w:r>
      <w:r w:rsidRPr="00315F2B">
        <w:rPr>
          <w:rFonts w:cstheme="minorHAnsi"/>
        </w:rPr>
        <w:t xml:space="preserve"> </w:t>
      </w:r>
      <w:r>
        <w:rPr>
          <w:rFonts w:cstheme="minorHAnsi"/>
        </w:rPr>
        <w:t>α</w:t>
      </w:r>
      <w:r w:rsidRPr="00315F2B">
        <w:rPr>
          <w:rFonts w:cstheme="minorHAnsi"/>
        </w:rPr>
        <w:t xml:space="preserve">ν και η Ειδική Αγορήτρια της </w:t>
      </w:r>
      <w:r w:rsidR="00FB61F2">
        <w:rPr>
          <w:rFonts w:cstheme="minorHAnsi"/>
        </w:rPr>
        <w:t>«</w:t>
      </w:r>
      <w:r w:rsidRPr="00315F2B">
        <w:rPr>
          <w:rFonts w:cstheme="minorHAnsi"/>
        </w:rPr>
        <w:t>ΝΕΑΣ ΑΡΙΣΤΕΡΑΣ</w:t>
      </w:r>
      <w:r w:rsidR="00FB61F2">
        <w:rPr>
          <w:rFonts w:cstheme="minorHAnsi"/>
        </w:rPr>
        <w:t>»</w:t>
      </w:r>
      <w:r w:rsidRPr="00315F2B">
        <w:rPr>
          <w:rFonts w:cstheme="minorHAnsi"/>
        </w:rPr>
        <w:t xml:space="preserve"> </w:t>
      </w:r>
      <w:r>
        <w:rPr>
          <w:rFonts w:cstheme="minorHAnsi"/>
        </w:rPr>
        <w:t xml:space="preserve">με </w:t>
      </w:r>
      <w:r w:rsidRPr="00315F2B">
        <w:rPr>
          <w:rFonts w:cstheme="minorHAnsi"/>
        </w:rPr>
        <w:t>κάλυψε αρκετά με τους τελωνειακούς που ήθελα και εγώ να το αναφέρω</w:t>
      </w:r>
      <w:r>
        <w:rPr>
          <w:rFonts w:cstheme="minorHAnsi"/>
        </w:rPr>
        <w:t>,</w:t>
      </w:r>
      <w:r w:rsidRPr="00315F2B">
        <w:rPr>
          <w:rFonts w:cstheme="minorHAnsi"/>
        </w:rPr>
        <w:t xml:space="preserve"> πραγματικά θέλουμε μία απάντηση και από </w:t>
      </w:r>
      <w:r>
        <w:rPr>
          <w:rFonts w:cstheme="minorHAnsi"/>
        </w:rPr>
        <w:t>την ΑΑΔΕ,</w:t>
      </w:r>
      <w:r w:rsidRPr="00315F2B">
        <w:rPr>
          <w:rFonts w:cstheme="minorHAnsi"/>
        </w:rPr>
        <w:t xml:space="preserve"> αλλά και από τον κύριο Υπουργό</w:t>
      </w:r>
      <w:r>
        <w:rPr>
          <w:rFonts w:cstheme="minorHAnsi"/>
        </w:rPr>
        <w:t>,</w:t>
      </w:r>
      <w:r w:rsidRPr="00315F2B">
        <w:rPr>
          <w:rFonts w:cstheme="minorHAnsi"/>
        </w:rPr>
        <w:t xml:space="preserve"> </w:t>
      </w:r>
      <w:r>
        <w:rPr>
          <w:rFonts w:cstheme="minorHAnsi"/>
        </w:rPr>
        <w:t>γ</w:t>
      </w:r>
      <w:r w:rsidRPr="00315F2B">
        <w:rPr>
          <w:rFonts w:cstheme="minorHAnsi"/>
        </w:rPr>
        <w:t>ια ποιο λόγο μας γίνεται αυτή η καταγγελία εδώ μέσα από τους εργαζόμενους στα τελωνεία για απλήρωτη εργασία</w:t>
      </w:r>
      <w:r>
        <w:rPr>
          <w:rFonts w:cstheme="minorHAnsi"/>
        </w:rPr>
        <w:t>,</w:t>
      </w:r>
      <w:r w:rsidRPr="00315F2B">
        <w:rPr>
          <w:rFonts w:cstheme="minorHAnsi"/>
        </w:rPr>
        <w:t xml:space="preserve"> υπερωρίες</w:t>
      </w:r>
      <w:r>
        <w:rPr>
          <w:rFonts w:cstheme="minorHAnsi"/>
        </w:rPr>
        <w:t>,</w:t>
      </w:r>
      <w:r w:rsidRPr="00315F2B">
        <w:rPr>
          <w:rFonts w:cstheme="minorHAnsi"/>
        </w:rPr>
        <w:t xml:space="preserve"> για τις συνθήκες που εργάζονται οι υπάλληλοί μας </w:t>
      </w:r>
      <w:r>
        <w:rPr>
          <w:rFonts w:cstheme="minorHAnsi"/>
        </w:rPr>
        <w:t>κ</w:t>
      </w:r>
      <w:r w:rsidRPr="00315F2B">
        <w:rPr>
          <w:rFonts w:cstheme="minorHAnsi"/>
        </w:rPr>
        <w:t>αι</w:t>
      </w:r>
      <w:r>
        <w:rPr>
          <w:rFonts w:cstheme="minorHAnsi"/>
        </w:rPr>
        <w:t>,</w:t>
      </w:r>
      <w:r w:rsidRPr="00315F2B">
        <w:rPr>
          <w:rFonts w:cstheme="minorHAnsi"/>
        </w:rPr>
        <w:t xml:space="preserve"> όπως έχω </w:t>
      </w:r>
      <w:proofErr w:type="spellStart"/>
      <w:r w:rsidRPr="00315F2B">
        <w:rPr>
          <w:rFonts w:cstheme="minorHAnsi"/>
        </w:rPr>
        <w:t>πολλάκις</w:t>
      </w:r>
      <w:proofErr w:type="spellEnd"/>
      <w:r w:rsidRPr="00315F2B">
        <w:rPr>
          <w:rFonts w:cstheme="minorHAnsi"/>
        </w:rPr>
        <w:t xml:space="preserve"> επισημάνει σε αυτή την Επιτροπή</w:t>
      </w:r>
      <w:r>
        <w:rPr>
          <w:rFonts w:cstheme="minorHAnsi"/>
        </w:rPr>
        <w:t>,</w:t>
      </w:r>
      <w:r w:rsidRPr="00315F2B">
        <w:rPr>
          <w:rFonts w:cstheme="minorHAnsi"/>
        </w:rPr>
        <w:t xml:space="preserve"> δεν μπορείς να απαιτείς σαν κράτος από πολύ σημαντικούς τομείς κακ</w:t>
      </w:r>
      <w:r>
        <w:rPr>
          <w:rFonts w:cstheme="minorHAnsi"/>
        </w:rPr>
        <w:t>ο</w:t>
      </w:r>
      <w:r w:rsidRPr="00315F2B">
        <w:rPr>
          <w:rFonts w:cstheme="minorHAnsi"/>
        </w:rPr>
        <w:t>πληρωμένους υπαλλήλους</w:t>
      </w:r>
      <w:r>
        <w:rPr>
          <w:rFonts w:cstheme="minorHAnsi"/>
        </w:rPr>
        <w:t>.</w:t>
      </w:r>
      <w:r w:rsidRPr="00315F2B">
        <w:rPr>
          <w:rFonts w:cstheme="minorHAnsi"/>
        </w:rPr>
        <w:t xml:space="preserve"> Πρέπει να προσέχουμε πάρα πολύ το προσωπικό μας και να φροντίζουμε να πληρών</w:t>
      </w:r>
      <w:r>
        <w:rPr>
          <w:rFonts w:cstheme="minorHAnsi"/>
        </w:rPr>
        <w:t>ετ</w:t>
      </w:r>
      <w:r w:rsidRPr="00315F2B">
        <w:rPr>
          <w:rFonts w:cstheme="minorHAnsi"/>
        </w:rPr>
        <w:t>αι ισάξια με το πολύ σπουδαίο έργο που επιτελούν</w:t>
      </w:r>
      <w:r>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sidRPr="00315F2B">
        <w:rPr>
          <w:rFonts w:cstheme="minorHAnsi"/>
        </w:rPr>
        <w:t xml:space="preserve">Κυρία </w:t>
      </w:r>
      <w:r>
        <w:rPr>
          <w:rFonts w:cstheme="minorHAnsi"/>
        </w:rPr>
        <w:t>Κατσίκα,</w:t>
      </w:r>
      <w:r w:rsidRPr="00315F2B">
        <w:rPr>
          <w:rFonts w:cstheme="minorHAnsi"/>
        </w:rPr>
        <w:t xml:space="preserve"> ήθελα να σας ρωτήσω</w:t>
      </w:r>
      <w:r>
        <w:rPr>
          <w:rFonts w:cstheme="minorHAnsi"/>
        </w:rPr>
        <w:t>,</w:t>
      </w:r>
      <w:r w:rsidRPr="00315F2B">
        <w:rPr>
          <w:rFonts w:cstheme="minorHAnsi"/>
        </w:rPr>
        <w:t xml:space="preserve"> εκτός από αυτά τα προβλήματα που έχετε σαν εργαζόμενοι</w:t>
      </w:r>
      <w:r>
        <w:rPr>
          <w:rFonts w:cstheme="minorHAnsi"/>
        </w:rPr>
        <w:t>,</w:t>
      </w:r>
      <w:r w:rsidRPr="00315F2B">
        <w:rPr>
          <w:rFonts w:cstheme="minorHAnsi"/>
        </w:rPr>
        <w:t xml:space="preserve"> για τη φοροδιαφυγή στα καύσιμα</w:t>
      </w:r>
      <w:r>
        <w:rPr>
          <w:rFonts w:cstheme="minorHAnsi"/>
        </w:rPr>
        <w:t>.</w:t>
      </w:r>
      <w:r w:rsidRPr="00315F2B">
        <w:rPr>
          <w:rFonts w:cstheme="minorHAnsi"/>
        </w:rPr>
        <w:t xml:space="preserve"> </w:t>
      </w:r>
      <w:r>
        <w:rPr>
          <w:rFonts w:cstheme="minorHAnsi"/>
        </w:rPr>
        <w:t>Τ</w:t>
      </w:r>
      <w:r w:rsidRPr="00315F2B">
        <w:rPr>
          <w:rFonts w:cstheme="minorHAnsi"/>
        </w:rPr>
        <w:t>ι στοιχεία έχετε για την φοροδιαφυγή</w:t>
      </w:r>
      <w:r>
        <w:rPr>
          <w:rFonts w:cstheme="minorHAnsi"/>
        </w:rPr>
        <w:t>, π</w:t>
      </w:r>
      <w:r w:rsidRPr="00315F2B">
        <w:rPr>
          <w:rFonts w:cstheme="minorHAnsi"/>
        </w:rPr>
        <w:t xml:space="preserve">οιοι είναι οι τρόποι και </w:t>
      </w:r>
      <w:r>
        <w:rPr>
          <w:rFonts w:cstheme="minorHAnsi"/>
        </w:rPr>
        <w:t>πώς</w:t>
      </w:r>
      <w:r w:rsidRPr="00315F2B">
        <w:rPr>
          <w:rFonts w:cstheme="minorHAnsi"/>
        </w:rPr>
        <w:t xml:space="preserve"> πιστεύετε </w:t>
      </w:r>
      <w:r>
        <w:rPr>
          <w:rFonts w:cstheme="minorHAnsi"/>
        </w:rPr>
        <w:t>εσείς,</w:t>
      </w:r>
      <w:r w:rsidRPr="00315F2B">
        <w:rPr>
          <w:rFonts w:cstheme="minorHAnsi"/>
        </w:rPr>
        <w:t xml:space="preserve"> από τη δική σας εμπειρία</w:t>
      </w:r>
      <w:r>
        <w:rPr>
          <w:rFonts w:cstheme="minorHAnsi"/>
        </w:rPr>
        <w:t>,</w:t>
      </w:r>
      <w:r w:rsidRPr="00315F2B">
        <w:rPr>
          <w:rFonts w:cstheme="minorHAnsi"/>
        </w:rPr>
        <w:t xml:space="preserve"> ότι μπορούμε να χτυπήσουμε τη φοροδιαφυγή στα καύσιμα</w:t>
      </w:r>
      <w:r>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sidRPr="00315F2B">
        <w:rPr>
          <w:rFonts w:cstheme="minorHAnsi"/>
        </w:rPr>
        <w:t>Σας ευχαριστώ</w:t>
      </w:r>
      <w:r>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sidRPr="00A31C3F">
        <w:rPr>
          <w:rFonts w:cstheme="minorHAnsi"/>
          <w:b/>
        </w:rPr>
        <w:t>ΑΠΟΣΤΟΛΟΣ ΒΕΣΥΡΟΠΟΥΛΟΣ (Πρόεδρος της Επιτροπής)</w:t>
      </w:r>
      <w:r>
        <w:rPr>
          <w:rFonts w:cstheme="minorHAnsi"/>
        </w:rPr>
        <w:t>: Σας</w:t>
      </w:r>
      <w:r w:rsidRPr="00315F2B">
        <w:rPr>
          <w:rFonts w:cstheme="minorHAnsi"/>
        </w:rPr>
        <w:t xml:space="preserve"> ευχαριστούμε</w:t>
      </w:r>
      <w:r>
        <w:rPr>
          <w:rFonts w:cstheme="minorHAnsi"/>
        </w:rPr>
        <w:t xml:space="preserve"> κι εμείς,</w:t>
      </w:r>
      <w:r w:rsidRPr="00315F2B">
        <w:rPr>
          <w:rFonts w:cstheme="minorHAnsi"/>
        </w:rPr>
        <w:t xml:space="preserve"> κ</w:t>
      </w:r>
      <w:r>
        <w:rPr>
          <w:rFonts w:cstheme="minorHAnsi"/>
        </w:rPr>
        <w:t>. Χ</w:t>
      </w:r>
      <w:r w:rsidRPr="00315F2B">
        <w:rPr>
          <w:rFonts w:cstheme="minorHAnsi"/>
        </w:rPr>
        <w:t>αλκιά</w:t>
      </w:r>
      <w:r>
        <w:rPr>
          <w:rFonts w:cstheme="minorHAnsi"/>
        </w:rPr>
        <w:t>.</w:t>
      </w:r>
    </w:p>
    <w:p w:rsidR="003107FC" w:rsidRDefault="003107FC" w:rsidP="00464B97">
      <w:pPr>
        <w:spacing w:line="276" w:lineRule="auto"/>
        <w:ind w:firstLine="720"/>
        <w:jc w:val="both"/>
        <w:rPr>
          <w:rFonts w:cstheme="minorHAnsi"/>
        </w:rPr>
      </w:pPr>
      <w:r>
        <w:rPr>
          <w:rFonts w:cstheme="minorHAnsi"/>
        </w:rPr>
        <w:t xml:space="preserve">Το λόγο έχει ο </w:t>
      </w:r>
      <w:r w:rsidRPr="00315F2B">
        <w:rPr>
          <w:rFonts w:cstheme="minorHAnsi"/>
        </w:rPr>
        <w:t>Ειδικό</w:t>
      </w:r>
      <w:r>
        <w:rPr>
          <w:rFonts w:cstheme="minorHAnsi"/>
        </w:rPr>
        <w:t>ς</w:t>
      </w:r>
      <w:r w:rsidRPr="00315F2B">
        <w:rPr>
          <w:rFonts w:cstheme="minorHAnsi"/>
        </w:rPr>
        <w:t xml:space="preserve"> Αγορητής της </w:t>
      </w:r>
      <w:r>
        <w:rPr>
          <w:rFonts w:cstheme="minorHAnsi"/>
        </w:rPr>
        <w:t>Κ.Ο.</w:t>
      </w:r>
      <w:r w:rsidRPr="00315F2B">
        <w:rPr>
          <w:rFonts w:cstheme="minorHAnsi"/>
        </w:rPr>
        <w:t xml:space="preserve"> Δημοκρατικό Πατριωτικό Κίνημα </w:t>
      </w:r>
      <w:r>
        <w:rPr>
          <w:rFonts w:cstheme="minorHAnsi"/>
        </w:rPr>
        <w:t>«</w:t>
      </w:r>
      <w:r w:rsidRPr="00315F2B">
        <w:rPr>
          <w:rFonts w:cstheme="minorHAnsi"/>
        </w:rPr>
        <w:t>Νίκη</w:t>
      </w:r>
      <w:r>
        <w:rPr>
          <w:rFonts w:cstheme="minorHAnsi"/>
        </w:rPr>
        <w:t xml:space="preserve">», </w:t>
      </w:r>
      <w:r w:rsidRPr="00315F2B">
        <w:rPr>
          <w:rFonts w:cstheme="minorHAnsi"/>
        </w:rPr>
        <w:t xml:space="preserve"> </w:t>
      </w:r>
      <w:r>
        <w:rPr>
          <w:rFonts w:cstheme="minorHAnsi"/>
        </w:rPr>
        <w:t xml:space="preserve">Κ. </w:t>
      </w:r>
      <w:r w:rsidRPr="00315F2B">
        <w:rPr>
          <w:rFonts w:cstheme="minorHAnsi"/>
        </w:rPr>
        <w:t>Ανδρέα</w:t>
      </w:r>
      <w:r>
        <w:rPr>
          <w:rFonts w:cstheme="minorHAnsi"/>
        </w:rPr>
        <w:t>ς</w:t>
      </w:r>
      <w:r w:rsidRPr="00315F2B">
        <w:rPr>
          <w:rFonts w:cstheme="minorHAnsi"/>
        </w:rPr>
        <w:t xml:space="preserve"> </w:t>
      </w:r>
      <w:r>
        <w:rPr>
          <w:rFonts w:cstheme="minorHAnsi"/>
        </w:rPr>
        <w:t>Βορύλλας.</w:t>
      </w:r>
    </w:p>
    <w:p w:rsidR="003107FC" w:rsidRDefault="003107FC" w:rsidP="00464B97">
      <w:pPr>
        <w:spacing w:line="276" w:lineRule="auto"/>
        <w:ind w:firstLine="720"/>
        <w:jc w:val="both"/>
        <w:rPr>
          <w:rFonts w:cstheme="minorHAnsi"/>
        </w:rPr>
      </w:pPr>
      <w:r w:rsidRPr="00953851">
        <w:rPr>
          <w:rFonts w:cstheme="minorHAnsi"/>
          <w:b/>
        </w:rPr>
        <w:t>ΑΝΔΡΕΑΣ ΒΟΡΥΛΛΑΣ (Ειδικός Αγορητής της Κ.Ο. «ΔΗΜΟΚΡΑΤΙΚΟ ΠΑΤΡΙΩΤΙΚΟ ΚΙΝΗΜΑ “ΝΙΚΗ”»)</w:t>
      </w:r>
      <w:r>
        <w:rPr>
          <w:rFonts w:cstheme="minorHAnsi"/>
        </w:rPr>
        <w:t xml:space="preserve">: </w:t>
      </w:r>
      <w:r w:rsidRPr="00315F2B">
        <w:rPr>
          <w:rFonts w:cstheme="minorHAnsi"/>
        </w:rPr>
        <w:t xml:space="preserve"> </w:t>
      </w:r>
      <w:r>
        <w:rPr>
          <w:rFonts w:cstheme="minorHAnsi"/>
        </w:rPr>
        <w:t>Ευχαριστώ, κ</w:t>
      </w:r>
      <w:r w:rsidRPr="00315F2B">
        <w:rPr>
          <w:rFonts w:cstheme="minorHAnsi"/>
        </w:rPr>
        <w:t>ύριε Πρόεδρε</w:t>
      </w:r>
      <w:r>
        <w:rPr>
          <w:rFonts w:cstheme="minorHAnsi"/>
        </w:rPr>
        <w:t>.</w:t>
      </w:r>
    </w:p>
    <w:p w:rsidR="003107FC" w:rsidRDefault="003107FC" w:rsidP="00464B97">
      <w:pPr>
        <w:spacing w:line="276" w:lineRule="auto"/>
        <w:ind w:firstLine="720"/>
        <w:jc w:val="both"/>
        <w:rPr>
          <w:rFonts w:cstheme="minorHAnsi"/>
        </w:rPr>
      </w:pPr>
      <w:r>
        <w:rPr>
          <w:rFonts w:cstheme="minorHAnsi"/>
        </w:rPr>
        <w:t>Θ</w:t>
      </w:r>
      <w:r w:rsidRPr="00315F2B">
        <w:rPr>
          <w:rFonts w:cstheme="minorHAnsi"/>
        </w:rPr>
        <w:t>α ήθελα με τη σειρά μου να ευχαριστήσω τους εκπροσώπους για την ενημέρωση</w:t>
      </w:r>
      <w:r>
        <w:rPr>
          <w:rFonts w:cstheme="minorHAnsi"/>
        </w:rPr>
        <w:t>.</w:t>
      </w:r>
      <w:r w:rsidRPr="00315F2B">
        <w:rPr>
          <w:rFonts w:cstheme="minorHAnsi"/>
        </w:rPr>
        <w:t xml:space="preserve"> Με έχουν καλύψει οι συνάδελφοι μου με τις ερωτήσεις και με τις τοποθετήσεις τους</w:t>
      </w:r>
      <w:r>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sidRPr="00315F2B">
        <w:rPr>
          <w:rFonts w:cstheme="minorHAnsi"/>
        </w:rPr>
        <w:t>Εγώ θα ήθελα να ρωτήσω τον κ</w:t>
      </w:r>
      <w:r>
        <w:rPr>
          <w:rFonts w:cstheme="minorHAnsi"/>
        </w:rPr>
        <w:t>.</w:t>
      </w:r>
      <w:r w:rsidRPr="00315F2B">
        <w:rPr>
          <w:rFonts w:cstheme="minorHAnsi"/>
        </w:rPr>
        <w:t xml:space="preserve"> </w:t>
      </w:r>
      <w:proofErr w:type="spellStart"/>
      <w:r>
        <w:rPr>
          <w:rFonts w:cstheme="minorHAnsi"/>
        </w:rPr>
        <w:t>Φάκο</w:t>
      </w:r>
      <w:proofErr w:type="spellEnd"/>
      <w:r>
        <w:rPr>
          <w:rFonts w:cstheme="minorHAnsi"/>
        </w:rPr>
        <w:t>, α</w:t>
      </w:r>
      <w:r w:rsidRPr="00315F2B">
        <w:rPr>
          <w:rFonts w:cstheme="minorHAnsi"/>
        </w:rPr>
        <w:t>πό την Ανεξάρτητη Αρχή Δημοσίων Εσόδων</w:t>
      </w:r>
      <w:r>
        <w:rPr>
          <w:rFonts w:cstheme="minorHAnsi"/>
        </w:rPr>
        <w:t>,</w:t>
      </w:r>
      <w:r w:rsidRPr="00315F2B">
        <w:rPr>
          <w:rFonts w:cstheme="minorHAnsi"/>
        </w:rPr>
        <w:t xml:space="preserve"> δεδομένου ότι ο εταιρικός φορολογικός συντελεστής στη χώρα μας σήμερα ανέρχεται στο </w:t>
      </w:r>
      <w:r>
        <w:rPr>
          <w:rFonts w:cstheme="minorHAnsi"/>
        </w:rPr>
        <w:t>22</w:t>
      </w:r>
      <w:r w:rsidRPr="00315F2B">
        <w:rPr>
          <w:rFonts w:cstheme="minorHAnsi"/>
        </w:rPr>
        <w:t>%</w:t>
      </w:r>
      <w:r>
        <w:rPr>
          <w:rFonts w:cstheme="minorHAnsi"/>
        </w:rPr>
        <w:t>,</w:t>
      </w:r>
      <w:r w:rsidRPr="00315F2B">
        <w:rPr>
          <w:rFonts w:cstheme="minorHAnsi"/>
        </w:rPr>
        <w:t xml:space="preserve"> </w:t>
      </w:r>
      <w:r>
        <w:rPr>
          <w:rFonts w:cstheme="minorHAnsi"/>
        </w:rPr>
        <w:t xml:space="preserve">πώς </w:t>
      </w:r>
      <w:r w:rsidRPr="00315F2B">
        <w:rPr>
          <w:rFonts w:cstheme="minorHAnsi"/>
        </w:rPr>
        <w:t>θα εισπράξει το ελληνικό δημόσιο επιπλέον έσοδα 80 εκατομμυρίων ευρώ μ</w:t>
      </w:r>
      <w:r>
        <w:rPr>
          <w:rFonts w:cstheme="minorHAnsi"/>
        </w:rPr>
        <w:t>ε την επιβολή ελάχιστου φόρου 15</w:t>
      </w:r>
      <w:r w:rsidRPr="00315F2B">
        <w:rPr>
          <w:rFonts w:cstheme="minorHAnsi"/>
        </w:rPr>
        <w:t>% σε πολυεθνικές εταιρείες</w:t>
      </w:r>
      <w:r>
        <w:rPr>
          <w:rFonts w:cstheme="minorHAnsi"/>
        </w:rPr>
        <w:t>.</w:t>
      </w:r>
      <w:r w:rsidRPr="00315F2B">
        <w:rPr>
          <w:rFonts w:cstheme="minorHAnsi"/>
        </w:rPr>
        <w:t xml:space="preserve"> Μήπως</w:t>
      </w:r>
      <w:r>
        <w:rPr>
          <w:rFonts w:cstheme="minorHAnsi"/>
        </w:rPr>
        <w:t>,</w:t>
      </w:r>
      <w:r w:rsidRPr="00315F2B">
        <w:rPr>
          <w:rFonts w:cstheme="minorHAnsi"/>
        </w:rPr>
        <w:t xml:space="preserve"> τελικά</w:t>
      </w:r>
      <w:r>
        <w:rPr>
          <w:rFonts w:cstheme="minorHAnsi"/>
        </w:rPr>
        <w:t>,</w:t>
      </w:r>
      <w:r w:rsidRPr="00315F2B">
        <w:rPr>
          <w:rFonts w:cstheme="minorHAnsi"/>
        </w:rPr>
        <w:t xml:space="preserve"> θα ωφεληθούν χώρες με φορολογικούς συντελεστές κάτω του </w:t>
      </w:r>
      <w:r>
        <w:rPr>
          <w:rFonts w:cstheme="minorHAnsi"/>
        </w:rPr>
        <w:t>15</w:t>
      </w:r>
      <w:r w:rsidRPr="00315F2B">
        <w:rPr>
          <w:rFonts w:cstheme="minorHAnsi"/>
        </w:rPr>
        <w:t>%</w:t>
      </w:r>
      <w:r w:rsidRPr="00953851">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Pr>
          <w:rFonts w:cstheme="minorHAnsi"/>
        </w:rPr>
        <w:t>Θ</w:t>
      </w:r>
      <w:r w:rsidRPr="00315F2B">
        <w:rPr>
          <w:rFonts w:cstheme="minorHAnsi"/>
        </w:rPr>
        <w:t xml:space="preserve">α ήθελα και η κυρία </w:t>
      </w:r>
      <w:proofErr w:type="spellStart"/>
      <w:r>
        <w:rPr>
          <w:rFonts w:cstheme="minorHAnsi"/>
        </w:rPr>
        <w:t>Κάτσιακα</w:t>
      </w:r>
      <w:proofErr w:type="spellEnd"/>
      <w:r>
        <w:rPr>
          <w:rFonts w:cstheme="minorHAnsi"/>
        </w:rPr>
        <w:t xml:space="preserve"> </w:t>
      </w:r>
      <w:r w:rsidRPr="00315F2B">
        <w:rPr>
          <w:rFonts w:cstheme="minorHAnsi"/>
        </w:rPr>
        <w:t>να μας δώσει τις γνώσεις της σχετικά με το λαθρεμπόριο καυσίμων</w:t>
      </w:r>
      <w:r>
        <w:rPr>
          <w:rFonts w:cstheme="minorHAnsi"/>
        </w:rPr>
        <w:t xml:space="preserve"> και να μας πει</w:t>
      </w:r>
      <w:r w:rsidRPr="00315F2B">
        <w:rPr>
          <w:rFonts w:cstheme="minorHAnsi"/>
        </w:rPr>
        <w:t xml:space="preserve"> </w:t>
      </w:r>
      <w:r>
        <w:rPr>
          <w:rFonts w:cstheme="minorHAnsi"/>
        </w:rPr>
        <w:t>π</w:t>
      </w:r>
      <w:r w:rsidRPr="00315F2B">
        <w:rPr>
          <w:rFonts w:cstheme="minorHAnsi"/>
        </w:rPr>
        <w:t xml:space="preserve">ώς </w:t>
      </w:r>
      <w:r>
        <w:rPr>
          <w:rFonts w:cstheme="minorHAnsi"/>
        </w:rPr>
        <w:t>ξε</w:t>
      </w:r>
      <w:r w:rsidRPr="00315F2B">
        <w:rPr>
          <w:rFonts w:cstheme="minorHAnsi"/>
        </w:rPr>
        <w:t>χρεώνονται οι διαλύτες σε εταιρίες και τι</w:t>
      </w:r>
      <w:r>
        <w:rPr>
          <w:rFonts w:cstheme="minorHAnsi"/>
        </w:rPr>
        <w:t xml:space="preserve"> </w:t>
      </w:r>
      <w:r w:rsidRPr="00315F2B">
        <w:rPr>
          <w:rFonts w:cstheme="minorHAnsi"/>
        </w:rPr>
        <w:t>έπρεπε να έχουμε κάνει εμείς όλα αυτά τα χρόνια για να προλάβουμε το λαθρεμπόριο</w:t>
      </w:r>
      <w:r>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sidRPr="00315F2B">
        <w:rPr>
          <w:rFonts w:cstheme="minorHAnsi"/>
        </w:rPr>
        <w:t>Ευχαριστώ πάρα πολύ</w:t>
      </w:r>
      <w:r>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sidRPr="00A31C3F">
        <w:rPr>
          <w:rFonts w:cstheme="minorHAnsi"/>
          <w:b/>
        </w:rPr>
        <w:t>ΑΠΟΣΤΟΛΟΣ ΒΕΣΥΡΟΠΟΥΛΟΣ (Πρόεδρος της Επιτροπής)</w:t>
      </w:r>
      <w:r>
        <w:rPr>
          <w:rFonts w:cstheme="minorHAnsi"/>
        </w:rPr>
        <w:t xml:space="preserve">: </w:t>
      </w:r>
      <w:r w:rsidRPr="00315F2B">
        <w:rPr>
          <w:rFonts w:cstheme="minorHAnsi"/>
        </w:rPr>
        <w:t>Ε</w:t>
      </w:r>
      <w:r>
        <w:rPr>
          <w:rFonts w:cstheme="minorHAnsi"/>
        </w:rPr>
        <w:t>μείς</w:t>
      </w:r>
      <w:r w:rsidRPr="00315F2B">
        <w:rPr>
          <w:rFonts w:cstheme="minorHAnsi"/>
        </w:rPr>
        <w:t xml:space="preserve"> ευχαριστούμε</w:t>
      </w:r>
      <w:r>
        <w:rPr>
          <w:rFonts w:cstheme="minorHAnsi"/>
        </w:rPr>
        <w:t xml:space="preserve">, </w:t>
      </w:r>
      <w:r w:rsidRPr="00315F2B">
        <w:rPr>
          <w:rFonts w:cstheme="minorHAnsi"/>
        </w:rPr>
        <w:t>κ</w:t>
      </w:r>
      <w:r>
        <w:rPr>
          <w:rFonts w:cstheme="minorHAnsi"/>
        </w:rPr>
        <w:t xml:space="preserve">. </w:t>
      </w:r>
      <w:proofErr w:type="spellStart"/>
      <w:r>
        <w:rPr>
          <w:rFonts w:cstheme="minorHAnsi"/>
        </w:rPr>
        <w:t>Βορύλλα</w:t>
      </w:r>
      <w:proofErr w:type="spellEnd"/>
      <w:r>
        <w:rPr>
          <w:rFonts w:cstheme="minorHAnsi"/>
        </w:rPr>
        <w:t>.</w:t>
      </w:r>
    </w:p>
    <w:p w:rsidR="003107FC" w:rsidRDefault="003107FC" w:rsidP="00464B97">
      <w:pPr>
        <w:spacing w:line="276" w:lineRule="auto"/>
        <w:ind w:firstLine="720"/>
        <w:jc w:val="both"/>
        <w:rPr>
          <w:rFonts w:cstheme="minorHAnsi"/>
        </w:rPr>
      </w:pPr>
      <w:r>
        <w:rPr>
          <w:rFonts w:cstheme="minorHAnsi"/>
        </w:rPr>
        <w:t>Το λόγο έχει ο Ε</w:t>
      </w:r>
      <w:r w:rsidRPr="00315F2B">
        <w:rPr>
          <w:rFonts w:cstheme="minorHAnsi"/>
        </w:rPr>
        <w:t>ιδικό</w:t>
      </w:r>
      <w:r>
        <w:rPr>
          <w:rFonts w:cstheme="minorHAnsi"/>
        </w:rPr>
        <w:t>ς</w:t>
      </w:r>
      <w:r w:rsidRPr="00315F2B">
        <w:rPr>
          <w:rFonts w:cstheme="minorHAnsi"/>
        </w:rPr>
        <w:t xml:space="preserve"> Αγορητής της </w:t>
      </w:r>
      <w:r>
        <w:rPr>
          <w:rFonts w:cstheme="minorHAnsi"/>
        </w:rPr>
        <w:t>Κ.Ο. «</w:t>
      </w:r>
      <w:r w:rsidRPr="00315F2B">
        <w:rPr>
          <w:rFonts w:cstheme="minorHAnsi"/>
        </w:rPr>
        <w:t>Πλεύση Ελευθερίας</w:t>
      </w:r>
      <w:r>
        <w:rPr>
          <w:rFonts w:cstheme="minorHAnsi"/>
        </w:rPr>
        <w:t xml:space="preserve"> -</w:t>
      </w:r>
      <w:r w:rsidRPr="00315F2B">
        <w:rPr>
          <w:rFonts w:cstheme="minorHAnsi"/>
        </w:rPr>
        <w:t xml:space="preserve"> Ζωή Κωνσταντοπούλου</w:t>
      </w:r>
      <w:r>
        <w:rPr>
          <w:rFonts w:cstheme="minorHAnsi"/>
        </w:rPr>
        <w:t>», κ. Αλέξανδρος Καζαμίας.</w:t>
      </w:r>
    </w:p>
    <w:p w:rsidR="003107FC" w:rsidRDefault="003107FC" w:rsidP="00464B97">
      <w:pPr>
        <w:spacing w:line="276" w:lineRule="auto"/>
        <w:ind w:firstLine="720"/>
        <w:jc w:val="both"/>
        <w:rPr>
          <w:rFonts w:cstheme="minorHAnsi"/>
        </w:rPr>
      </w:pPr>
      <w:r w:rsidRPr="00C47818">
        <w:rPr>
          <w:rFonts w:cstheme="minorHAnsi"/>
          <w:b/>
        </w:rPr>
        <w:t>ΑΛΕΞΑΝΔΡΟΣ ΚΑΖΑΜΙΑΣ</w:t>
      </w:r>
      <w:r>
        <w:rPr>
          <w:rFonts w:cstheme="minorHAnsi"/>
        </w:rPr>
        <w:t xml:space="preserve"> (</w:t>
      </w:r>
      <w:r w:rsidRPr="00C47818">
        <w:rPr>
          <w:rFonts w:cstheme="minorHAnsi"/>
          <w:b/>
        </w:rPr>
        <w:t>Ειδικός Αγορητής της Κ.Ο. «ΠΛΕΥΣΗ ΕΛΕΥΘΕΡΙΑΣ - ΖΩΗ ΚΩΝΣΤΑΝΤΟΠΟΥΛΟΥ»</w:t>
      </w:r>
      <w:r>
        <w:rPr>
          <w:rFonts w:cstheme="minorHAnsi"/>
          <w:b/>
        </w:rPr>
        <w:t xml:space="preserve">): </w:t>
      </w:r>
      <w:r w:rsidRPr="00315F2B">
        <w:rPr>
          <w:rFonts w:cstheme="minorHAnsi"/>
        </w:rPr>
        <w:t>Ευχαριστώ</w:t>
      </w:r>
      <w:r>
        <w:rPr>
          <w:rFonts w:cstheme="minorHAnsi"/>
        </w:rPr>
        <w:t>,</w:t>
      </w:r>
      <w:r w:rsidRPr="00315F2B">
        <w:rPr>
          <w:rFonts w:cstheme="minorHAnsi"/>
        </w:rPr>
        <w:t xml:space="preserve"> κύριε Πρόεδρε</w:t>
      </w:r>
      <w:r>
        <w:rPr>
          <w:rFonts w:cstheme="minorHAnsi"/>
        </w:rPr>
        <w:t>.</w:t>
      </w:r>
      <w:r w:rsidRPr="00315F2B">
        <w:rPr>
          <w:rFonts w:cstheme="minorHAnsi"/>
        </w:rPr>
        <w:t xml:space="preserve"> </w:t>
      </w:r>
    </w:p>
    <w:p w:rsidR="003107FC" w:rsidRDefault="003107FC" w:rsidP="00464B97">
      <w:pPr>
        <w:spacing w:line="276" w:lineRule="auto"/>
        <w:ind w:firstLine="720"/>
        <w:jc w:val="both"/>
        <w:rPr>
          <w:rFonts w:cstheme="minorHAnsi"/>
        </w:rPr>
      </w:pPr>
      <w:r w:rsidRPr="00315F2B">
        <w:rPr>
          <w:rFonts w:cstheme="minorHAnsi"/>
        </w:rPr>
        <w:t>Θα ήθελα κι εγώ με τη σειρά μου να ευχαριστήσω τους φορείς που παραβρέθηκαν εδώ και να τους ζητήσω να κάνουν λίγη υπομονή</w:t>
      </w:r>
      <w:r>
        <w:rPr>
          <w:rFonts w:cstheme="minorHAnsi"/>
        </w:rPr>
        <w:t>,</w:t>
      </w:r>
      <w:r w:rsidRPr="00315F2B">
        <w:rPr>
          <w:rFonts w:cstheme="minorHAnsi"/>
        </w:rPr>
        <w:t xml:space="preserve"> γιατί θέλω να θέσω</w:t>
      </w:r>
      <w:r>
        <w:rPr>
          <w:rFonts w:cstheme="minorHAnsi"/>
        </w:rPr>
        <w:t>,</w:t>
      </w:r>
      <w:r w:rsidRPr="00315F2B">
        <w:rPr>
          <w:rFonts w:cstheme="minorHAnsi"/>
        </w:rPr>
        <w:t xml:space="preserve"> εντός ενός λεπτού</w:t>
      </w:r>
      <w:r>
        <w:rPr>
          <w:rFonts w:cstheme="minorHAnsi"/>
        </w:rPr>
        <w:t>,</w:t>
      </w:r>
      <w:r w:rsidRPr="00315F2B">
        <w:rPr>
          <w:rFonts w:cstheme="minorHAnsi"/>
        </w:rPr>
        <w:t xml:space="preserve"> ένα διαδικαστικό ζήτημα</w:t>
      </w:r>
      <w:r>
        <w:rPr>
          <w:rFonts w:cstheme="minorHAnsi"/>
        </w:rPr>
        <w:t>.</w:t>
      </w:r>
      <w:r w:rsidRPr="00315F2B">
        <w:rPr>
          <w:rFonts w:cstheme="minorHAnsi"/>
        </w:rPr>
        <w:t xml:space="preserve"> </w:t>
      </w:r>
    </w:p>
    <w:p w:rsidR="003107FC" w:rsidRPr="00B16955" w:rsidRDefault="003107FC" w:rsidP="00B16955">
      <w:pPr>
        <w:spacing w:line="276" w:lineRule="auto"/>
        <w:ind w:firstLine="720"/>
        <w:jc w:val="both"/>
        <w:rPr>
          <w:rFonts w:cstheme="minorHAnsi"/>
        </w:rPr>
      </w:pPr>
      <w:r w:rsidRPr="00315F2B">
        <w:rPr>
          <w:rFonts w:cstheme="minorHAnsi"/>
        </w:rPr>
        <w:t>Ο αριθμός των φορέων που είχαμε στην Επιτροπή είναι μικρός και</w:t>
      </w:r>
      <w:r>
        <w:rPr>
          <w:rFonts w:cstheme="minorHAnsi"/>
        </w:rPr>
        <w:t>,</w:t>
      </w:r>
      <w:r w:rsidRPr="00315F2B">
        <w:rPr>
          <w:rFonts w:cstheme="minorHAnsi"/>
        </w:rPr>
        <w:t xml:space="preserve"> όπως βλέπουμε</w:t>
      </w:r>
      <w:r>
        <w:rPr>
          <w:rFonts w:cstheme="minorHAnsi"/>
        </w:rPr>
        <w:t>,</w:t>
      </w:r>
      <w:r w:rsidRPr="00315F2B">
        <w:rPr>
          <w:rFonts w:cstheme="minorHAnsi"/>
        </w:rPr>
        <w:t xml:space="preserve"> τέσσερις φορείς</w:t>
      </w:r>
      <w:r>
        <w:rPr>
          <w:rFonts w:cstheme="minorHAnsi"/>
        </w:rPr>
        <w:t>,</w:t>
      </w:r>
      <w:r w:rsidRPr="00315F2B">
        <w:rPr>
          <w:rFonts w:cstheme="minorHAnsi"/>
        </w:rPr>
        <w:t xml:space="preserve"> εκ των οποίων και ο εκπρόσωπος του ΟΟΣΑ τον οποίο καλέσαμε</w:t>
      </w:r>
      <w:r>
        <w:rPr>
          <w:rFonts w:cstheme="minorHAnsi"/>
        </w:rPr>
        <w:t>,</w:t>
      </w:r>
      <w:r w:rsidRPr="00315F2B">
        <w:rPr>
          <w:rFonts w:cstheme="minorHAnsi"/>
        </w:rPr>
        <w:t xml:space="preserve"> αλλά και άλλοι σημαντικοί φορείς δεν μπόρεσαν να παραβρεθούν</w:t>
      </w:r>
      <w:r>
        <w:rPr>
          <w:rFonts w:cstheme="minorHAnsi"/>
        </w:rPr>
        <w:t>.</w:t>
      </w:r>
      <w:r w:rsidRPr="00315F2B">
        <w:rPr>
          <w:rFonts w:cstheme="minorHAnsi"/>
        </w:rPr>
        <w:t xml:space="preserve"> Αυτό κάνει τη διαδικασία της ακρόασης φορέων όχι ικανοποιητική και νομίζουμε ότι αυτό οφείλεται σε δύο παράγοντες</w:t>
      </w:r>
      <w:r>
        <w:rPr>
          <w:rFonts w:cstheme="minorHAnsi"/>
        </w:rPr>
        <w:t>.</w:t>
      </w:r>
      <w:r w:rsidRPr="00315F2B">
        <w:rPr>
          <w:rFonts w:cstheme="minorHAnsi"/>
        </w:rPr>
        <w:t xml:space="preserve"> Ο πρώτος είναι ότι υπάρχει μία τάση εκ μέρους του Προεδρείου να μην δέχεται μεγαλύτερο αριθμό αιτημάτων από τα κόμματα από τους 10 φορείς για να τους καλέσει</w:t>
      </w:r>
      <w:r>
        <w:rPr>
          <w:rFonts w:cstheme="minorHAnsi"/>
        </w:rPr>
        <w:t>. Δεν καλεί</w:t>
      </w:r>
      <w:r w:rsidRPr="00315F2B">
        <w:rPr>
          <w:rFonts w:cstheme="minorHAnsi"/>
        </w:rPr>
        <w:t xml:space="preserve"> παραπάνω και δεν λαμβάνει υπόψη ότι είναι πιθανόν ένας μεγάλος αριθμός φορέων</w:t>
      </w:r>
      <w:r>
        <w:rPr>
          <w:rFonts w:cstheme="minorHAnsi"/>
        </w:rPr>
        <w:t>, ε</w:t>
      </w:r>
      <w:r w:rsidRPr="00315F2B">
        <w:rPr>
          <w:rFonts w:cstheme="minorHAnsi"/>
        </w:rPr>
        <w:t>δώ έχουμε περίπου τέσσερις στους δέκα</w:t>
      </w:r>
      <w:r>
        <w:rPr>
          <w:rFonts w:cstheme="minorHAnsi"/>
        </w:rPr>
        <w:t xml:space="preserve">, </w:t>
      </w:r>
      <w:r w:rsidRPr="00315F2B">
        <w:rPr>
          <w:rFonts w:cstheme="minorHAnsi"/>
        </w:rPr>
        <w:t xml:space="preserve"> να μην μπορέσει να παραβρεθεί</w:t>
      </w:r>
      <w:r>
        <w:rPr>
          <w:rFonts w:cstheme="minorHAnsi"/>
        </w:rPr>
        <w:t>.</w:t>
      </w:r>
    </w:p>
    <w:p w:rsidR="003107FC" w:rsidRDefault="003107FC" w:rsidP="00464B97">
      <w:pPr>
        <w:spacing w:line="276" w:lineRule="auto"/>
        <w:ind w:firstLine="720"/>
        <w:jc w:val="both"/>
        <w:rPr>
          <w:rFonts w:cstheme="minorHAnsi"/>
        </w:rPr>
      </w:pPr>
      <w:r>
        <w:rPr>
          <w:rFonts w:cstheme="minorHAnsi"/>
        </w:rPr>
        <w:t xml:space="preserve">Γι’ αυτό θέλω </w:t>
      </w:r>
      <w:r w:rsidRPr="00802C39">
        <w:rPr>
          <w:rFonts w:cstheme="minorHAnsi"/>
        </w:rPr>
        <w:t>να χρησιμοποιήσω την ευκαιρία</w:t>
      </w:r>
      <w:r>
        <w:rPr>
          <w:rFonts w:cstheme="minorHAnsi"/>
        </w:rPr>
        <w:t>,</w:t>
      </w:r>
      <w:r w:rsidRPr="00802C39">
        <w:rPr>
          <w:rFonts w:cstheme="minorHAnsi"/>
        </w:rPr>
        <w:t xml:space="preserve"> επειδή είναι ενδεικτική</w:t>
      </w:r>
      <w:r>
        <w:rPr>
          <w:rFonts w:cstheme="minorHAnsi"/>
        </w:rPr>
        <w:t>,</w:t>
      </w:r>
      <w:r w:rsidRPr="00802C39">
        <w:rPr>
          <w:rFonts w:cstheme="minorHAnsi"/>
        </w:rPr>
        <w:t xml:space="preserve"> να ζητήσω να καλούνται περισσότεροι από 10 φορείς</w:t>
      </w:r>
      <w:r>
        <w:rPr>
          <w:rFonts w:cstheme="minorHAnsi"/>
        </w:rPr>
        <w:t>,</w:t>
      </w:r>
      <w:r w:rsidRPr="00802C39">
        <w:rPr>
          <w:rFonts w:cstheme="minorHAnsi"/>
        </w:rPr>
        <w:t xml:space="preserve"> γιατί όταν δεν έρχονται τελικά έχουμε μια πολύ </w:t>
      </w:r>
      <w:r>
        <w:rPr>
          <w:rFonts w:cstheme="minorHAnsi"/>
        </w:rPr>
        <w:t>«</w:t>
      </w:r>
      <w:r w:rsidRPr="00802C39">
        <w:rPr>
          <w:rFonts w:cstheme="minorHAnsi"/>
        </w:rPr>
        <w:t>φτωχή</w:t>
      </w:r>
      <w:r>
        <w:rPr>
          <w:rFonts w:cstheme="minorHAnsi"/>
        </w:rPr>
        <w:t>»</w:t>
      </w:r>
      <w:r w:rsidRPr="00802C39">
        <w:rPr>
          <w:rFonts w:cstheme="minorHAnsi"/>
        </w:rPr>
        <w:t xml:space="preserve"> διαδικασία και οι φορείς που έχουν προσκληθεί εδώ και τους ευχαριστούμε</w:t>
      </w:r>
      <w:r>
        <w:rPr>
          <w:rFonts w:cstheme="minorHAnsi"/>
        </w:rPr>
        <w:t>,</w:t>
      </w:r>
      <w:r w:rsidRPr="00802C39">
        <w:rPr>
          <w:rFonts w:cstheme="minorHAnsi"/>
        </w:rPr>
        <w:t xml:space="preserve"> δεν εκπροσωπούν όλο το φάσμα που θα θέλαμε</w:t>
      </w:r>
      <w:r>
        <w:rPr>
          <w:rFonts w:cstheme="minorHAnsi"/>
        </w:rPr>
        <w:t>.</w:t>
      </w:r>
      <w:r w:rsidRPr="00802C39">
        <w:rPr>
          <w:rFonts w:cstheme="minorHAnsi"/>
        </w:rPr>
        <w:t xml:space="preserve"> </w:t>
      </w:r>
    </w:p>
    <w:p w:rsidR="003107FC" w:rsidRPr="00802C39" w:rsidRDefault="003107FC" w:rsidP="00464B97">
      <w:pPr>
        <w:spacing w:line="276" w:lineRule="auto"/>
        <w:ind w:firstLine="720"/>
        <w:jc w:val="both"/>
        <w:rPr>
          <w:rFonts w:cstheme="minorHAnsi"/>
        </w:rPr>
      </w:pPr>
      <w:r w:rsidRPr="00802C39">
        <w:rPr>
          <w:rFonts w:cstheme="minorHAnsi"/>
        </w:rPr>
        <w:t>Το δεύτερο ζήτημα</w:t>
      </w:r>
      <w:r>
        <w:rPr>
          <w:rFonts w:cstheme="minorHAnsi"/>
        </w:rPr>
        <w:t>,</w:t>
      </w:r>
      <w:r w:rsidRPr="00802C39">
        <w:rPr>
          <w:rFonts w:cstheme="minorHAnsi"/>
        </w:rPr>
        <w:t xml:space="preserve"> το οποίο νομίζω συνδέεται με αυτό</w:t>
      </w:r>
      <w:r>
        <w:rPr>
          <w:rFonts w:cstheme="minorHAnsi"/>
        </w:rPr>
        <w:t>,</w:t>
      </w:r>
      <w:r w:rsidRPr="00802C39">
        <w:rPr>
          <w:rFonts w:cstheme="minorHAnsi"/>
        </w:rPr>
        <w:t xml:space="preserve"> έχει να κάνει με την επάρκεια του χρόνου</w:t>
      </w:r>
      <w:r>
        <w:rPr>
          <w:rFonts w:cstheme="minorHAnsi"/>
        </w:rPr>
        <w:t>. Ό</w:t>
      </w:r>
      <w:r w:rsidRPr="00802C39">
        <w:rPr>
          <w:rFonts w:cstheme="minorHAnsi"/>
        </w:rPr>
        <w:t>ταν χθες σ</w:t>
      </w:r>
      <w:r>
        <w:rPr>
          <w:rFonts w:cstheme="minorHAnsi"/>
        </w:rPr>
        <w:t>υγκεντρώνονται οι αιτήσεις των Κ</w:t>
      </w:r>
      <w:r w:rsidRPr="00802C39">
        <w:rPr>
          <w:rFonts w:cstheme="minorHAnsi"/>
        </w:rPr>
        <w:t>ομμάτων για την πρόσκληση φορέων και έχουμε σήμερα τη</w:t>
      </w:r>
      <w:r>
        <w:rPr>
          <w:rFonts w:cstheme="minorHAnsi"/>
        </w:rPr>
        <w:t>ν</w:t>
      </w:r>
      <w:r w:rsidRPr="00802C39">
        <w:rPr>
          <w:rFonts w:cstheme="minorHAnsi"/>
        </w:rPr>
        <w:t xml:space="preserve"> συνεδρίαση</w:t>
      </w:r>
      <w:r>
        <w:rPr>
          <w:rFonts w:cstheme="minorHAnsi"/>
        </w:rPr>
        <w:t>, ο χρόνος δεν είναι επαρκής.</w:t>
      </w:r>
      <w:r w:rsidRPr="00802C39">
        <w:rPr>
          <w:rFonts w:cstheme="minorHAnsi"/>
        </w:rPr>
        <w:t xml:space="preserve"> Θα μου </w:t>
      </w:r>
      <w:r>
        <w:rPr>
          <w:rFonts w:cstheme="minorHAnsi"/>
        </w:rPr>
        <w:t>πείτε για τον Κ</w:t>
      </w:r>
      <w:r w:rsidRPr="00802C39">
        <w:rPr>
          <w:rFonts w:cstheme="minorHAnsi"/>
        </w:rPr>
        <w:t>ανονισμό</w:t>
      </w:r>
      <w:r>
        <w:rPr>
          <w:rFonts w:cstheme="minorHAnsi"/>
        </w:rPr>
        <w:t>, ξέρω τι λέει ο Κ</w:t>
      </w:r>
      <w:r w:rsidRPr="00802C39">
        <w:rPr>
          <w:rFonts w:cstheme="minorHAnsi"/>
        </w:rPr>
        <w:t>ανονισμός</w:t>
      </w:r>
      <w:r>
        <w:rPr>
          <w:rFonts w:cstheme="minorHAnsi"/>
        </w:rPr>
        <w:t>.</w:t>
      </w:r>
      <w:r w:rsidRPr="00802C39">
        <w:rPr>
          <w:rFonts w:cstheme="minorHAnsi"/>
        </w:rPr>
        <w:t xml:space="preserve"> Το θέμα </w:t>
      </w:r>
      <w:r>
        <w:rPr>
          <w:rFonts w:cstheme="minorHAnsi"/>
        </w:rPr>
        <w:t>δεν είναι ο Κ</w:t>
      </w:r>
      <w:r w:rsidRPr="00802C39">
        <w:rPr>
          <w:rFonts w:cstheme="minorHAnsi"/>
        </w:rPr>
        <w:t>ανονισμός</w:t>
      </w:r>
      <w:r>
        <w:rPr>
          <w:rFonts w:cstheme="minorHAnsi"/>
        </w:rPr>
        <w:t>,</w:t>
      </w:r>
      <w:r w:rsidRPr="00802C39">
        <w:rPr>
          <w:rFonts w:cstheme="minorHAnsi"/>
        </w:rPr>
        <w:t xml:space="preserve"> υπάρχει και η λογική</w:t>
      </w:r>
      <w:r>
        <w:rPr>
          <w:rFonts w:cstheme="minorHAnsi"/>
        </w:rPr>
        <w:t>,</w:t>
      </w:r>
      <w:r w:rsidRPr="00802C39">
        <w:rPr>
          <w:rFonts w:cstheme="minorHAnsi"/>
        </w:rPr>
        <w:t xml:space="preserve"> υπάρχει και η πρόνοια και στην προκειμένη περίπτωση δεν είμαστε έτοιμοι να δώσουμε περισσότερο χρ</w:t>
      </w:r>
      <w:r>
        <w:rPr>
          <w:rFonts w:cstheme="minorHAnsi"/>
        </w:rPr>
        <w:t>όνο στους φορείς να διαβάσουν τα νομοσχέδια. Α</w:t>
      </w:r>
      <w:r w:rsidRPr="00802C39">
        <w:rPr>
          <w:rFonts w:cstheme="minorHAnsi"/>
        </w:rPr>
        <w:t>υτό είναι ένα μεγάλο νομοσχέδιο</w:t>
      </w:r>
      <w:r>
        <w:rPr>
          <w:rFonts w:cstheme="minorHAnsi"/>
        </w:rPr>
        <w:t>,</w:t>
      </w:r>
      <w:r w:rsidRPr="00802C39">
        <w:rPr>
          <w:rFonts w:cstheme="minorHAnsi"/>
        </w:rPr>
        <w:t xml:space="preserve"> είναι τεχνικά πολύπλοκο</w:t>
      </w:r>
      <w:r>
        <w:rPr>
          <w:rFonts w:cstheme="minorHAnsi"/>
        </w:rPr>
        <w:t>,</w:t>
      </w:r>
      <w:r w:rsidRPr="00802C39">
        <w:rPr>
          <w:rFonts w:cstheme="minorHAnsi"/>
        </w:rPr>
        <w:t xml:space="preserve"> όπως είπαν και πολύ σωστά οι φορείς</w:t>
      </w:r>
      <w:r>
        <w:rPr>
          <w:rFonts w:cstheme="minorHAnsi"/>
        </w:rPr>
        <w:t>. Π</w:t>
      </w:r>
      <w:r w:rsidRPr="00802C39">
        <w:rPr>
          <w:rFonts w:cstheme="minorHAnsi"/>
        </w:rPr>
        <w:t>ως θα έρθουν όλοι αυτοί ενημερωμένοι να μιλήσουν; Τους ενθαρρύνουμε</w:t>
      </w:r>
      <w:r>
        <w:rPr>
          <w:rFonts w:cstheme="minorHAnsi"/>
        </w:rPr>
        <w:t>,</w:t>
      </w:r>
      <w:r w:rsidRPr="00802C39">
        <w:rPr>
          <w:rFonts w:cstheme="minorHAnsi"/>
        </w:rPr>
        <w:t xml:space="preserve"> με άλλα λόγια</w:t>
      </w:r>
      <w:r>
        <w:rPr>
          <w:rFonts w:cstheme="minorHAnsi"/>
        </w:rPr>
        <w:t>,</w:t>
      </w:r>
      <w:r w:rsidRPr="00802C39">
        <w:rPr>
          <w:rFonts w:cstheme="minorHAnsi"/>
        </w:rPr>
        <w:t xml:space="preserve"> λόγω του μικρού χρονικού διαστήματος να μην παραβρίσκονται</w:t>
      </w:r>
      <w:r>
        <w:rPr>
          <w:rFonts w:cstheme="minorHAnsi"/>
        </w:rPr>
        <w:t>,</w:t>
      </w:r>
      <w:r w:rsidRPr="00802C39">
        <w:rPr>
          <w:rFonts w:cstheme="minorHAnsi"/>
        </w:rPr>
        <w:t xml:space="preserve"> να αρνηθούν και είναι κάτι το οποίο δεν θέλουμε</w:t>
      </w:r>
      <w:r>
        <w:rPr>
          <w:rFonts w:cstheme="minorHAnsi"/>
        </w:rPr>
        <w:t>,</w:t>
      </w:r>
      <w:r w:rsidRPr="00802C39">
        <w:rPr>
          <w:rFonts w:cstheme="minorHAnsi"/>
        </w:rPr>
        <w:t xml:space="preserve"> οπότε το καταθέτω αυτό</w:t>
      </w:r>
      <w:r>
        <w:rPr>
          <w:rFonts w:cstheme="minorHAnsi"/>
        </w:rPr>
        <w:t>.</w:t>
      </w:r>
      <w:r w:rsidRPr="00802C39">
        <w:rPr>
          <w:rFonts w:cstheme="minorHAnsi"/>
        </w:rPr>
        <w:t xml:space="preserve"> Δεν ξέρω</w:t>
      </w:r>
      <w:r>
        <w:rPr>
          <w:rFonts w:cstheme="minorHAnsi"/>
        </w:rPr>
        <w:t>,</w:t>
      </w:r>
      <w:r w:rsidRPr="00802C39">
        <w:rPr>
          <w:rFonts w:cstheme="minorHAnsi"/>
        </w:rPr>
        <w:t xml:space="preserve"> αν θέλετε να κάνετε ένα σχόλιο τώρα</w:t>
      </w:r>
      <w:r>
        <w:rPr>
          <w:rFonts w:cstheme="minorHAnsi"/>
        </w:rPr>
        <w:t>,</w:t>
      </w:r>
      <w:r w:rsidRPr="00802C39">
        <w:rPr>
          <w:rFonts w:cstheme="minorHAnsi"/>
        </w:rPr>
        <w:t xml:space="preserve"> έχω </w:t>
      </w:r>
      <w:r>
        <w:rPr>
          <w:rFonts w:cstheme="minorHAnsi"/>
        </w:rPr>
        <w:t xml:space="preserve">και </w:t>
      </w:r>
      <w:r w:rsidRPr="00802C39">
        <w:rPr>
          <w:rFonts w:cstheme="minorHAnsi"/>
        </w:rPr>
        <w:t>δύο ερωτήσεις και μια παρατήρηση στους φορείς;</w:t>
      </w:r>
    </w:p>
    <w:p w:rsidR="003107FC" w:rsidRPr="00802C39" w:rsidRDefault="003107FC" w:rsidP="00464B97">
      <w:pPr>
        <w:spacing w:line="276" w:lineRule="auto"/>
        <w:ind w:firstLine="720"/>
        <w:jc w:val="both"/>
        <w:rPr>
          <w:rFonts w:cstheme="minorHAnsi"/>
          <w:b/>
        </w:rPr>
      </w:pPr>
      <w:r w:rsidRPr="00802C39">
        <w:rPr>
          <w:rFonts w:cstheme="minorHAnsi"/>
          <w:b/>
        </w:rPr>
        <w:t xml:space="preserve">ΑΠΟΣΤΟΛΟΣ ΒΕΣΥΡΟΠΟΥΛΟΣ (Πρόεδρος της Επιτροπής): </w:t>
      </w:r>
      <w:r w:rsidRPr="00802C39">
        <w:rPr>
          <w:rFonts w:cstheme="minorHAnsi"/>
        </w:rPr>
        <w:t>Ολοκληρώστε.</w:t>
      </w:r>
    </w:p>
    <w:p w:rsidR="003107FC" w:rsidRDefault="003107FC" w:rsidP="00464B97">
      <w:pPr>
        <w:spacing w:line="276" w:lineRule="auto"/>
        <w:ind w:firstLine="720"/>
        <w:jc w:val="both"/>
        <w:rPr>
          <w:rFonts w:cstheme="minorHAnsi"/>
        </w:rPr>
      </w:pPr>
      <w:r w:rsidRPr="00802C39">
        <w:rPr>
          <w:rFonts w:cstheme="minorHAnsi"/>
          <w:b/>
          <w:iCs/>
        </w:rPr>
        <w:t>ΚΑΖΑΜΙΑΣ ΑΛΕΞΑΝΔΡΟΣ (Εισηγητής της Κ.Ο. «ΠΛΕΥΣΗ ΕΛΕΥΘΕΡΙΑΣ – ΖΩΗ ΚΩΝΣΤΑΝΤΟΠΟΥΛΟΥ»):</w:t>
      </w:r>
      <w:r>
        <w:rPr>
          <w:rFonts w:cstheme="minorHAnsi"/>
          <w:b/>
          <w:iCs/>
        </w:rPr>
        <w:t xml:space="preserve"> </w:t>
      </w:r>
      <w:r>
        <w:rPr>
          <w:rFonts w:cstheme="minorHAnsi"/>
        </w:rPr>
        <w:t>Τ</w:t>
      </w:r>
      <w:r w:rsidRPr="00802C39">
        <w:rPr>
          <w:rFonts w:cstheme="minorHAnsi"/>
        </w:rPr>
        <w:t>ώρα</w:t>
      </w:r>
      <w:r>
        <w:rPr>
          <w:rFonts w:cstheme="minorHAnsi"/>
        </w:rPr>
        <w:t>, στρέφομαι</w:t>
      </w:r>
      <w:r w:rsidRPr="00802C39">
        <w:rPr>
          <w:rFonts w:cstheme="minorHAnsi"/>
        </w:rPr>
        <w:t xml:space="preserve"> προς τους φορείς και πάλι τους ευχαριστώ</w:t>
      </w:r>
      <w:r>
        <w:rPr>
          <w:rFonts w:cstheme="minorHAnsi"/>
        </w:rPr>
        <w:t>. Έ</w:t>
      </w:r>
      <w:r w:rsidRPr="00802C39">
        <w:rPr>
          <w:rFonts w:cstheme="minorHAnsi"/>
        </w:rPr>
        <w:t>χω δύο ερωτήσεις προς τον κ</w:t>
      </w:r>
      <w:r>
        <w:rPr>
          <w:rFonts w:cstheme="minorHAnsi"/>
        </w:rPr>
        <w:t xml:space="preserve">. </w:t>
      </w:r>
      <w:proofErr w:type="spellStart"/>
      <w:r>
        <w:rPr>
          <w:rFonts w:cstheme="minorHAnsi"/>
        </w:rPr>
        <w:t>Φάκο</w:t>
      </w:r>
      <w:proofErr w:type="spellEnd"/>
      <w:r>
        <w:rPr>
          <w:rFonts w:cstheme="minorHAnsi"/>
        </w:rPr>
        <w:t>, ε</w:t>
      </w:r>
      <w:r w:rsidRPr="00802C39">
        <w:rPr>
          <w:rFonts w:cstheme="minorHAnsi"/>
        </w:rPr>
        <w:t xml:space="preserve">κ μέρους της </w:t>
      </w:r>
      <w:r>
        <w:rPr>
          <w:rFonts w:cstheme="minorHAnsi"/>
        </w:rPr>
        <w:t>ΑΑΔΕ</w:t>
      </w:r>
      <w:r w:rsidRPr="00802C39">
        <w:rPr>
          <w:rFonts w:cstheme="minorHAnsi"/>
        </w:rPr>
        <w:t xml:space="preserve"> και μία ερώτηση σε όλους</w:t>
      </w:r>
      <w:r>
        <w:rPr>
          <w:rFonts w:cstheme="minorHAnsi"/>
        </w:rPr>
        <w:t>.</w:t>
      </w:r>
      <w:r w:rsidRPr="00802C39">
        <w:rPr>
          <w:rFonts w:cstheme="minorHAnsi"/>
        </w:rPr>
        <w:t xml:space="preserve"> Οι ερωτήσεις </w:t>
      </w:r>
      <w:r>
        <w:rPr>
          <w:rFonts w:cstheme="minorHAnsi"/>
        </w:rPr>
        <w:t xml:space="preserve">στον κ. </w:t>
      </w:r>
      <w:proofErr w:type="spellStart"/>
      <w:r>
        <w:rPr>
          <w:rFonts w:cstheme="minorHAnsi"/>
        </w:rPr>
        <w:t>Φάκο</w:t>
      </w:r>
      <w:proofErr w:type="spellEnd"/>
      <w:r>
        <w:rPr>
          <w:rFonts w:cstheme="minorHAnsi"/>
        </w:rPr>
        <w:t xml:space="preserve"> μοιάζουν με αυτές που έχουν ερωτη</w:t>
      </w:r>
      <w:r w:rsidRPr="00802C39">
        <w:rPr>
          <w:rFonts w:cstheme="minorHAnsi"/>
        </w:rPr>
        <w:t>θεί μέχρι τώρα</w:t>
      </w:r>
      <w:r>
        <w:rPr>
          <w:rFonts w:cstheme="minorHAnsi"/>
        </w:rPr>
        <w:t>, από ορισμένους άλλους Ε</w:t>
      </w:r>
      <w:r w:rsidRPr="00802C39">
        <w:rPr>
          <w:rFonts w:cstheme="minorHAnsi"/>
        </w:rPr>
        <w:t xml:space="preserve">ισηγητές και </w:t>
      </w:r>
      <w:r>
        <w:rPr>
          <w:rFonts w:cstheme="minorHAnsi"/>
        </w:rPr>
        <w:t>Αγορητέ</w:t>
      </w:r>
      <w:r w:rsidRPr="00802C39">
        <w:rPr>
          <w:rFonts w:cstheme="minorHAnsi"/>
        </w:rPr>
        <w:t>ς</w:t>
      </w:r>
      <w:r>
        <w:rPr>
          <w:rFonts w:cstheme="minorHAnsi"/>
        </w:rPr>
        <w:t>,</w:t>
      </w:r>
      <w:r w:rsidRPr="00802C39">
        <w:rPr>
          <w:rFonts w:cstheme="minorHAnsi"/>
        </w:rPr>
        <w:t xml:space="preserve"> </w:t>
      </w:r>
      <w:r>
        <w:rPr>
          <w:rFonts w:cstheme="minorHAnsi"/>
        </w:rPr>
        <w:t>όμως,</w:t>
      </w:r>
      <w:r w:rsidRPr="00802C39">
        <w:rPr>
          <w:rFonts w:cstheme="minorHAnsi"/>
        </w:rPr>
        <w:t xml:space="preserve"> είναι κάπως διαφορετικές</w:t>
      </w:r>
      <w:r>
        <w:rPr>
          <w:rFonts w:cstheme="minorHAnsi"/>
        </w:rPr>
        <w:t>.</w:t>
      </w:r>
      <w:r w:rsidRPr="00802C39">
        <w:rPr>
          <w:rFonts w:cstheme="minorHAnsi"/>
        </w:rPr>
        <w:t xml:space="preserve"> </w:t>
      </w:r>
    </w:p>
    <w:p w:rsidR="003107FC" w:rsidRDefault="003107FC" w:rsidP="00464B97">
      <w:pPr>
        <w:spacing w:line="276" w:lineRule="auto"/>
        <w:ind w:firstLine="720"/>
        <w:jc w:val="both"/>
        <w:rPr>
          <w:rFonts w:cstheme="minorHAnsi"/>
        </w:rPr>
      </w:pPr>
      <w:r w:rsidRPr="00802C39">
        <w:rPr>
          <w:rFonts w:cstheme="minorHAnsi"/>
        </w:rPr>
        <w:t xml:space="preserve">Η πρώτη ερώτηση αφορά στο κατά πόσο υπάρχει ήδη επαρκής στελέχωση και επαρκή συστήματα και μονάδες </w:t>
      </w:r>
      <w:r>
        <w:rPr>
          <w:rFonts w:cstheme="minorHAnsi"/>
        </w:rPr>
        <w:t xml:space="preserve">ή </w:t>
      </w:r>
      <w:r w:rsidRPr="00802C39">
        <w:rPr>
          <w:rFonts w:cstheme="minorHAnsi"/>
        </w:rPr>
        <w:t>μηχανισμοί για να μπορέσουν να εφαρμόσουν ικανοποιητικά τις π</w:t>
      </w:r>
      <w:r>
        <w:rPr>
          <w:rFonts w:cstheme="minorHAnsi"/>
        </w:rPr>
        <w:t>ολύπλοκες απαιτήσεις αυτής της Ο</w:t>
      </w:r>
      <w:r w:rsidRPr="00802C39">
        <w:rPr>
          <w:rFonts w:cstheme="minorHAnsi"/>
        </w:rPr>
        <w:t>δηγίας</w:t>
      </w:r>
      <w:r>
        <w:rPr>
          <w:rFonts w:cstheme="minorHAnsi"/>
        </w:rPr>
        <w:t>.</w:t>
      </w:r>
      <w:r w:rsidRPr="00802C39">
        <w:rPr>
          <w:rFonts w:cstheme="minorHAnsi"/>
        </w:rPr>
        <w:t xml:space="preserve"> Αυτό ρωτήθηκε από τους άλλους ομιλητές περίπου με τον ίδιο τρόπο πριν</w:t>
      </w:r>
      <w:r>
        <w:rPr>
          <w:rFonts w:cstheme="minorHAnsi"/>
        </w:rPr>
        <w:t>,</w:t>
      </w:r>
      <w:r w:rsidRPr="00802C39">
        <w:rPr>
          <w:rFonts w:cstheme="minorHAnsi"/>
        </w:rPr>
        <w:t xml:space="preserve"> αλλά θέλω να τονίσω το εξής ότι στη διάρκεια της ψήφισης της</w:t>
      </w:r>
      <w:r>
        <w:rPr>
          <w:rFonts w:cstheme="minorHAnsi"/>
        </w:rPr>
        <w:t xml:space="preserve"> Ο</w:t>
      </w:r>
      <w:r w:rsidRPr="00802C39">
        <w:rPr>
          <w:rFonts w:cstheme="minorHAnsi"/>
        </w:rPr>
        <w:t xml:space="preserve">δηγίας </w:t>
      </w:r>
      <w:r>
        <w:rPr>
          <w:rFonts w:cstheme="minorHAnsi"/>
        </w:rPr>
        <w:t>από τους Θεσμούς της Ευρωπαϊκής Έ</w:t>
      </w:r>
      <w:r w:rsidRPr="00802C39">
        <w:rPr>
          <w:rFonts w:cstheme="minorHAnsi"/>
        </w:rPr>
        <w:t>νωσης</w:t>
      </w:r>
      <w:r>
        <w:rPr>
          <w:rFonts w:cstheme="minorHAnsi"/>
        </w:rPr>
        <w:t>,</w:t>
      </w:r>
      <w:r w:rsidRPr="00802C39">
        <w:rPr>
          <w:rFonts w:cstheme="minorHAnsi"/>
        </w:rPr>
        <w:t xml:space="preserve"> στη γνωμοδότησή </w:t>
      </w:r>
      <w:r>
        <w:rPr>
          <w:rFonts w:cstheme="minorHAnsi"/>
        </w:rPr>
        <w:t>της, η «Ευρωπαϊκή Οικονομική και Κοινωνική Ε</w:t>
      </w:r>
      <w:r w:rsidRPr="00802C39">
        <w:rPr>
          <w:rFonts w:cstheme="minorHAnsi"/>
        </w:rPr>
        <w:t>πιτροπή</w:t>
      </w:r>
      <w:r>
        <w:rPr>
          <w:rFonts w:cstheme="minorHAnsi"/>
        </w:rPr>
        <w:t>»,</w:t>
      </w:r>
      <w:r w:rsidRPr="00802C39">
        <w:rPr>
          <w:rFonts w:cstheme="minorHAnsi"/>
        </w:rPr>
        <w:t xml:space="preserve"> διατύπωσε συγκεκριμένα την ανάγκη σε ό</w:t>
      </w:r>
      <w:r>
        <w:rPr>
          <w:rFonts w:cstheme="minorHAnsi"/>
        </w:rPr>
        <w:t>λα τα κράτη μέλη να λάβουν υπόψιν</w:t>
      </w:r>
      <w:r w:rsidRPr="00802C39">
        <w:rPr>
          <w:rFonts w:cstheme="minorHAnsi"/>
        </w:rPr>
        <w:t xml:space="preserve"> τους ότι χρειάζεται ειδική διαδικασία και ειδική στελέχωση για να μπορέσει να εφαρμοστεί επαρκώς και ικανοποιητικά και αποτελεσματικά το σύστημα φορολόγησης </w:t>
      </w:r>
      <w:r>
        <w:rPr>
          <w:rFonts w:cstheme="minorHAnsi"/>
        </w:rPr>
        <w:t>που προβλέπει η Ο</w:t>
      </w:r>
      <w:r w:rsidRPr="00802C39">
        <w:rPr>
          <w:rFonts w:cstheme="minorHAnsi"/>
        </w:rPr>
        <w:t>δηγία αυτή</w:t>
      </w:r>
      <w:r>
        <w:rPr>
          <w:rFonts w:cstheme="minorHAnsi"/>
        </w:rPr>
        <w:t>.</w:t>
      </w:r>
    </w:p>
    <w:p w:rsidR="003107FC" w:rsidRDefault="003107FC" w:rsidP="00464B97">
      <w:pPr>
        <w:spacing w:line="276" w:lineRule="auto"/>
        <w:ind w:firstLine="720"/>
        <w:jc w:val="both"/>
        <w:rPr>
          <w:rFonts w:cstheme="minorHAnsi"/>
        </w:rPr>
      </w:pPr>
      <w:r>
        <w:rPr>
          <w:rFonts w:cstheme="minorHAnsi"/>
        </w:rPr>
        <w:t xml:space="preserve"> Κ</w:t>
      </w:r>
      <w:r w:rsidRPr="00802C39">
        <w:rPr>
          <w:rFonts w:cstheme="minorHAnsi"/>
        </w:rPr>
        <w:t xml:space="preserve">αι εδώ έχουμε μια πρόβλεψη που έχει ήδη δοθεί από ότι φαίνεται από την </w:t>
      </w:r>
      <w:r>
        <w:rPr>
          <w:rFonts w:cstheme="minorHAnsi"/>
        </w:rPr>
        <w:t>ΑΑΔΕ και από το Υπουργείο Ο</w:t>
      </w:r>
      <w:r w:rsidRPr="00802C39">
        <w:rPr>
          <w:rFonts w:cstheme="minorHAnsi"/>
        </w:rPr>
        <w:t>ικονομικών προτού καν εφαρμοστεί αυτός ο νόμος</w:t>
      </w:r>
      <w:r>
        <w:rPr>
          <w:rFonts w:cstheme="minorHAnsi"/>
        </w:rPr>
        <w:t>,</w:t>
      </w:r>
      <w:r w:rsidRPr="00802C39">
        <w:rPr>
          <w:rFonts w:cstheme="minorHAnsi"/>
        </w:rPr>
        <w:t xml:space="preserve"> με βάση τις υφιστάμενες υπηρεσίες</w:t>
      </w:r>
      <w:r>
        <w:rPr>
          <w:rFonts w:cstheme="minorHAnsi"/>
        </w:rPr>
        <w:t>,</w:t>
      </w:r>
      <w:r w:rsidRPr="00802C39">
        <w:rPr>
          <w:rFonts w:cstheme="minorHAnsi"/>
        </w:rPr>
        <w:t xml:space="preserve"> </w:t>
      </w:r>
      <w:r>
        <w:rPr>
          <w:rFonts w:cstheme="minorHAnsi"/>
        </w:rPr>
        <w:t xml:space="preserve">για </w:t>
      </w:r>
      <w:r w:rsidRPr="00802C39">
        <w:rPr>
          <w:rFonts w:cstheme="minorHAnsi"/>
        </w:rPr>
        <w:t>το πόσα χρήματα περιμένουμε να λάβουμε</w:t>
      </w:r>
      <w:r>
        <w:rPr>
          <w:rFonts w:cstheme="minorHAnsi"/>
        </w:rPr>
        <w:t>.</w:t>
      </w:r>
      <w:r w:rsidRPr="00802C39">
        <w:rPr>
          <w:rFonts w:cstheme="minorHAnsi"/>
        </w:rPr>
        <w:t xml:space="preserve"> Πόσο μελετημένες είναι αυτές οι προβλέψεις</w:t>
      </w:r>
      <w:r w:rsidRPr="00750D75">
        <w:rPr>
          <w:rFonts w:cstheme="minorHAnsi"/>
        </w:rPr>
        <w:t>;</w:t>
      </w:r>
      <w:r>
        <w:rPr>
          <w:rFonts w:cstheme="minorHAnsi"/>
        </w:rPr>
        <w:t xml:space="preserve"> Κ</w:t>
      </w:r>
      <w:r w:rsidRPr="00802C39">
        <w:rPr>
          <w:rFonts w:cstheme="minorHAnsi"/>
        </w:rPr>
        <w:t>αθαρά βασίζονται σε μία χονδρική εντύπωση του τι μπορεί να προέλθει από αυτό το νομοσχέδιο ή έχουν γίνει συστηματικές μελέτες των πολυεθνικών επιχειρήσεων</w:t>
      </w:r>
      <w:r>
        <w:rPr>
          <w:rFonts w:cstheme="minorHAnsi"/>
        </w:rPr>
        <w:t>,</w:t>
      </w:r>
      <w:r w:rsidRPr="00802C39">
        <w:rPr>
          <w:rFonts w:cstheme="minorHAnsi"/>
        </w:rPr>
        <w:t xml:space="preserve"> των παραρτημάτων τους και των εισοδημάτων που δηλώνουν προτού φτά</w:t>
      </w:r>
      <w:r>
        <w:rPr>
          <w:rFonts w:cstheme="minorHAnsi"/>
        </w:rPr>
        <w:t>σουμε σε αυτό τον αριθμό των 80-</w:t>
      </w:r>
      <w:r w:rsidRPr="00802C39">
        <w:rPr>
          <w:rFonts w:cstheme="minorHAnsi"/>
        </w:rPr>
        <w:t>90 εκατομμυρίων</w:t>
      </w:r>
      <w:r w:rsidRPr="00750D75">
        <w:rPr>
          <w:rFonts w:cstheme="minorHAnsi"/>
        </w:rPr>
        <w:t>;</w:t>
      </w:r>
      <w:r w:rsidRPr="00802C39">
        <w:rPr>
          <w:rFonts w:cstheme="minorHAnsi"/>
        </w:rPr>
        <w:t xml:space="preserve"> Πώς προήλθε </w:t>
      </w:r>
      <w:r>
        <w:rPr>
          <w:rFonts w:cstheme="minorHAnsi"/>
        </w:rPr>
        <w:t>αυτός;</w:t>
      </w:r>
      <w:r w:rsidRPr="00802C39">
        <w:rPr>
          <w:rFonts w:cstheme="minorHAnsi"/>
        </w:rPr>
        <w:t xml:space="preserve"> Γιατί είναι πολύ δύσκολο να μετρηθεί αυτό το πράγμα</w:t>
      </w:r>
      <w:r w:rsidRPr="00750D75">
        <w:rPr>
          <w:rFonts w:cstheme="minorHAnsi"/>
        </w:rPr>
        <w:t>,</w:t>
      </w:r>
      <w:r w:rsidRPr="00802C39">
        <w:rPr>
          <w:rFonts w:cstheme="minorHAnsi"/>
        </w:rPr>
        <w:t xml:space="preserve"> με βάση </w:t>
      </w:r>
      <w:r>
        <w:rPr>
          <w:rFonts w:cstheme="minorHAnsi"/>
        </w:rPr>
        <w:t>τη γνωμοδότηση των Θεσμών της Ευρωπαϊκής Έ</w:t>
      </w:r>
      <w:r w:rsidRPr="00802C39">
        <w:rPr>
          <w:rFonts w:cstheme="minorHAnsi"/>
        </w:rPr>
        <w:t>νωσης π</w:t>
      </w:r>
      <w:r>
        <w:rPr>
          <w:rFonts w:cstheme="minorHAnsi"/>
        </w:rPr>
        <w:t>ου οδήγησαν στην υιοθέτηση της Ο</w:t>
      </w:r>
      <w:r w:rsidRPr="00802C39">
        <w:rPr>
          <w:rFonts w:cstheme="minorHAnsi"/>
        </w:rPr>
        <w:t>δηγίας</w:t>
      </w:r>
      <w:r>
        <w:rPr>
          <w:rFonts w:cstheme="minorHAnsi"/>
        </w:rPr>
        <w:t>.</w:t>
      </w:r>
      <w:r w:rsidRPr="00802C39">
        <w:rPr>
          <w:rFonts w:cstheme="minorHAnsi"/>
        </w:rPr>
        <w:t xml:space="preserve"> </w:t>
      </w:r>
    </w:p>
    <w:p w:rsidR="003107FC" w:rsidRDefault="003107FC" w:rsidP="00464B97">
      <w:pPr>
        <w:spacing w:line="276" w:lineRule="auto"/>
        <w:ind w:firstLine="720"/>
        <w:jc w:val="both"/>
        <w:rPr>
          <w:rFonts w:cstheme="minorHAnsi"/>
        </w:rPr>
      </w:pPr>
      <w:r w:rsidRPr="00802C39">
        <w:rPr>
          <w:rFonts w:cstheme="minorHAnsi"/>
        </w:rPr>
        <w:t>Η δεύτερη ερώτησή μου στον κ</w:t>
      </w:r>
      <w:r>
        <w:rPr>
          <w:rFonts w:cstheme="minorHAnsi"/>
        </w:rPr>
        <w:t xml:space="preserve">. </w:t>
      </w:r>
      <w:proofErr w:type="spellStart"/>
      <w:r>
        <w:rPr>
          <w:rFonts w:cstheme="minorHAnsi"/>
        </w:rPr>
        <w:t>Φάκο</w:t>
      </w:r>
      <w:proofErr w:type="spellEnd"/>
      <w:r w:rsidRPr="00802C39">
        <w:rPr>
          <w:rFonts w:cstheme="minorHAnsi"/>
        </w:rPr>
        <w:t xml:space="preserve"> είναι η εξής</w:t>
      </w:r>
      <w:r>
        <w:rPr>
          <w:rFonts w:cstheme="minorHAnsi"/>
        </w:rPr>
        <w:t>.</w:t>
      </w:r>
      <w:r w:rsidRPr="00802C39">
        <w:rPr>
          <w:rFonts w:cstheme="minorHAnsi"/>
        </w:rPr>
        <w:t xml:space="preserve"> Εμπειρογνώμονες του </w:t>
      </w:r>
      <w:r>
        <w:rPr>
          <w:rFonts w:cstheme="minorHAnsi"/>
        </w:rPr>
        <w:t>ΟΟΣΑ</w:t>
      </w:r>
      <w:r w:rsidRPr="00802C39">
        <w:rPr>
          <w:rFonts w:cstheme="minorHAnsi"/>
        </w:rPr>
        <w:t xml:space="preserve"> μιλούν για ένα συνολικό έσοδο</w:t>
      </w:r>
      <w:r>
        <w:rPr>
          <w:rFonts w:cstheme="minorHAnsi"/>
        </w:rPr>
        <w:t>,</w:t>
      </w:r>
      <w:r w:rsidRPr="00802C39">
        <w:rPr>
          <w:rFonts w:cstheme="minorHAnsi"/>
        </w:rPr>
        <w:t xml:space="preserve"> παγκοσμίως</w:t>
      </w:r>
      <w:r>
        <w:rPr>
          <w:rFonts w:cstheme="minorHAnsi"/>
        </w:rPr>
        <w:t>,</w:t>
      </w:r>
      <w:r w:rsidRPr="00802C39">
        <w:rPr>
          <w:rFonts w:cstheme="minorHAnsi"/>
        </w:rPr>
        <w:t xml:space="preserve"> από την εφαρμογή αυτής της αρχής του </w:t>
      </w:r>
      <w:r>
        <w:rPr>
          <w:rFonts w:cstheme="minorHAnsi"/>
        </w:rPr>
        <w:t>«Δεύτερου Π</w:t>
      </w:r>
      <w:r w:rsidRPr="00802C39">
        <w:rPr>
          <w:rFonts w:cstheme="minorHAnsi"/>
        </w:rPr>
        <w:t xml:space="preserve">υλώνα του </w:t>
      </w:r>
      <w:r>
        <w:rPr>
          <w:rFonts w:cstheme="minorHAnsi"/>
        </w:rPr>
        <w:t>ΟΟΣΑ»,</w:t>
      </w:r>
      <w:r w:rsidRPr="00802C39">
        <w:rPr>
          <w:rFonts w:cstheme="minorHAnsi"/>
        </w:rPr>
        <w:t xml:space="preserve"> παγκοσμίως</w:t>
      </w:r>
      <w:r>
        <w:rPr>
          <w:rFonts w:cstheme="minorHAnsi"/>
        </w:rPr>
        <w:t>,</w:t>
      </w:r>
      <w:r w:rsidRPr="00802C39">
        <w:rPr>
          <w:rFonts w:cstheme="minorHAnsi"/>
        </w:rPr>
        <w:t xml:space="preserve"> για έσοδα της τάξης των 150 με 200 δισεκατομμύρια ευρώ ετησίως</w:t>
      </w:r>
      <w:r>
        <w:rPr>
          <w:rFonts w:cstheme="minorHAnsi"/>
        </w:rPr>
        <w:t>,</w:t>
      </w:r>
      <w:r w:rsidRPr="00802C39">
        <w:rPr>
          <w:rFonts w:cstheme="minorHAnsi"/>
        </w:rPr>
        <w:t xml:space="preserve"> για τις χώρες</w:t>
      </w:r>
      <w:r>
        <w:rPr>
          <w:rFonts w:cstheme="minorHAnsi"/>
        </w:rPr>
        <w:t>,</w:t>
      </w:r>
      <w:r w:rsidRPr="00802C39">
        <w:rPr>
          <w:rFonts w:cstheme="minorHAnsi"/>
        </w:rPr>
        <w:t xml:space="preserve"> οι οποίες θα συμμετάσχουν σε αυτό το πλαίσιο</w:t>
      </w:r>
      <w:r>
        <w:rPr>
          <w:rFonts w:cstheme="minorHAnsi"/>
        </w:rPr>
        <w:t>.</w:t>
      </w:r>
      <w:r w:rsidRPr="00802C39">
        <w:rPr>
          <w:rFonts w:cstheme="minorHAnsi"/>
        </w:rPr>
        <w:t xml:space="preserve"> Οι</w:t>
      </w:r>
      <w:r>
        <w:rPr>
          <w:rFonts w:cstheme="minorHAnsi"/>
        </w:rPr>
        <w:t xml:space="preserve"> χώρες μέχρι τώρα είναι κοντά στις</w:t>
      </w:r>
      <w:r w:rsidRPr="00802C39">
        <w:rPr>
          <w:rFonts w:cstheme="minorHAnsi"/>
        </w:rPr>
        <w:t xml:space="preserve"> 140</w:t>
      </w:r>
      <w:r>
        <w:rPr>
          <w:rFonts w:cstheme="minorHAnsi"/>
        </w:rPr>
        <w:t xml:space="preserve">. Αυτό ισοδυναμεί με ένα </w:t>
      </w:r>
      <w:proofErr w:type="spellStart"/>
      <w:r>
        <w:rPr>
          <w:rFonts w:cstheme="minorHAnsi"/>
        </w:rPr>
        <w:t>μεσο</w:t>
      </w:r>
      <w:r w:rsidRPr="00802C39">
        <w:rPr>
          <w:rFonts w:cstheme="minorHAnsi"/>
        </w:rPr>
        <w:t>σταθμικό</w:t>
      </w:r>
      <w:proofErr w:type="spellEnd"/>
      <w:r w:rsidRPr="00802C39">
        <w:rPr>
          <w:rFonts w:cstheme="minorHAnsi"/>
        </w:rPr>
        <w:t xml:space="preserve"> ενός δισεκατομμυρίου</w:t>
      </w:r>
      <w:r>
        <w:rPr>
          <w:rFonts w:cstheme="minorHAnsi"/>
        </w:rPr>
        <w:t xml:space="preserve"> ευρώ,</w:t>
      </w:r>
      <w:r w:rsidRPr="00802C39">
        <w:rPr>
          <w:rFonts w:cstheme="minorHAnsi"/>
        </w:rPr>
        <w:t xml:space="preserve"> για μια χώρα μεσαίου μεγέθους</w:t>
      </w:r>
      <w:r>
        <w:rPr>
          <w:rFonts w:cstheme="minorHAnsi"/>
        </w:rPr>
        <w:t>,</w:t>
      </w:r>
      <w:r w:rsidRPr="00802C39">
        <w:rPr>
          <w:rFonts w:cstheme="minorHAnsi"/>
        </w:rPr>
        <w:t xml:space="preserve"> για μια οικονομία μεσαίου μεγέθους</w:t>
      </w:r>
      <w:r>
        <w:rPr>
          <w:rFonts w:cstheme="minorHAnsi"/>
        </w:rPr>
        <w:t>.</w:t>
      </w:r>
      <w:r w:rsidRPr="00802C39">
        <w:rPr>
          <w:rFonts w:cstheme="minorHAnsi"/>
        </w:rPr>
        <w:t xml:space="preserve"> Εμείς εδώ μιλάμε για 80</w:t>
      </w:r>
      <w:r>
        <w:rPr>
          <w:rFonts w:cstheme="minorHAnsi"/>
        </w:rPr>
        <w:t>-</w:t>
      </w:r>
      <w:r w:rsidRPr="00802C39">
        <w:rPr>
          <w:rFonts w:cstheme="minorHAnsi"/>
        </w:rPr>
        <w:t>90 εκατομμύρια</w:t>
      </w:r>
      <w:r>
        <w:rPr>
          <w:rFonts w:cstheme="minorHAnsi"/>
        </w:rPr>
        <w:t xml:space="preserve"> ευρώ, δηλαδή υπολειπ</w:t>
      </w:r>
      <w:r w:rsidRPr="00802C39">
        <w:rPr>
          <w:rFonts w:cstheme="minorHAnsi"/>
        </w:rPr>
        <w:t>όμαστε πολύ σημαντικά από αυτό που θα περίμενε κανείς</w:t>
      </w:r>
      <w:r>
        <w:rPr>
          <w:rFonts w:cstheme="minorHAnsi"/>
        </w:rPr>
        <w:t>,</w:t>
      </w:r>
      <w:r w:rsidRPr="00802C39">
        <w:rPr>
          <w:rFonts w:cstheme="minorHAnsi"/>
        </w:rPr>
        <w:t xml:space="preserve"> με βάση τις προβλέψεις </w:t>
      </w:r>
      <w:r>
        <w:rPr>
          <w:rFonts w:cstheme="minorHAnsi"/>
        </w:rPr>
        <w:t>που κάνει ο ίδιος ο ΟΟΣΑ.</w:t>
      </w:r>
    </w:p>
    <w:p w:rsidR="003107FC" w:rsidRPr="00B16955" w:rsidRDefault="003107FC" w:rsidP="00B16955">
      <w:pPr>
        <w:spacing w:line="276" w:lineRule="auto"/>
        <w:ind w:firstLine="720"/>
        <w:jc w:val="both"/>
        <w:rPr>
          <w:rFonts w:cstheme="minorHAnsi"/>
        </w:rPr>
      </w:pPr>
      <w:r>
        <w:rPr>
          <w:rFonts w:cstheme="minorHAnsi"/>
        </w:rPr>
        <w:t xml:space="preserve"> Επίσης ανέφερα</w:t>
      </w:r>
      <w:r w:rsidRPr="00802C39">
        <w:rPr>
          <w:rFonts w:cstheme="minorHAnsi"/>
        </w:rPr>
        <w:t xml:space="preserve"> </w:t>
      </w:r>
      <w:r>
        <w:rPr>
          <w:rFonts w:cstheme="minorHAnsi"/>
        </w:rPr>
        <w:t>χθες στην ομιλία μ</w:t>
      </w:r>
      <w:r w:rsidRPr="00802C39">
        <w:rPr>
          <w:rFonts w:cstheme="minorHAnsi"/>
        </w:rPr>
        <w:t>ου ότι στη Βρετανία</w:t>
      </w:r>
      <w:r>
        <w:rPr>
          <w:rFonts w:cstheme="minorHAnsi"/>
        </w:rPr>
        <w:t xml:space="preserve"> που έχει δεκαπλάσιο Ακαθάριστο Εθνικό Π</w:t>
      </w:r>
      <w:r w:rsidRPr="00802C39">
        <w:rPr>
          <w:rFonts w:cstheme="minorHAnsi"/>
        </w:rPr>
        <w:t>ροϊόν αναμένεται να προέλθει ένα έσοδο το οποίο είναι μικρό για τη Βρετανία</w:t>
      </w:r>
      <w:r>
        <w:rPr>
          <w:rFonts w:cstheme="minorHAnsi"/>
        </w:rPr>
        <w:t>,</w:t>
      </w:r>
      <w:r w:rsidRPr="00802C39">
        <w:rPr>
          <w:rFonts w:cstheme="minorHAnsi"/>
        </w:rPr>
        <w:t xml:space="preserve"> αλλά είναι πολύ μεγαλύτερο</w:t>
      </w:r>
      <w:r>
        <w:rPr>
          <w:rFonts w:cstheme="minorHAnsi"/>
        </w:rPr>
        <w:t>,</w:t>
      </w:r>
      <w:r w:rsidRPr="00802C39">
        <w:rPr>
          <w:rFonts w:cstheme="minorHAnsi"/>
        </w:rPr>
        <w:t xml:space="preserve"> </w:t>
      </w:r>
      <w:r>
        <w:rPr>
          <w:rFonts w:cstheme="minorHAnsi"/>
        </w:rPr>
        <w:t>είναι σχεδόν 30-</w:t>
      </w:r>
      <w:r w:rsidRPr="00802C39">
        <w:rPr>
          <w:rFonts w:cstheme="minorHAnsi"/>
        </w:rPr>
        <w:t>40 φορές μεγαλύτερο από αυτό που προβλέπεται για τη χώρα μας</w:t>
      </w:r>
      <w:r>
        <w:rPr>
          <w:rFonts w:cstheme="minorHAnsi"/>
        </w:rPr>
        <w:t>. Ά</w:t>
      </w:r>
      <w:r w:rsidRPr="00802C39">
        <w:rPr>
          <w:rFonts w:cstheme="minorHAnsi"/>
        </w:rPr>
        <w:t>ρα</w:t>
      </w:r>
      <w:r>
        <w:rPr>
          <w:rFonts w:cstheme="minorHAnsi"/>
        </w:rPr>
        <w:t>,</w:t>
      </w:r>
      <w:r w:rsidRPr="00802C39">
        <w:rPr>
          <w:rFonts w:cstheme="minorHAnsi"/>
        </w:rPr>
        <w:t xml:space="preserve"> πόσο αξιόπιστα είναι αυτά και γιατί προβλέπεται να έχουμε τόσο χαμηλά έσοδα</w:t>
      </w:r>
      <w:r>
        <w:rPr>
          <w:rFonts w:cstheme="minorHAnsi"/>
        </w:rPr>
        <w:t>,</w:t>
      </w:r>
      <w:r w:rsidRPr="00802C39">
        <w:rPr>
          <w:rFonts w:cstheme="minorHAnsi"/>
        </w:rPr>
        <w:t xml:space="preserve"> από τη φορολόγηση των πολυεθνικών επιχειρήσεων</w:t>
      </w:r>
      <w:r>
        <w:rPr>
          <w:rFonts w:cstheme="minorHAnsi"/>
        </w:rPr>
        <w:t>,</w:t>
      </w:r>
      <w:r w:rsidRPr="00802C39">
        <w:rPr>
          <w:rFonts w:cstheme="minorHAnsi"/>
        </w:rPr>
        <w:t xml:space="preserve"> με βάση </w:t>
      </w:r>
      <w:r>
        <w:rPr>
          <w:rFonts w:cstheme="minorHAnsi"/>
        </w:rPr>
        <w:t xml:space="preserve">αυτούς </w:t>
      </w:r>
      <w:r w:rsidRPr="00802C39">
        <w:rPr>
          <w:rFonts w:cstheme="minorHAnsi"/>
        </w:rPr>
        <w:t>τους υπολογισμούς</w:t>
      </w:r>
      <w:r w:rsidRPr="00750D75">
        <w:rPr>
          <w:rFonts w:cstheme="minorHAnsi"/>
        </w:rPr>
        <w:t>;</w:t>
      </w:r>
      <w:r w:rsidRPr="00802C39">
        <w:rPr>
          <w:rFonts w:cstheme="minorHAnsi"/>
        </w:rPr>
        <w:t xml:space="preserve"> Αυτές είναι οι δύο ερωτήσεις μου για τον κύριο</w:t>
      </w:r>
      <w:r>
        <w:rPr>
          <w:rFonts w:cstheme="minorHAnsi"/>
        </w:rPr>
        <w:t xml:space="preserve"> </w:t>
      </w:r>
      <w:proofErr w:type="spellStart"/>
      <w:r>
        <w:rPr>
          <w:rFonts w:cstheme="minorHAnsi"/>
        </w:rPr>
        <w:t>Φάκο</w:t>
      </w:r>
      <w:proofErr w:type="spellEnd"/>
      <w:r w:rsidRPr="00802C39">
        <w:rPr>
          <w:rFonts w:cstheme="minorHAnsi"/>
        </w:rPr>
        <w:t xml:space="preserve"> που εκπροσωπεί την </w:t>
      </w:r>
      <w:r>
        <w:rPr>
          <w:rFonts w:cstheme="minorHAnsi"/>
        </w:rPr>
        <w:t>ΑΑΔΕ.</w:t>
      </w:r>
    </w:p>
    <w:p w:rsidR="003107FC" w:rsidRDefault="003107FC" w:rsidP="00464B97">
      <w:pPr>
        <w:spacing w:line="276" w:lineRule="auto"/>
        <w:ind w:firstLine="720"/>
        <w:jc w:val="both"/>
        <w:rPr>
          <w:rFonts w:ascii="Calibri" w:hAnsi="Calibri"/>
          <w:color w:val="000000"/>
        </w:rPr>
      </w:pPr>
      <w:r>
        <w:rPr>
          <w:rFonts w:ascii="Calibri" w:hAnsi="Calibri"/>
          <w:color w:val="000000"/>
        </w:rPr>
        <w:t xml:space="preserve">Μία γενική ερώτηση </w:t>
      </w:r>
      <w:r w:rsidRPr="008F3020">
        <w:rPr>
          <w:rFonts w:ascii="Calibri" w:hAnsi="Calibri"/>
          <w:color w:val="000000"/>
        </w:rPr>
        <w:t>για όλους</w:t>
      </w:r>
      <w:r>
        <w:rPr>
          <w:rFonts w:ascii="Calibri" w:hAnsi="Calibri"/>
          <w:color w:val="000000"/>
        </w:rPr>
        <w:t>,</w:t>
      </w:r>
      <w:r w:rsidRPr="008F3020">
        <w:rPr>
          <w:rFonts w:ascii="Calibri" w:hAnsi="Calibri"/>
          <w:color w:val="000000"/>
        </w:rPr>
        <w:t xml:space="preserve"> είναι απλή</w:t>
      </w:r>
      <w:r>
        <w:rPr>
          <w:rFonts w:ascii="Calibri" w:hAnsi="Calibri"/>
          <w:color w:val="000000"/>
        </w:rPr>
        <w:t>.</w:t>
      </w:r>
      <w:r w:rsidRPr="008F3020">
        <w:rPr>
          <w:rFonts w:ascii="Calibri" w:hAnsi="Calibri"/>
          <w:color w:val="000000"/>
        </w:rPr>
        <w:t xml:space="preserve"> Κατά πόσο πιστεύουν</w:t>
      </w:r>
      <w:r>
        <w:rPr>
          <w:rFonts w:ascii="Calibri" w:hAnsi="Calibri"/>
          <w:color w:val="000000"/>
        </w:rPr>
        <w:t>,</w:t>
      </w:r>
      <w:r w:rsidRPr="008F3020">
        <w:rPr>
          <w:rFonts w:ascii="Calibri" w:hAnsi="Calibri"/>
          <w:color w:val="000000"/>
        </w:rPr>
        <w:t xml:space="preserve"> ότι η εφαρμογή του δεύτερου πυλώνα του ΟΟΣΑ μπορεί να είναι ικανοποιητική και αποτελεσματική</w:t>
      </w:r>
      <w:r>
        <w:rPr>
          <w:rFonts w:ascii="Calibri" w:hAnsi="Calibri"/>
          <w:color w:val="000000"/>
        </w:rPr>
        <w:t>,</w:t>
      </w:r>
      <w:r w:rsidRPr="008F3020">
        <w:rPr>
          <w:rFonts w:ascii="Calibri" w:hAnsi="Calibri"/>
          <w:color w:val="000000"/>
        </w:rPr>
        <w:t xml:space="preserve"> τη στιγμή που δεν έχει υιοθετηθεί</w:t>
      </w:r>
      <w:r>
        <w:rPr>
          <w:rFonts w:ascii="Calibri" w:hAnsi="Calibri"/>
          <w:color w:val="000000"/>
        </w:rPr>
        <w:t xml:space="preserve"> ο</w:t>
      </w:r>
      <w:r w:rsidRPr="008F3020">
        <w:rPr>
          <w:rFonts w:ascii="Calibri" w:hAnsi="Calibri"/>
          <w:color w:val="000000"/>
        </w:rPr>
        <w:t xml:space="preserve"> πρώτος πυλώνας του ΟΟΣΑ για την </w:t>
      </w:r>
      <w:proofErr w:type="spellStart"/>
      <w:r w:rsidRPr="008F3020">
        <w:rPr>
          <w:rFonts w:ascii="Calibri" w:hAnsi="Calibri"/>
          <w:color w:val="000000"/>
        </w:rPr>
        <w:t>ψηφιοποίηση</w:t>
      </w:r>
      <w:proofErr w:type="spellEnd"/>
      <w:r>
        <w:rPr>
          <w:rFonts w:ascii="Calibri" w:hAnsi="Calibri"/>
          <w:color w:val="000000"/>
        </w:rPr>
        <w:t>;</w:t>
      </w:r>
      <w:r w:rsidRPr="008F3020">
        <w:rPr>
          <w:rFonts w:ascii="Calibri" w:hAnsi="Calibri"/>
          <w:color w:val="000000"/>
        </w:rPr>
        <w:t xml:space="preserve"> </w:t>
      </w:r>
    </w:p>
    <w:p w:rsidR="003107FC" w:rsidRDefault="003107FC" w:rsidP="00464B97">
      <w:pPr>
        <w:spacing w:line="276" w:lineRule="auto"/>
        <w:ind w:firstLine="720"/>
        <w:jc w:val="both"/>
        <w:rPr>
          <w:rFonts w:ascii="Calibri" w:hAnsi="Calibri"/>
          <w:color w:val="000000"/>
        </w:rPr>
      </w:pPr>
      <w:r w:rsidRPr="008F3020">
        <w:rPr>
          <w:rFonts w:ascii="Calibri" w:hAnsi="Calibri"/>
          <w:color w:val="000000"/>
        </w:rPr>
        <w:t>Ευχαριστώ πολύ</w:t>
      </w:r>
      <w:r>
        <w:rPr>
          <w:rFonts w:ascii="Calibri" w:hAnsi="Calibri"/>
          <w:color w:val="000000"/>
        </w:rPr>
        <w:t>,</w:t>
      </w:r>
      <w:r w:rsidRPr="008F3020">
        <w:rPr>
          <w:rFonts w:ascii="Calibri" w:hAnsi="Calibri"/>
          <w:color w:val="000000"/>
        </w:rPr>
        <w:t xml:space="preserve"> κύριε</w:t>
      </w:r>
      <w:r>
        <w:rPr>
          <w:rFonts w:ascii="Calibri" w:hAnsi="Calibri"/>
          <w:color w:val="000000"/>
        </w:rPr>
        <w:t xml:space="preserve"> Πρόεδρε.</w:t>
      </w:r>
    </w:p>
    <w:p w:rsidR="003107FC" w:rsidRDefault="003107FC" w:rsidP="00464B97">
      <w:pPr>
        <w:spacing w:line="276" w:lineRule="auto"/>
        <w:ind w:firstLine="720"/>
        <w:jc w:val="both"/>
        <w:rPr>
          <w:rFonts w:ascii="Calibri" w:hAnsi="Calibri"/>
          <w:color w:val="000000"/>
        </w:rPr>
      </w:pPr>
      <w:r w:rsidRPr="008F3020">
        <w:rPr>
          <w:rFonts w:ascii="Calibri" w:hAnsi="Calibri"/>
          <w:b/>
          <w:color w:val="000000"/>
        </w:rPr>
        <w:t>ΑΠΟΣΤΟΛΟΣ ΒΕΣΥΡΟΠΟΥΛΟΣ (Πρόεδρος της Επιτροπής):</w:t>
      </w:r>
      <w:r>
        <w:rPr>
          <w:rFonts w:ascii="Calibri" w:hAnsi="Calibri"/>
          <w:color w:val="000000"/>
        </w:rPr>
        <w:t xml:space="preserve">  Κύριε Καζαμία,</w:t>
      </w:r>
      <w:r w:rsidRPr="008F3020">
        <w:rPr>
          <w:rFonts w:ascii="Calibri" w:hAnsi="Calibri"/>
          <w:color w:val="000000"/>
        </w:rPr>
        <w:t xml:space="preserve"> ως προς το δεύτερο σκέλος</w:t>
      </w:r>
      <w:r>
        <w:rPr>
          <w:rFonts w:ascii="Calibri" w:hAnsi="Calibri"/>
          <w:color w:val="000000"/>
        </w:rPr>
        <w:t>,</w:t>
      </w:r>
      <w:r w:rsidRPr="008F3020">
        <w:rPr>
          <w:rFonts w:ascii="Calibri" w:hAnsi="Calibri"/>
          <w:color w:val="000000"/>
        </w:rPr>
        <w:t xml:space="preserve"> ότι δεν επαρκεί ο χρόνος</w:t>
      </w:r>
      <w:r>
        <w:rPr>
          <w:rFonts w:ascii="Calibri" w:hAnsi="Calibri"/>
          <w:color w:val="000000"/>
        </w:rPr>
        <w:t>,</w:t>
      </w:r>
      <w:r w:rsidRPr="008F3020">
        <w:rPr>
          <w:rFonts w:ascii="Calibri" w:hAnsi="Calibri"/>
          <w:color w:val="000000"/>
        </w:rPr>
        <w:t xml:space="preserve"> έχει μία λογική</w:t>
      </w:r>
      <w:r>
        <w:rPr>
          <w:rFonts w:ascii="Calibri" w:hAnsi="Calibri"/>
          <w:color w:val="000000"/>
        </w:rPr>
        <w:t>,</w:t>
      </w:r>
      <w:r w:rsidRPr="008F3020">
        <w:rPr>
          <w:rFonts w:ascii="Calibri" w:hAnsi="Calibri"/>
          <w:color w:val="000000"/>
        </w:rPr>
        <w:t xml:space="preserve"> αλλά ως προς το πρώτο</w:t>
      </w:r>
      <w:r>
        <w:rPr>
          <w:rFonts w:ascii="Calibri" w:hAnsi="Calibri"/>
          <w:color w:val="000000"/>
        </w:rPr>
        <w:t>,</w:t>
      </w:r>
      <w:r w:rsidRPr="008F3020">
        <w:rPr>
          <w:rFonts w:ascii="Calibri" w:hAnsi="Calibri"/>
          <w:color w:val="000000"/>
        </w:rPr>
        <w:t xml:space="preserve"> ότι δεν έχουν κληθεί πολύ περισσότεροι από τους 10 </w:t>
      </w:r>
      <w:r>
        <w:rPr>
          <w:rFonts w:ascii="Calibri" w:hAnsi="Calibri"/>
          <w:color w:val="000000"/>
        </w:rPr>
        <w:t>φορείς, επειδή μετέχετε</w:t>
      </w:r>
      <w:r w:rsidRPr="008F3020">
        <w:rPr>
          <w:rFonts w:ascii="Calibri" w:hAnsi="Calibri"/>
          <w:color w:val="000000"/>
        </w:rPr>
        <w:t xml:space="preserve"> εσείς ως Εκπρόσωπος της </w:t>
      </w:r>
      <w:r>
        <w:rPr>
          <w:rFonts w:ascii="Calibri" w:hAnsi="Calibri"/>
          <w:color w:val="000000"/>
        </w:rPr>
        <w:t>Κ.Ο.</w:t>
      </w:r>
      <w:r w:rsidRPr="008F3020">
        <w:rPr>
          <w:rFonts w:ascii="Calibri" w:hAnsi="Calibri"/>
          <w:color w:val="000000"/>
        </w:rPr>
        <w:t xml:space="preserve"> της ΠΛΕΥΣΗΣ ΕΛΕΥΘΕΡΙΑΣ</w:t>
      </w:r>
      <w:r>
        <w:rPr>
          <w:rFonts w:ascii="Calibri" w:hAnsi="Calibri"/>
          <w:color w:val="000000"/>
        </w:rPr>
        <w:t>, ξ</w:t>
      </w:r>
      <w:r w:rsidRPr="008F3020">
        <w:rPr>
          <w:rFonts w:ascii="Calibri" w:hAnsi="Calibri"/>
          <w:color w:val="000000"/>
        </w:rPr>
        <w:t>έρετε πάρα πολύ καλά</w:t>
      </w:r>
      <w:r>
        <w:rPr>
          <w:rFonts w:ascii="Calibri" w:hAnsi="Calibri"/>
          <w:color w:val="000000"/>
        </w:rPr>
        <w:t>,</w:t>
      </w:r>
      <w:r w:rsidRPr="008F3020">
        <w:rPr>
          <w:rFonts w:ascii="Calibri" w:hAnsi="Calibri"/>
          <w:color w:val="000000"/>
        </w:rPr>
        <w:t xml:space="preserve"> στο τελευταίο νομοσχέδιο για τον Αιγιαλό και την Παραλία</w:t>
      </w:r>
      <w:r>
        <w:rPr>
          <w:rFonts w:ascii="Calibri" w:hAnsi="Calibri"/>
          <w:color w:val="000000"/>
        </w:rPr>
        <w:t>,</w:t>
      </w:r>
      <w:r w:rsidRPr="008F3020">
        <w:rPr>
          <w:rFonts w:ascii="Calibri" w:hAnsi="Calibri"/>
          <w:color w:val="000000"/>
        </w:rPr>
        <w:t xml:space="preserve"> προσκλήθηκαν 22</w:t>
      </w:r>
      <w:r>
        <w:rPr>
          <w:rFonts w:ascii="Calibri" w:hAnsi="Calibri"/>
          <w:color w:val="000000"/>
        </w:rPr>
        <w:t>,</w:t>
      </w:r>
      <w:r w:rsidRPr="008F3020">
        <w:rPr>
          <w:rFonts w:ascii="Calibri" w:hAnsi="Calibri"/>
          <w:color w:val="000000"/>
        </w:rPr>
        <w:t xml:space="preserve"> ενώ ο Κανονισμός προβλέπει 10</w:t>
      </w:r>
      <w:r>
        <w:rPr>
          <w:rFonts w:ascii="Calibri" w:hAnsi="Calibri"/>
          <w:color w:val="000000"/>
        </w:rPr>
        <w:t>.</w:t>
      </w:r>
      <w:r w:rsidRPr="008F3020">
        <w:rPr>
          <w:rFonts w:ascii="Calibri" w:hAnsi="Calibri"/>
          <w:color w:val="000000"/>
        </w:rPr>
        <w:t xml:space="preserve"> Στο </w:t>
      </w:r>
      <w:r>
        <w:rPr>
          <w:rFonts w:ascii="Calibri" w:hAnsi="Calibri"/>
          <w:color w:val="000000"/>
        </w:rPr>
        <w:t xml:space="preserve">προ </w:t>
      </w:r>
      <w:r w:rsidRPr="008F3020">
        <w:rPr>
          <w:rFonts w:ascii="Calibri" w:hAnsi="Calibri"/>
          <w:color w:val="000000"/>
        </w:rPr>
        <w:t>προηγούμενο νομοσχέδιο</w:t>
      </w:r>
      <w:r>
        <w:rPr>
          <w:rFonts w:ascii="Calibri" w:hAnsi="Calibri"/>
          <w:color w:val="000000"/>
        </w:rPr>
        <w:t>,</w:t>
      </w:r>
      <w:r w:rsidRPr="008F3020">
        <w:rPr>
          <w:rFonts w:ascii="Calibri" w:hAnsi="Calibri"/>
          <w:color w:val="000000"/>
        </w:rPr>
        <w:t xml:space="preserve"> προσκλήθηκαν 21 φορείς και η διάρκει</w:t>
      </w:r>
      <w:r>
        <w:rPr>
          <w:rFonts w:ascii="Calibri" w:hAnsi="Calibri"/>
          <w:color w:val="000000"/>
        </w:rPr>
        <w:t>α</w:t>
      </w:r>
      <w:r w:rsidRPr="008F3020">
        <w:rPr>
          <w:rFonts w:ascii="Calibri" w:hAnsi="Calibri"/>
          <w:color w:val="000000"/>
        </w:rPr>
        <w:t xml:space="preserve"> της Επιτροπής ήταν 5 ώρες</w:t>
      </w:r>
      <w:r>
        <w:rPr>
          <w:rFonts w:ascii="Calibri" w:hAnsi="Calibri"/>
          <w:color w:val="000000"/>
        </w:rPr>
        <w:t>,</w:t>
      </w:r>
      <w:r w:rsidRPr="008F3020">
        <w:rPr>
          <w:rFonts w:ascii="Calibri" w:hAnsi="Calibri"/>
          <w:color w:val="000000"/>
        </w:rPr>
        <w:t xml:space="preserve"> πολύ περισσότερο απ</w:t>
      </w:r>
      <w:r>
        <w:rPr>
          <w:rFonts w:ascii="Calibri" w:hAnsi="Calibri"/>
          <w:color w:val="000000"/>
        </w:rPr>
        <w:t xml:space="preserve">’ ότι ορίζει </w:t>
      </w:r>
      <w:r w:rsidRPr="008F3020">
        <w:rPr>
          <w:rFonts w:ascii="Calibri" w:hAnsi="Calibri"/>
          <w:color w:val="000000"/>
        </w:rPr>
        <w:t>ο Κανονισμός</w:t>
      </w:r>
      <w:r>
        <w:rPr>
          <w:rFonts w:ascii="Calibri" w:hAnsi="Calibri"/>
          <w:color w:val="000000"/>
        </w:rPr>
        <w:t>.</w:t>
      </w:r>
      <w:r w:rsidRPr="008F3020">
        <w:rPr>
          <w:rFonts w:ascii="Calibri" w:hAnsi="Calibri"/>
          <w:color w:val="000000"/>
        </w:rPr>
        <w:t xml:space="preserve"> </w:t>
      </w:r>
      <w:r>
        <w:rPr>
          <w:rFonts w:ascii="Calibri" w:hAnsi="Calibri"/>
          <w:color w:val="000000"/>
        </w:rPr>
        <w:t>Κ</w:t>
      </w:r>
      <w:r w:rsidRPr="008F3020">
        <w:rPr>
          <w:rFonts w:ascii="Calibri" w:hAnsi="Calibri"/>
          <w:color w:val="000000"/>
        </w:rPr>
        <w:t>ύριε Υπουργέ</w:t>
      </w:r>
      <w:r>
        <w:rPr>
          <w:rFonts w:ascii="Calibri" w:hAnsi="Calibri"/>
          <w:color w:val="000000"/>
        </w:rPr>
        <w:t>,</w:t>
      </w:r>
      <w:r w:rsidRPr="008F3020">
        <w:rPr>
          <w:rFonts w:ascii="Calibri" w:hAnsi="Calibri"/>
          <w:color w:val="000000"/>
        </w:rPr>
        <w:t xml:space="preserve"> χθες προτείν</w:t>
      </w:r>
      <w:r>
        <w:rPr>
          <w:rFonts w:ascii="Calibri" w:hAnsi="Calibri"/>
          <w:color w:val="000000"/>
        </w:rPr>
        <w:t>α</w:t>
      </w:r>
      <w:r w:rsidRPr="008F3020">
        <w:rPr>
          <w:rFonts w:ascii="Calibri" w:hAnsi="Calibri"/>
          <w:color w:val="000000"/>
        </w:rPr>
        <w:t xml:space="preserve">τε 10 </w:t>
      </w:r>
      <w:r>
        <w:rPr>
          <w:rFonts w:ascii="Calibri" w:hAnsi="Calibri"/>
          <w:color w:val="000000"/>
        </w:rPr>
        <w:t xml:space="preserve">και </w:t>
      </w:r>
      <w:r w:rsidRPr="008F3020">
        <w:rPr>
          <w:rFonts w:ascii="Calibri" w:hAnsi="Calibri"/>
          <w:color w:val="000000"/>
        </w:rPr>
        <w:t>εγκρίθηκαν 10</w:t>
      </w:r>
      <w:r>
        <w:rPr>
          <w:rFonts w:ascii="Calibri" w:hAnsi="Calibri"/>
          <w:color w:val="000000"/>
        </w:rPr>
        <w:t>.</w:t>
      </w:r>
      <w:r w:rsidRPr="008F3020">
        <w:rPr>
          <w:rFonts w:ascii="Calibri" w:hAnsi="Calibri"/>
          <w:color w:val="000000"/>
        </w:rPr>
        <w:t xml:space="preserve"> Το ότι δεν ήρθαν οι </w:t>
      </w:r>
      <w:r>
        <w:rPr>
          <w:rFonts w:ascii="Calibri" w:hAnsi="Calibri"/>
          <w:color w:val="000000"/>
        </w:rPr>
        <w:t xml:space="preserve">4, </w:t>
      </w:r>
      <w:r w:rsidRPr="008F3020">
        <w:rPr>
          <w:rFonts w:ascii="Calibri" w:hAnsi="Calibri"/>
          <w:color w:val="000000"/>
        </w:rPr>
        <w:t>δεν παραβρέθηκαν</w:t>
      </w:r>
      <w:r>
        <w:rPr>
          <w:rFonts w:ascii="Calibri" w:hAnsi="Calibri"/>
          <w:color w:val="000000"/>
        </w:rPr>
        <w:t>, δ</w:t>
      </w:r>
      <w:r w:rsidRPr="008F3020">
        <w:rPr>
          <w:rFonts w:ascii="Calibri" w:hAnsi="Calibri"/>
          <w:color w:val="000000"/>
        </w:rPr>
        <w:t xml:space="preserve">εν ευθύνομαι </w:t>
      </w:r>
      <w:r>
        <w:rPr>
          <w:rFonts w:ascii="Calibri" w:hAnsi="Calibri"/>
          <w:color w:val="000000"/>
        </w:rPr>
        <w:t>εγώ.</w:t>
      </w:r>
      <w:r w:rsidRPr="008F3020">
        <w:rPr>
          <w:rFonts w:ascii="Calibri" w:hAnsi="Calibri"/>
          <w:color w:val="000000"/>
        </w:rPr>
        <w:t xml:space="preserve"> Το έχω μπροστά μου εδώ</w:t>
      </w:r>
      <w:r>
        <w:rPr>
          <w:rFonts w:ascii="Calibri" w:hAnsi="Calibri"/>
          <w:color w:val="000000"/>
        </w:rPr>
        <w:t xml:space="preserve">, </w:t>
      </w:r>
      <w:r w:rsidRPr="008F3020">
        <w:rPr>
          <w:rFonts w:ascii="Calibri" w:hAnsi="Calibri"/>
          <w:color w:val="000000"/>
        </w:rPr>
        <w:t>προτάθηκαν 12</w:t>
      </w:r>
      <w:r>
        <w:rPr>
          <w:rFonts w:ascii="Calibri" w:hAnsi="Calibri"/>
          <w:color w:val="000000"/>
        </w:rPr>
        <w:t>,</w:t>
      </w:r>
      <w:r w:rsidRPr="008F3020">
        <w:rPr>
          <w:rFonts w:ascii="Calibri" w:hAnsi="Calibri"/>
          <w:color w:val="000000"/>
        </w:rPr>
        <w:t xml:space="preserve"> βάζοντας μέσα Καθηγητή Οικονομικών με ειδίκευση στα δημοσιονομικά οικονομικά έτσι αόριστα</w:t>
      </w:r>
      <w:r>
        <w:rPr>
          <w:rFonts w:ascii="Calibri" w:hAnsi="Calibri"/>
          <w:color w:val="000000"/>
        </w:rPr>
        <w:t>, δ</w:t>
      </w:r>
      <w:r w:rsidRPr="008F3020">
        <w:rPr>
          <w:rFonts w:ascii="Calibri" w:hAnsi="Calibri"/>
          <w:color w:val="000000"/>
        </w:rPr>
        <w:t>εύτερον</w:t>
      </w:r>
      <w:r>
        <w:rPr>
          <w:rFonts w:ascii="Calibri" w:hAnsi="Calibri"/>
          <w:color w:val="000000"/>
        </w:rPr>
        <w:t>,</w:t>
      </w:r>
      <w:r w:rsidRPr="008F3020">
        <w:rPr>
          <w:rFonts w:ascii="Calibri" w:hAnsi="Calibri"/>
          <w:color w:val="000000"/>
        </w:rPr>
        <w:t xml:space="preserve"> τη</w:t>
      </w:r>
      <w:r>
        <w:rPr>
          <w:rFonts w:ascii="Calibri" w:hAnsi="Calibri"/>
          <w:color w:val="000000"/>
        </w:rPr>
        <w:t>ν</w:t>
      </w:r>
      <w:r w:rsidRPr="008F3020">
        <w:rPr>
          <w:rFonts w:ascii="Calibri" w:hAnsi="Calibri"/>
          <w:color w:val="000000"/>
        </w:rPr>
        <w:t xml:space="preserve"> EUROBANK</w:t>
      </w:r>
      <w:r>
        <w:rPr>
          <w:rFonts w:ascii="Calibri" w:hAnsi="Calibri"/>
          <w:color w:val="000000"/>
        </w:rPr>
        <w:t>,</w:t>
      </w:r>
      <w:r w:rsidRPr="008F3020">
        <w:rPr>
          <w:rFonts w:ascii="Calibri" w:hAnsi="Calibri"/>
          <w:color w:val="000000"/>
        </w:rPr>
        <w:t xml:space="preserve"> η οποία εκπροσωπείται από την Ένωση Ελληνικών Τραπεζών και την </w:t>
      </w:r>
      <w:r>
        <w:rPr>
          <w:rFonts w:ascii="Calibri" w:hAnsi="Calibri"/>
          <w:color w:val="000000"/>
          <w:lang w:val="en-US"/>
        </w:rPr>
        <w:t>COCA</w:t>
      </w:r>
      <w:r w:rsidRPr="008F3020">
        <w:rPr>
          <w:rFonts w:ascii="Calibri" w:hAnsi="Calibri"/>
          <w:color w:val="000000"/>
        </w:rPr>
        <w:t xml:space="preserve"> </w:t>
      </w:r>
      <w:r>
        <w:rPr>
          <w:rFonts w:ascii="Calibri" w:hAnsi="Calibri"/>
          <w:color w:val="000000"/>
          <w:lang w:val="en-US"/>
        </w:rPr>
        <w:t>COLA</w:t>
      </w:r>
      <w:r>
        <w:rPr>
          <w:rFonts w:ascii="Calibri" w:hAnsi="Calibri"/>
          <w:color w:val="000000"/>
        </w:rPr>
        <w:t>,</w:t>
      </w:r>
      <w:r w:rsidRPr="008F3020">
        <w:rPr>
          <w:rFonts w:ascii="Calibri" w:hAnsi="Calibri"/>
          <w:color w:val="000000"/>
        </w:rPr>
        <w:t xml:space="preserve"> η οποία εκπροσωπείται από τον Σύνδεσμο Επιχειρήσεων και Βιομηχανιών</w:t>
      </w:r>
      <w:r>
        <w:rPr>
          <w:rFonts w:ascii="Calibri" w:hAnsi="Calibri"/>
          <w:color w:val="000000"/>
        </w:rPr>
        <w:t>, ε</w:t>
      </w:r>
      <w:r w:rsidRPr="008F3020">
        <w:rPr>
          <w:rFonts w:ascii="Calibri" w:hAnsi="Calibri"/>
          <w:color w:val="000000"/>
        </w:rPr>
        <w:t>ίναι μέλος</w:t>
      </w:r>
      <w:r>
        <w:rPr>
          <w:rFonts w:ascii="Calibri" w:hAnsi="Calibri"/>
          <w:color w:val="000000"/>
        </w:rPr>
        <w:t>.</w:t>
      </w:r>
      <w:r w:rsidRPr="008F3020">
        <w:rPr>
          <w:rFonts w:ascii="Calibri" w:hAnsi="Calibri"/>
          <w:color w:val="000000"/>
        </w:rPr>
        <w:t xml:space="preserve"> Όλους τους άλλους φορείς</w:t>
      </w:r>
      <w:r>
        <w:rPr>
          <w:rFonts w:ascii="Calibri" w:hAnsi="Calibri"/>
          <w:color w:val="000000"/>
        </w:rPr>
        <w:t>,</w:t>
      </w:r>
      <w:r w:rsidRPr="008F3020">
        <w:rPr>
          <w:rFonts w:ascii="Calibri" w:hAnsi="Calibri"/>
          <w:color w:val="000000"/>
        </w:rPr>
        <w:t xml:space="preserve"> έχουν προσκληθεί</w:t>
      </w:r>
      <w:r>
        <w:rPr>
          <w:rFonts w:ascii="Calibri" w:hAnsi="Calibri"/>
          <w:color w:val="000000"/>
        </w:rPr>
        <w:t>,</w:t>
      </w:r>
      <w:r w:rsidRPr="008F3020">
        <w:rPr>
          <w:rFonts w:ascii="Calibri" w:hAnsi="Calibri"/>
          <w:color w:val="000000"/>
        </w:rPr>
        <w:t xml:space="preserve"> έχουν κληθεί</w:t>
      </w:r>
      <w:r>
        <w:rPr>
          <w:rFonts w:ascii="Calibri" w:hAnsi="Calibri"/>
          <w:color w:val="000000"/>
        </w:rPr>
        <w:t>,</w:t>
      </w:r>
      <w:r w:rsidRPr="008F3020">
        <w:rPr>
          <w:rFonts w:ascii="Calibri" w:hAnsi="Calibri"/>
          <w:color w:val="000000"/>
        </w:rPr>
        <w:t xml:space="preserve"> αλλά δεν παραβρέθηκαν</w:t>
      </w:r>
      <w:r>
        <w:rPr>
          <w:rFonts w:ascii="Calibri" w:hAnsi="Calibri"/>
          <w:color w:val="000000"/>
        </w:rPr>
        <w:t>.</w:t>
      </w:r>
      <w:r w:rsidRPr="008F3020">
        <w:rPr>
          <w:rFonts w:ascii="Calibri" w:hAnsi="Calibri"/>
          <w:color w:val="000000"/>
        </w:rPr>
        <w:t xml:space="preserve"> </w:t>
      </w:r>
    </w:p>
    <w:p w:rsidR="003107FC" w:rsidRDefault="003107FC" w:rsidP="00464B97">
      <w:pPr>
        <w:spacing w:line="276" w:lineRule="auto"/>
        <w:ind w:firstLine="720"/>
        <w:jc w:val="both"/>
        <w:rPr>
          <w:rFonts w:ascii="Calibri" w:hAnsi="Calibri"/>
          <w:color w:val="000000"/>
        </w:rPr>
      </w:pPr>
      <w:r w:rsidRPr="008F3020">
        <w:rPr>
          <w:rFonts w:ascii="Calibri" w:hAnsi="Calibri"/>
          <w:color w:val="000000"/>
        </w:rPr>
        <w:t>Το δεύτερο που λέτε</w:t>
      </w:r>
      <w:r>
        <w:rPr>
          <w:rFonts w:ascii="Calibri" w:hAnsi="Calibri"/>
          <w:color w:val="000000"/>
        </w:rPr>
        <w:t>,</w:t>
      </w:r>
      <w:r w:rsidRPr="008F3020">
        <w:rPr>
          <w:rFonts w:ascii="Calibri" w:hAnsi="Calibri"/>
          <w:color w:val="000000"/>
        </w:rPr>
        <w:t xml:space="preserve"> ότι δεν επαρκεί ο χρόνος που προβλέπεται στον Κανονισμό </w:t>
      </w:r>
      <w:r>
        <w:rPr>
          <w:rFonts w:ascii="Calibri" w:hAnsi="Calibri"/>
          <w:color w:val="000000"/>
        </w:rPr>
        <w:t>μ</w:t>
      </w:r>
      <w:r w:rsidRPr="008F3020">
        <w:rPr>
          <w:rFonts w:ascii="Calibri" w:hAnsi="Calibri"/>
          <w:color w:val="000000"/>
        </w:rPr>
        <w:t>ετά από 24 ώρες</w:t>
      </w:r>
      <w:r>
        <w:rPr>
          <w:rFonts w:ascii="Calibri" w:hAnsi="Calibri"/>
          <w:color w:val="000000"/>
        </w:rPr>
        <w:t>,</w:t>
      </w:r>
      <w:r w:rsidRPr="008F3020">
        <w:rPr>
          <w:rFonts w:ascii="Calibri" w:hAnsi="Calibri"/>
          <w:color w:val="000000"/>
        </w:rPr>
        <w:t xml:space="preserve"> που τηρήθηκε</w:t>
      </w:r>
      <w:r>
        <w:rPr>
          <w:rFonts w:ascii="Calibri" w:hAnsi="Calibri"/>
          <w:color w:val="000000"/>
        </w:rPr>
        <w:t>,</w:t>
      </w:r>
      <w:r w:rsidRPr="008F3020">
        <w:rPr>
          <w:rFonts w:ascii="Calibri" w:hAnsi="Calibri"/>
          <w:color w:val="000000"/>
        </w:rPr>
        <w:t xml:space="preserve"> ότι δεν επαρκεί για να ενημερωθούν</w:t>
      </w:r>
      <w:r>
        <w:rPr>
          <w:rFonts w:ascii="Calibri" w:hAnsi="Calibri"/>
          <w:color w:val="000000"/>
        </w:rPr>
        <w:t>,</w:t>
      </w:r>
      <w:r w:rsidRPr="008F3020">
        <w:rPr>
          <w:rFonts w:ascii="Calibri" w:hAnsi="Calibri"/>
          <w:color w:val="000000"/>
        </w:rPr>
        <w:t xml:space="preserve"> έχει μία λογική</w:t>
      </w:r>
      <w:r>
        <w:rPr>
          <w:rFonts w:ascii="Calibri" w:hAnsi="Calibri"/>
          <w:color w:val="000000"/>
        </w:rPr>
        <w:t>,</w:t>
      </w:r>
      <w:r w:rsidRPr="008F3020">
        <w:rPr>
          <w:rFonts w:ascii="Calibri" w:hAnsi="Calibri"/>
          <w:color w:val="000000"/>
        </w:rPr>
        <w:t xml:space="preserve"> αλλά το πρώτο</w:t>
      </w:r>
      <w:r>
        <w:rPr>
          <w:rFonts w:ascii="Calibri" w:hAnsi="Calibri"/>
          <w:color w:val="000000"/>
        </w:rPr>
        <w:t>,</w:t>
      </w:r>
      <w:r w:rsidRPr="008F3020">
        <w:rPr>
          <w:rFonts w:ascii="Calibri" w:hAnsi="Calibri"/>
          <w:color w:val="000000"/>
        </w:rPr>
        <w:t xml:space="preserve"> δεν έχει καμία</w:t>
      </w:r>
      <w:r>
        <w:rPr>
          <w:rFonts w:ascii="Calibri" w:hAnsi="Calibri"/>
          <w:color w:val="000000"/>
        </w:rPr>
        <w:t>.</w:t>
      </w:r>
      <w:r w:rsidRPr="008F3020">
        <w:rPr>
          <w:rFonts w:ascii="Calibri" w:hAnsi="Calibri"/>
          <w:color w:val="000000"/>
        </w:rPr>
        <w:t xml:space="preserve"> </w:t>
      </w:r>
    </w:p>
    <w:p w:rsidR="003107FC" w:rsidRDefault="003107FC" w:rsidP="00464B97">
      <w:pPr>
        <w:spacing w:line="276" w:lineRule="auto"/>
        <w:ind w:firstLine="720"/>
        <w:jc w:val="both"/>
        <w:rPr>
          <w:rFonts w:ascii="Calibri" w:hAnsi="Calibri"/>
          <w:color w:val="000000"/>
        </w:rPr>
      </w:pPr>
      <w:r w:rsidRPr="008F3020">
        <w:rPr>
          <w:rFonts w:ascii="Calibri" w:hAnsi="Calibri"/>
          <w:color w:val="000000"/>
        </w:rPr>
        <w:t>Σας ευχαριστώ πολύ</w:t>
      </w:r>
      <w:r>
        <w:rPr>
          <w:rFonts w:ascii="Calibri" w:hAnsi="Calibri"/>
          <w:color w:val="000000"/>
        </w:rPr>
        <w:t>.</w:t>
      </w:r>
      <w:r w:rsidRPr="008F3020">
        <w:rPr>
          <w:rFonts w:ascii="Calibri" w:hAnsi="Calibri"/>
          <w:color w:val="000000"/>
        </w:rPr>
        <w:t xml:space="preserve"> </w:t>
      </w:r>
    </w:p>
    <w:p w:rsidR="003107FC" w:rsidRDefault="003107FC" w:rsidP="00464B97">
      <w:pPr>
        <w:spacing w:line="276" w:lineRule="auto"/>
        <w:ind w:firstLine="720"/>
        <w:jc w:val="both"/>
        <w:rPr>
          <w:rFonts w:ascii="Calibri" w:hAnsi="Calibri"/>
          <w:color w:val="000000"/>
        </w:rPr>
      </w:pPr>
      <w:r>
        <w:rPr>
          <w:rFonts w:ascii="Calibri" w:hAnsi="Calibri"/>
          <w:color w:val="000000"/>
        </w:rPr>
        <w:t xml:space="preserve">Το λόγο έχει ο κ. Γιαννούλης. </w:t>
      </w:r>
    </w:p>
    <w:p w:rsidR="003107FC" w:rsidRDefault="003107FC" w:rsidP="00464B97">
      <w:pPr>
        <w:spacing w:line="276" w:lineRule="auto"/>
        <w:ind w:firstLine="720"/>
        <w:jc w:val="both"/>
        <w:rPr>
          <w:rFonts w:ascii="Calibri" w:hAnsi="Calibri"/>
          <w:color w:val="000000"/>
        </w:rPr>
      </w:pPr>
      <w:r w:rsidRPr="008F3020">
        <w:rPr>
          <w:rFonts w:ascii="Calibri" w:hAnsi="Calibri"/>
          <w:b/>
          <w:color w:val="000000"/>
        </w:rPr>
        <w:t>ΧΡΗΣΤΟΣ ΓΙΑΝΝΟΥΛΗΣ (Εισηγητής της Μειοψηφίας):</w:t>
      </w:r>
      <w:r>
        <w:rPr>
          <w:rFonts w:ascii="Calibri" w:hAnsi="Calibri"/>
          <w:color w:val="000000"/>
        </w:rPr>
        <w:t xml:space="preserve"> Κύριε Πρόεδρε, </w:t>
      </w:r>
      <w:r w:rsidRPr="008F3020">
        <w:rPr>
          <w:rFonts w:ascii="Calibri" w:hAnsi="Calibri"/>
          <w:color w:val="000000"/>
        </w:rPr>
        <w:t>μία πολ</w:t>
      </w:r>
      <w:r>
        <w:rPr>
          <w:rFonts w:ascii="Calibri" w:hAnsi="Calibri"/>
          <w:color w:val="000000"/>
        </w:rPr>
        <w:t>ύ σύντομη ερώτηση που παρέλειψα,</w:t>
      </w:r>
      <w:r w:rsidRPr="008F3020">
        <w:rPr>
          <w:rFonts w:ascii="Calibri" w:hAnsi="Calibri"/>
          <w:color w:val="000000"/>
        </w:rPr>
        <w:t xml:space="preserve"> επειδή σχολιάστηκε ότι δεν κατάφεραν να έρθουν οι Εφοριακοί από τον κ</w:t>
      </w:r>
      <w:r>
        <w:rPr>
          <w:rFonts w:ascii="Calibri" w:hAnsi="Calibri"/>
          <w:color w:val="000000"/>
        </w:rPr>
        <w:t>.</w:t>
      </w:r>
      <w:r w:rsidRPr="008F3020">
        <w:rPr>
          <w:rFonts w:ascii="Calibri" w:hAnsi="Calibri"/>
          <w:color w:val="000000"/>
        </w:rPr>
        <w:t xml:space="preserve"> Κουκουλόπουλο και έχει απόλυτο δίκιο</w:t>
      </w:r>
      <w:r>
        <w:rPr>
          <w:rFonts w:ascii="Calibri" w:hAnsi="Calibri"/>
          <w:color w:val="000000"/>
        </w:rPr>
        <w:t xml:space="preserve">, </w:t>
      </w:r>
      <w:r w:rsidRPr="008F3020">
        <w:rPr>
          <w:rFonts w:ascii="Calibri" w:hAnsi="Calibri"/>
          <w:color w:val="000000"/>
        </w:rPr>
        <w:t>αν μπορεί να απαντήσ</w:t>
      </w:r>
      <w:r>
        <w:rPr>
          <w:rFonts w:ascii="Calibri" w:hAnsi="Calibri"/>
          <w:color w:val="000000"/>
        </w:rPr>
        <w:t>ει</w:t>
      </w:r>
      <w:r w:rsidRPr="008F3020">
        <w:rPr>
          <w:rFonts w:ascii="Calibri" w:hAnsi="Calibri"/>
          <w:color w:val="000000"/>
        </w:rPr>
        <w:t xml:space="preserve"> </w:t>
      </w:r>
      <w:r>
        <w:rPr>
          <w:rFonts w:ascii="Calibri" w:hAnsi="Calibri"/>
          <w:color w:val="000000"/>
        </w:rPr>
        <w:t xml:space="preserve">ο </w:t>
      </w:r>
      <w:r w:rsidRPr="008F3020">
        <w:rPr>
          <w:rFonts w:ascii="Calibri" w:hAnsi="Calibri"/>
          <w:color w:val="000000"/>
        </w:rPr>
        <w:t>Εκπρόσωπος της Ανεξάρτητης Αρχής</w:t>
      </w:r>
      <w:r>
        <w:rPr>
          <w:rFonts w:ascii="Calibri" w:hAnsi="Calibri"/>
          <w:color w:val="000000"/>
        </w:rPr>
        <w:t>,</w:t>
      </w:r>
      <w:r w:rsidRPr="008F3020">
        <w:rPr>
          <w:rFonts w:ascii="Calibri" w:hAnsi="Calibri"/>
          <w:color w:val="000000"/>
        </w:rPr>
        <w:t xml:space="preserve"> για το γεγονός</w:t>
      </w:r>
      <w:r>
        <w:rPr>
          <w:rFonts w:ascii="Calibri" w:hAnsi="Calibri"/>
          <w:color w:val="000000"/>
        </w:rPr>
        <w:t>,</w:t>
      </w:r>
      <w:r w:rsidRPr="008F3020">
        <w:rPr>
          <w:rFonts w:ascii="Calibri" w:hAnsi="Calibri"/>
          <w:color w:val="000000"/>
        </w:rPr>
        <w:t xml:space="preserve"> ότι μέσα στο νομοσχέδιο</w:t>
      </w:r>
      <w:r>
        <w:rPr>
          <w:rFonts w:ascii="Calibri" w:hAnsi="Calibri"/>
          <w:color w:val="000000"/>
        </w:rPr>
        <w:t xml:space="preserve">, στη Συμφωνία </w:t>
      </w:r>
      <w:r w:rsidRPr="008F3020">
        <w:rPr>
          <w:rFonts w:ascii="Calibri" w:hAnsi="Calibri"/>
          <w:color w:val="000000"/>
        </w:rPr>
        <w:t>τη συγκεκριμένη</w:t>
      </w:r>
      <w:r>
        <w:rPr>
          <w:rFonts w:ascii="Calibri" w:hAnsi="Calibri"/>
          <w:color w:val="000000"/>
        </w:rPr>
        <w:t>,</w:t>
      </w:r>
      <w:r w:rsidRPr="008F3020">
        <w:rPr>
          <w:rFonts w:ascii="Calibri" w:hAnsi="Calibri"/>
          <w:color w:val="000000"/>
        </w:rPr>
        <w:t xml:space="preserve"> υπάρχει ένα κλάσμα από το οποίο προκύπτει ο συμπληρωματικός φόρος</w:t>
      </w:r>
      <w:r>
        <w:rPr>
          <w:rFonts w:ascii="Calibri" w:hAnsi="Calibri"/>
          <w:color w:val="000000"/>
        </w:rPr>
        <w:t>,</w:t>
      </w:r>
      <w:r w:rsidRPr="008F3020">
        <w:rPr>
          <w:rFonts w:ascii="Calibri" w:hAnsi="Calibri"/>
          <w:color w:val="000000"/>
        </w:rPr>
        <w:t xml:space="preserve"> με αριθμητ</w:t>
      </w:r>
      <w:r>
        <w:rPr>
          <w:rFonts w:ascii="Calibri" w:hAnsi="Calibri"/>
          <w:color w:val="000000"/>
        </w:rPr>
        <w:t>ή</w:t>
      </w:r>
      <w:r w:rsidRPr="008F3020">
        <w:rPr>
          <w:rFonts w:ascii="Calibri" w:hAnsi="Calibri"/>
          <w:color w:val="000000"/>
        </w:rPr>
        <w:t xml:space="preserve"> τον αριθμό των εργαζομένων της εταιρείας της ημεδαπής και παρονομαστή τους εργαζόμενους της μητρικής εταιρείας</w:t>
      </w:r>
      <w:r>
        <w:rPr>
          <w:rFonts w:ascii="Calibri" w:hAnsi="Calibri"/>
          <w:color w:val="000000"/>
        </w:rPr>
        <w:t>.</w:t>
      </w:r>
      <w:r w:rsidRPr="008F3020">
        <w:rPr>
          <w:rFonts w:ascii="Calibri" w:hAnsi="Calibri"/>
          <w:color w:val="000000"/>
        </w:rPr>
        <w:t xml:space="preserve"> Επειδή ξέρουμε και γνωρίζουμε</w:t>
      </w:r>
      <w:r>
        <w:rPr>
          <w:rFonts w:ascii="Calibri" w:hAnsi="Calibri"/>
          <w:color w:val="000000"/>
        </w:rPr>
        <w:t>,</w:t>
      </w:r>
      <w:r w:rsidRPr="008F3020">
        <w:rPr>
          <w:rFonts w:ascii="Calibri" w:hAnsi="Calibri"/>
          <w:color w:val="000000"/>
        </w:rPr>
        <w:t xml:space="preserve"> γνωρίζει και η ΑΔΑΕ</w:t>
      </w:r>
      <w:r>
        <w:rPr>
          <w:rFonts w:ascii="Calibri" w:hAnsi="Calibri"/>
          <w:color w:val="000000"/>
        </w:rPr>
        <w:t>,</w:t>
      </w:r>
      <w:r w:rsidRPr="008F3020">
        <w:rPr>
          <w:rFonts w:ascii="Calibri" w:hAnsi="Calibri"/>
          <w:color w:val="000000"/>
        </w:rPr>
        <w:t xml:space="preserve"> γνωρίζουν και όσοι εμπλέκονται με την πραγματική οικονομία</w:t>
      </w:r>
      <w:r>
        <w:rPr>
          <w:rFonts w:ascii="Calibri" w:hAnsi="Calibri"/>
          <w:color w:val="000000"/>
        </w:rPr>
        <w:t>,</w:t>
      </w:r>
      <w:r w:rsidRPr="008F3020">
        <w:rPr>
          <w:rFonts w:ascii="Calibri" w:hAnsi="Calibri"/>
          <w:color w:val="000000"/>
        </w:rPr>
        <w:t xml:space="preserve"> τον δύσκολο και πολλές φορές αναποτελεσματικό προσδιορισμό των πραγματικά εργαζομένων και με τις πολλές μορφές απασχόλησης</w:t>
      </w:r>
      <w:r>
        <w:rPr>
          <w:rFonts w:ascii="Calibri" w:hAnsi="Calibri"/>
          <w:color w:val="000000"/>
        </w:rPr>
        <w:t>, υ</w:t>
      </w:r>
      <w:r w:rsidRPr="008F3020">
        <w:rPr>
          <w:rFonts w:ascii="Calibri" w:hAnsi="Calibri"/>
          <w:color w:val="000000"/>
        </w:rPr>
        <w:t>πάρχει κάποια πρόνοια που θα μπορούσε αυτ</w:t>
      </w:r>
      <w:r>
        <w:rPr>
          <w:rFonts w:ascii="Calibri" w:hAnsi="Calibri"/>
          <w:color w:val="000000"/>
        </w:rPr>
        <w:t>ό το κλάσμα να μην είναι προσποιητό,</w:t>
      </w:r>
      <w:r w:rsidRPr="008F3020">
        <w:rPr>
          <w:rFonts w:ascii="Calibri" w:hAnsi="Calibri"/>
          <w:color w:val="000000"/>
        </w:rPr>
        <w:t xml:space="preserve"> προσχηματικό ή ψευδές</w:t>
      </w:r>
      <w:r>
        <w:rPr>
          <w:rFonts w:ascii="Calibri" w:hAnsi="Calibri"/>
          <w:color w:val="000000"/>
        </w:rPr>
        <w:t>;</w:t>
      </w:r>
      <w:r w:rsidRPr="008F3020">
        <w:rPr>
          <w:rFonts w:ascii="Calibri" w:hAnsi="Calibri"/>
          <w:color w:val="000000"/>
        </w:rPr>
        <w:t xml:space="preserve"> </w:t>
      </w:r>
    </w:p>
    <w:p w:rsidR="003107FC" w:rsidRDefault="003107FC" w:rsidP="00464B97">
      <w:pPr>
        <w:spacing w:line="276" w:lineRule="auto"/>
        <w:ind w:firstLine="720"/>
        <w:jc w:val="both"/>
        <w:rPr>
          <w:rFonts w:ascii="Calibri" w:hAnsi="Calibri"/>
          <w:color w:val="000000"/>
        </w:rPr>
      </w:pPr>
      <w:r w:rsidRPr="00BB56BA">
        <w:rPr>
          <w:rFonts w:ascii="Calibri" w:hAnsi="Calibri"/>
          <w:b/>
          <w:color w:val="000000"/>
        </w:rPr>
        <w:t>ΑΠΟΣΤΟΛΟΣ ΒΕΣΥΡΟΠΟΥΛΟΣ (Πρόεδρος της Επιτροπής):</w:t>
      </w:r>
      <w:r w:rsidRPr="00BB56BA">
        <w:rPr>
          <w:rFonts w:ascii="Calibri" w:hAnsi="Calibri"/>
          <w:color w:val="000000"/>
        </w:rPr>
        <w:t xml:space="preserve">  Με τον κ</w:t>
      </w:r>
      <w:r>
        <w:rPr>
          <w:rFonts w:ascii="Calibri" w:hAnsi="Calibri"/>
          <w:color w:val="000000"/>
        </w:rPr>
        <w:t>.</w:t>
      </w:r>
      <w:r w:rsidRPr="00BB56BA">
        <w:rPr>
          <w:rFonts w:ascii="Calibri" w:hAnsi="Calibri"/>
          <w:color w:val="000000"/>
        </w:rPr>
        <w:t xml:space="preserve"> Γιαννούλη και τον Αλέξανδρο </w:t>
      </w:r>
      <w:r>
        <w:rPr>
          <w:rFonts w:ascii="Calibri" w:hAnsi="Calibri"/>
          <w:color w:val="000000"/>
        </w:rPr>
        <w:t>Καζαμία</w:t>
      </w:r>
      <w:r w:rsidRPr="00BB56BA">
        <w:rPr>
          <w:rFonts w:ascii="Calibri" w:hAnsi="Calibri"/>
          <w:color w:val="000000"/>
        </w:rPr>
        <w:t xml:space="preserve"> ολοκληρώθηκε και ο δεύτερος κύκλος των τοποθετήσεων</w:t>
      </w:r>
      <w:r>
        <w:rPr>
          <w:rFonts w:ascii="Calibri" w:hAnsi="Calibri"/>
          <w:color w:val="000000"/>
        </w:rPr>
        <w:t>-</w:t>
      </w:r>
      <w:r w:rsidRPr="00BB56BA">
        <w:rPr>
          <w:rFonts w:ascii="Calibri" w:hAnsi="Calibri"/>
          <w:color w:val="000000"/>
        </w:rPr>
        <w:t xml:space="preserve"> ερωτήσεων των Εισηγητών και Ειδικών </w:t>
      </w:r>
      <w:r>
        <w:rPr>
          <w:rFonts w:ascii="Calibri" w:hAnsi="Calibri"/>
          <w:color w:val="000000"/>
        </w:rPr>
        <w:t xml:space="preserve">Αγορητών. </w:t>
      </w:r>
      <w:r w:rsidRPr="008F3020">
        <w:rPr>
          <w:rFonts w:ascii="Calibri" w:hAnsi="Calibri"/>
          <w:color w:val="000000"/>
        </w:rPr>
        <w:t>Πριν περάσ</w:t>
      </w:r>
      <w:r>
        <w:rPr>
          <w:rFonts w:ascii="Calibri" w:hAnsi="Calibri"/>
          <w:color w:val="000000"/>
        </w:rPr>
        <w:t>ω</w:t>
      </w:r>
      <w:r w:rsidRPr="008F3020">
        <w:rPr>
          <w:rFonts w:ascii="Calibri" w:hAnsi="Calibri"/>
          <w:color w:val="000000"/>
        </w:rPr>
        <w:t xml:space="preserve"> στον τρίτο κύκλο</w:t>
      </w:r>
      <w:r>
        <w:rPr>
          <w:rFonts w:ascii="Calibri" w:hAnsi="Calibri"/>
          <w:color w:val="000000"/>
        </w:rPr>
        <w:t>,</w:t>
      </w:r>
      <w:r w:rsidRPr="008F3020">
        <w:rPr>
          <w:rFonts w:ascii="Calibri" w:hAnsi="Calibri"/>
          <w:color w:val="000000"/>
        </w:rPr>
        <w:t xml:space="preserve"> στους εκπροσώπους των φορέων για να απαντήσουν</w:t>
      </w:r>
      <w:r>
        <w:rPr>
          <w:rFonts w:ascii="Calibri" w:hAnsi="Calibri"/>
          <w:color w:val="000000"/>
        </w:rPr>
        <w:t>,</w:t>
      </w:r>
      <w:r w:rsidRPr="008F3020">
        <w:rPr>
          <w:rFonts w:ascii="Calibri" w:hAnsi="Calibri"/>
          <w:color w:val="000000"/>
        </w:rPr>
        <w:t xml:space="preserve"> να ενημερώσω το Σώμα</w:t>
      </w:r>
      <w:r>
        <w:rPr>
          <w:rFonts w:ascii="Calibri" w:hAnsi="Calibri"/>
          <w:color w:val="000000"/>
        </w:rPr>
        <w:t>,</w:t>
      </w:r>
      <w:r w:rsidRPr="008F3020">
        <w:rPr>
          <w:rFonts w:ascii="Calibri" w:hAnsi="Calibri"/>
          <w:color w:val="000000"/>
        </w:rPr>
        <w:t xml:space="preserve"> ότι θα έχουμε τελειώσει πριν τις </w:t>
      </w:r>
      <w:r>
        <w:rPr>
          <w:rFonts w:ascii="Calibri" w:hAnsi="Calibri"/>
          <w:color w:val="000000"/>
        </w:rPr>
        <w:t>3</w:t>
      </w:r>
      <w:r w:rsidRPr="008F3020">
        <w:rPr>
          <w:rFonts w:ascii="Calibri" w:hAnsi="Calibri"/>
          <w:color w:val="000000"/>
        </w:rPr>
        <w:t xml:space="preserve"> η ώρα με τις απαντήσεις</w:t>
      </w:r>
      <w:r>
        <w:rPr>
          <w:rFonts w:ascii="Calibri" w:hAnsi="Calibri"/>
          <w:color w:val="000000"/>
        </w:rPr>
        <w:t>, έτσι</w:t>
      </w:r>
      <w:r w:rsidRPr="008F3020">
        <w:rPr>
          <w:rFonts w:ascii="Calibri" w:hAnsi="Calibri"/>
          <w:color w:val="000000"/>
        </w:rPr>
        <w:t xml:space="preserve"> προβλέπουν </w:t>
      </w:r>
      <w:r>
        <w:rPr>
          <w:rFonts w:ascii="Calibri" w:hAnsi="Calibri"/>
          <w:color w:val="000000"/>
        </w:rPr>
        <w:t xml:space="preserve">εδώ πέρα </w:t>
      </w:r>
      <w:r w:rsidRPr="008F3020">
        <w:rPr>
          <w:rFonts w:ascii="Calibri" w:hAnsi="Calibri"/>
          <w:color w:val="000000"/>
        </w:rPr>
        <w:t>η Γραμματεία</w:t>
      </w:r>
      <w:r>
        <w:rPr>
          <w:rFonts w:ascii="Calibri" w:hAnsi="Calibri"/>
          <w:color w:val="000000"/>
        </w:rPr>
        <w:t>,</w:t>
      </w:r>
      <w:r w:rsidRPr="008F3020">
        <w:rPr>
          <w:rFonts w:ascii="Calibri" w:hAnsi="Calibri"/>
          <w:color w:val="000000"/>
        </w:rPr>
        <w:t xml:space="preserve"> αν συμφωνείτε</w:t>
      </w:r>
      <w:r>
        <w:rPr>
          <w:rFonts w:ascii="Calibri" w:hAnsi="Calibri"/>
          <w:color w:val="000000"/>
        </w:rPr>
        <w:t xml:space="preserve">, </w:t>
      </w:r>
      <w:r w:rsidRPr="008F3020">
        <w:rPr>
          <w:rFonts w:ascii="Calibri" w:hAnsi="Calibri"/>
          <w:color w:val="000000"/>
        </w:rPr>
        <w:t xml:space="preserve">η τρίτη Επιτροπή να αρχίσει στις </w:t>
      </w:r>
      <w:r>
        <w:rPr>
          <w:rFonts w:ascii="Calibri" w:hAnsi="Calibri"/>
          <w:color w:val="000000"/>
        </w:rPr>
        <w:t>3,</w:t>
      </w:r>
      <w:r w:rsidRPr="008F3020">
        <w:rPr>
          <w:rFonts w:ascii="Calibri" w:hAnsi="Calibri"/>
          <w:color w:val="000000"/>
        </w:rPr>
        <w:t xml:space="preserve"> κύριε Υπουργέ</w:t>
      </w:r>
      <w:r>
        <w:rPr>
          <w:rFonts w:ascii="Calibri" w:hAnsi="Calibri"/>
          <w:color w:val="000000"/>
        </w:rPr>
        <w:t>,</w:t>
      </w:r>
      <w:r w:rsidRPr="008F3020">
        <w:rPr>
          <w:rFonts w:ascii="Calibri" w:hAnsi="Calibri"/>
          <w:color w:val="000000"/>
        </w:rPr>
        <w:t xml:space="preserve"> να αρχίσουμε στις </w:t>
      </w:r>
      <w:r>
        <w:rPr>
          <w:rFonts w:ascii="Calibri" w:hAnsi="Calibri"/>
          <w:color w:val="000000"/>
        </w:rPr>
        <w:t xml:space="preserve">3, </w:t>
      </w:r>
      <w:r w:rsidRPr="008F3020">
        <w:rPr>
          <w:rFonts w:ascii="Calibri" w:hAnsi="Calibri"/>
          <w:color w:val="000000"/>
        </w:rPr>
        <w:t xml:space="preserve">εκπρόσωποι των κομμάτων και όχι στις </w:t>
      </w:r>
      <w:r>
        <w:rPr>
          <w:rFonts w:ascii="Calibri" w:hAnsi="Calibri"/>
          <w:color w:val="000000"/>
        </w:rPr>
        <w:t>4,  δηλαδή, ν</w:t>
      </w:r>
      <w:r w:rsidRPr="008F3020">
        <w:rPr>
          <w:rFonts w:ascii="Calibri" w:hAnsi="Calibri"/>
          <w:color w:val="000000"/>
        </w:rPr>
        <w:t>α επισ</w:t>
      </w:r>
      <w:r>
        <w:rPr>
          <w:rFonts w:ascii="Calibri" w:hAnsi="Calibri"/>
          <w:color w:val="000000"/>
        </w:rPr>
        <w:t>πεύσο</w:t>
      </w:r>
      <w:r w:rsidRPr="008F3020">
        <w:rPr>
          <w:rFonts w:ascii="Calibri" w:hAnsi="Calibri"/>
          <w:color w:val="000000"/>
        </w:rPr>
        <w:t>υμε κατά μία ώρα</w:t>
      </w:r>
      <w:r>
        <w:rPr>
          <w:rFonts w:ascii="Calibri" w:hAnsi="Calibri"/>
          <w:color w:val="000000"/>
        </w:rPr>
        <w:t xml:space="preserve"> τ</w:t>
      </w:r>
      <w:r w:rsidRPr="008F3020">
        <w:rPr>
          <w:rFonts w:ascii="Calibri" w:hAnsi="Calibri"/>
          <w:color w:val="000000"/>
        </w:rPr>
        <w:t>ην Επιτροπή</w:t>
      </w:r>
      <w:r>
        <w:rPr>
          <w:rFonts w:ascii="Calibri" w:hAnsi="Calibri"/>
          <w:color w:val="000000"/>
        </w:rPr>
        <w:t>,</w:t>
      </w:r>
      <w:r w:rsidRPr="008F3020">
        <w:rPr>
          <w:rFonts w:ascii="Calibri" w:hAnsi="Calibri"/>
          <w:color w:val="000000"/>
        </w:rPr>
        <w:t xml:space="preserve"> που θα ξεκινούσε έτσι κι αλλιώς </w:t>
      </w:r>
      <w:r>
        <w:rPr>
          <w:rFonts w:ascii="Calibri" w:hAnsi="Calibri"/>
          <w:color w:val="000000"/>
        </w:rPr>
        <w:t>σ</w:t>
      </w:r>
      <w:r w:rsidRPr="008F3020">
        <w:rPr>
          <w:rFonts w:ascii="Calibri" w:hAnsi="Calibri"/>
          <w:color w:val="000000"/>
        </w:rPr>
        <w:t xml:space="preserve">τις </w:t>
      </w:r>
      <w:r>
        <w:rPr>
          <w:rFonts w:ascii="Calibri" w:hAnsi="Calibri"/>
          <w:color w:val="000000"/>
        </w:rPr>
        <w:t>4.</w:t>
      </w:r>
      <w:r w:rsidRPr="008F3020">
        <w:rPr>
          <w:rFonts w:ascii="Calibri" w:hAnsi="Calibri"/>
          <w:color w:val="000000"/>
        </w:rPr>
        <w:t xml:space="preserve"> Άρα</w:t>
      </w:r>
      <w:r>
        <w:rPr>
          <w:rFonts w:ascii="Calibri" w:hAnsi="Calibri"/>
          <w:color w:val="000000"/>
        </w:rPr>
        <w:t>,</w:t>
      </w:r>
      <w:r w:rsidRPr="008F3020">
        <w:rPr>
          <w:rFonts w:ascii="Calibri" w:hAnsi="Calibri"/>
          <w:color w:val="000000"/>
        </w:rPr>
        <w:t xml:space="preserve"> συμφωνείτε όλ</w:t>
      </w:r>
      <w:r>
        <w:rPr>
          <w:rFonts w:ascii="Calibri" w:hAnsi="Calibri"/>
          <w:color w:val="000000"/>
        </w:rPr>
        <w:t>οι,</w:t>
      </w:r>
      <w:r w:rsidRPr="008F3020">
        <w:rPr>
          <w:rFonts w:ascii="Calibri" w:hAnsi="Calibri"/>
          <w:color w:val="000000"/>
        </w:rPr>
        <w:t xml:space="preserve"> η τρίτη Επιτροπή επί των άρθρων</w:t>
      </w:r>
      <w:r>
        <w:rPr>
          <w:rFonts w:ascii="Calibri" w:hAnsi="Calibri"/>
          <w:color w:val="000000"/>
        </w:rPr>
        <w:t>,</w:t>
      </w:r>
      <w:r w:rsidRPr="008F3020">
        <w:rPr>
          <w:rFonts w:ascii="Calibri" w:hAnsi="Calibri"/>
          <w:color w:val="000000"/>
        </w:rPr>
        <w:t xml:space="preserve"> να αρχίσει</w:t>
      </w:r>
      <w:r>
        <w:rPr>
          <w:rFonts w:ascii="Calibri" w:hAnsi="Calibri"/>
          <w:color w:val="000000"/>
        </w:rPr>
        <w:t xml:space="preserve"> στις 3,</w:t>
      </w:r>
      <w:r w:rsidRPr="008F3020">
        <w:rPr>
          <w:rFonts w:ascii="Calibri" w:hAnsi="Calibri"/>
          <w:color w:val="000000"/>
        </w:rPr>
        <w:t xml:space="preserve"> γιατί πρέπει να ενημερωθούν οι Κοινοβουλευτικές Ομάδες των κομμάτων και είναι και τεχνικό το ζήτημα</w:t>
      </w:r>
      <w:r>
        <w:rPr>
          <w:rFonts w:ascii="Calibri" w:hAnsi="Calibri"/>
          <w:color w:val="000000"/>
        </w:rPr>
        <w:t>,</w:t>
      </w:r>
      <w:r w:rsidRPr="008F3020">
        <w:rPr>
          <w:rFonts w:ascii="Calibri" w:hAnsi="Calibri"/>
          <w:color w:val="000000"/>
        </w:rPr>
        <w:t xml:space="preserve"> πρέπει να αλλάξουμε το </w:t>
      </w:r>
      <w:r>
        <w:rPr>
          <w:rFonts w:ascii="Calibri" w:hAnsi="Calibri"/>
          <w:color w:val="000000"/>
          <w:lang w:val="en-US"/>
        </w:rPr>
        <w:t>WEBEX</w:t>
      </w:r>
      <w:r>
        <w:rPr>
          <w:rFonts w:ascii="Calibri" w:hAnsi="Calibri"/>
          <w:color w:val="000000"/>
        </w:rPr>
        <w:t xml:space="preserve"> </w:t>
      </w:r>
      <w:r w:rsidRPr="008F3020">
        <w:rPr>
          <w:rFonts w:ascii="Calibri" w:hAnsi="Calibri"/>
          <w:color w:val="000000"/>
        </w:rPr>
        <w:t xml:space="preserve">και να </w:t>
      </w:r>
      <w:r>
        <w:rPr>
          <w:rFonts w:ascii="Calibri" w:hAnsi="Calibri"/>
          <w:color w:val="000000"/>
        </w:rPr>
        <w:t>στείλουμε</w:t>
      </w:r>
      <w:r w:rsidRPr="008F3020">
        <w:rPr>
          <w:rFonts w:ascii="Calibri" w:hAnsi="Calibri"/>
          <w:color w:val="000000"/>
        </w:rPr>
        <w:t xml:space="preserve"> </w:t>
      </w:r>
      <w:r>
        <w:rPr>
          <w:rFonts w:ascii="Calibri" w:hAnsi="Calibri"/>
          <w:color w:val="000000"/>
        </w:rPr>
        <w:t>σ</w:t>
      </w:r>
      <w:r w:rsidRPr="008F3020">
        <w:rPr>
          <w:rFonts w:ascii="Calibri" w:hAnsi="Calibri"/>
          <w:color w:val="000000"/>
        </w:rPr>
        <w:t>τους βουλευτές που μετέχουν στην Επιτροπή</w:t>
      </w:r>
      <w:r>
        <w:rPr>
          <w:rFonts w:ascii="Calibri" w:hAnsi="Calibri"/>
          <w:color w:val="000000"/>
        </w:rPr>
        <w:t>.</w:t>
      </w:r>
      <w:r w:rsidRPr="008F3020">
        <w:rPr>
          <w:rFonts w:ascii="Calibri" w:hAnsi="Calibri"/>
          <w:color w:val="000000"/>
        </w:rPr>
        <w:t xml:space="preserve"> Συμφωνείτε να ξεκινήσει η επόμενη Επιτροπή στις </w:t>
      </w:r>
      <w:r>
        <w:rPr>
          <w:rFonts w:ascii="Calibri" w:hAnsi="Calibri"/>
          <w:color w:val="000000"/>
        </w:rPr>
        <w:t>3;</w:t>
      </w:r>
      <w:r w:rsidRPr="008F3020">
        <w:rPr>
          <w:rFonts w:ascii="Calibri" w:hAnsi="Calibri"/>
          <w:color w:val="000000"/>
        </w:rPr>
        <w:t xml:space="preserve"> Πολύ ωραία</w:t>
      </w:r>
      <w:r>
        <w:rPr>
          <w:rFonts w:ascii="Calibri" w:hAnsi="Calibri"/>
          <w:color w:val="000000"/>
        </w:rPr>
        <w:t>.</w:t>
      </w:r>
      <w:r w:rsidRPr="008F3020">
        <w:rPr>
          <w:rFonts w:ascii="Calibri" w:hAnsi="Calibri"/>
          <w:color w:val="000000"/>
        </w:rPr>
        <w:t> </w:t>
      </w:r>
    </w:p>
    <w:p w:rsidR="003107FC" w:rsidRPr="00BB56BA" w:rsidRDefault="003107FC" w:rsidP="00464B97">
      <w:pPr>
        <w:spacing w:line="276" w:lineRule="auto"/>
        <w:ind w:firstLine="720"/>
        <w:jc w:val="both"/>
        <w:rPr>
          <w:rFonts w:ascii="Calibri" w:hAnsi="Calibri"/>
          <w:color w:val="000000"/>
        </w:rPr>
      </w:pPr>
      <w:r>
        <w:rPr>
          <w:rFonts w:ascii="Calibri" w:hAnsi="Calibri"/>
          <w:color w:val="000000"/>
        </w:rPr>
        <w:t xml:space="preserve">Το λόγο έχει ο κ. Μητσόπουλος. </w:t>
      </w:r>
    </w:p>
    <w:p w:rsidR="003107FC" w:rsidRDefault="003107FC" w:rsidP="00464B97">
      <w:pPr>
        <w:jc w:val="both"/>
        <w:rPr>
          <w:rFonts w:ascii="Calibri" w:hAnsi="Calibri"/>
        </w:rPr>
      </w:pPr>
      <w:r w:rsidRPr="003107FC">
        <w:rPr>
          <w:rFonts w:cstheme="minorHAnsi"/>
        </w:rPr>
        <w:tab/>
      </w:r>
      <w:r w:rsidRPr="008720D9">
        <w:rPr>
          <w:rFonts w:ascii="Calibri" w:hAnsi="Calibri"/>
          <w:b/>
        </w:rPr>
        <w:t>ΜΙΧΑΗΛ ΜΗΤΣΟΠΟΥΛΟΣ (Διευθυντής Τομέα Επιχειρηματικού Περιβάλλοντος και Ρυθμιστικών Πολιτικών του Συνδέσμου Επιχειρήσεων και Βιομηχανιών (ΣΕΒ)):</w:t>
      </w:r>
      <w:r>
        <w:rPr>
          <w:rFonts w:ascii="Calibri" w:hAnsi="Calibri"/>
        </w:rPr>
        <w:t xml:space="preserve"> Σας ευχαριστώ πολύ. </w:t>
      </w:r>
    </w:p>
    <w:p w:rsidR="003107FC" w:rsidRPr="001A014B" w:rsidRDefault="003107FC" w:rsidP="00464B97">
      <w:pPr>
        <w:jc w:val="both"/>
        <w:rPr>
          <w:rFonts w:ascii="Calibri" w:hAnsi="Calibri"/>
        </w:rPr>
      </w:pPr>
      <w:r>
        <w:rPr>
          <w:rFonts w:ascii="Calibri" w:hAnsi="Calibri"/>
        </w:rPr>
        <w:tab/>
        <w:t>Κατ’ αρχήν θα ήθελα να ευχαριστήσω</w:t>
      </w:r>
      <w:r w:rsidRPr="001A014B">
        <w:rPr>
          <w:rFonts w:cstheme="minorHAnsi"/>
        </w:rPr>
        <w:t xml:space="preserve"> </w:t>
      </w:r>
      <w:r w:rsidRPr="001A014B">
        <w:rPr>
          <w:rFonts w:ascii="Calibri" w:hAnsi="Calibri"/>
        </w:rPr>
        <w:t xml:space="preserve">Κατ’ αρχήν θα ήθελα να ευχαριστήσω τα μέλη του Σώματος για το υψηλό επίπεδο των ερωτήσεων, γιατί πραγματικά δείχνουν ότι έχουν ασχοληθεί με αυτό το θέμα. </w:t>
      </w:r>
    </w:p>
    <w:p w:rsidR="003107FC" w:rsidRPr="001A014B" w:rsidRDefault="003107FC" w:rsidP="00464B97">
      <w:pPr>
        <w:ind w:firstLine="720"/>
        <w:jc w:val="both"/>
        <w:rPr>
          <w:rFonts w:ascii="Calibri" w:hAnsi="Calibri"/>
        </w:rPr>
      </w:pPr>
      <w:r w:rsidRPr="001A014B">
        <w:rPr>
          <w:rFonts w:ascii="Calibri" w:hAnsi="Calibri"/>
        </w:rPr>
        <w:t xml:space="preserve">Χάριν συντομίας θα προσπαθήσω να απαντήσω ομαδικά σε αυτό που καταλαβαίνω ως ερωτήσεις, δηλαδή, σε ερωτήσεις που έχουν απευθυνθεί προς εμένα. Ήθελα μόνο να κάνω μία ερώτηση, σε σχέση με τις διατάξεις που αφορούν, το πώς μεταφέρονται οι εκπτώσεις και όλα αυτά. </w:t>
      </w:r>
    </w:p>
    <w:p w:rsidR="003107FC" w:rsidRPr="001A014B" w:rsidRDefault="003107FC" w:rsidP="00464B97">
      <w:pPr>
        <w:ind w:firstLine="720"/>
        <w:jc w:val="both"/>
        <w:rPr>
          <w:rFonts w:ascii="Calibri" w:hAnsi="Calibri"/>
        </w:rPr>
      </w:pPr>
      <w:r w:rsidRPr="001A014B">
        <w:rPr>
          <w:rFonts w:ascii="Calibri" w:hAnsi="Calibri"/>
        </w:rPr>
        <w:t>Αυτά είναι του παρόντος;</w:t>
      </w:r>
    </w:p>
    <w:p w:rsidR="003107FC" w:rsidRPr="001A014B" w:rsidRDefault="003107FC" w:rsidP="00464B97">
      <w:pPr>
        <w:ind w:firstLine="720"/>
        <w:jc w:val="both"/>
        <w:rPr>
          <w:rFonts w:ascii="Calibri" w:hAnsi="Calibri"/>
        </w:rPr>
      </w:pPr>
      <w:r w:rsidRPr="001A014B">
        <w:rPr>
          <w:rFonts w:ascii="Calibri" w:hAnsi="Calibri"/>
        </w:rPr>
        <w:t>Το ρωτώ αυτό, γιατί έχω μπερδευτεί.</w:t>
      </w:r>
    </w:p>
    <w:p w:rsidR="003107FC" w:rsidRPr="001A014B" w:rsidRDefault="003107FC" w:rsidP="00464B97">
      <w:pPr>
        <w:ind w:firstLine="720"/>
        <w:jc w:val="both"/>
        <w:rPr>
          <w:rFonts w:ascii="Calibri" w:hAnsi="Calibri"/>
        </w:rPr>
      </w:pPr>
      <w:r w:rsidRPr="001A014B">
        <w:rPr>
          <w:rFonts w:ascii="Calibri" w:hAnsi="Calibri"/>
        </w:rPr>
        <w:t xml:space="preserve">Δεν είναι του παρόντος. </w:t>
      </w:r>
    </w:p>
    <w:p w:rsidR="003107FC" w:rsidRPr="001A014B" w:rsidRDefault="003107FC" w:rsidP="00464B97">
      <w:pPr>
        <w:ind w:firstLine="720"/>
        <w:jc w:val="both"/>
        <w:rPr>
          <w:rFonts w:ascii="Calibri" w:hAnsi="Calibri"/>
        </w:rPr>
      </w:pPr>
      <w:r w:rsidRPr="001A014B">
        <w:rPr>
          <w:rFonts w:ascii="Calibri" w:hAnsi="Calibri"/>
        </w:rPr>
        <w:t xml:space="preserve">Άρα, μπορώ να μην απαντήσω αυτή τη στιγμή, για να είμαστε επί του συγκεκριμένου νομοσχέδιου. </w:t>
      </w:r>
    </w:p>
    <w:p w:rsidR="003107FC" w:rsidRPr="001A014B" w:rsidRDefault="003107FC" w:rsidP="00464B97">
      <w:pPr>
        <w:ind w:firstLine="720"/>
        <w:jc w:val="both"/>
        <w:rPr>
          <w:rFonts w:ascii="Calibri" w:hAnsi="Calibri"/>
        </w:rPr>
      </w:pPr>
      <w:r w:rsidRPr="001A014B">
        <w:rPr>
          <w:rFonts w:ascii="Calibri" w:hAnsi="Calibri"/>
        </w:rPr>
        <w:t>Ν</w:t>
      </w:r>
      <w:r>
        <w:rPr>
          <w:rFonts w:ascii="Calibri" w:hAnsi="Calibri"/>
        </w:rPr>
        <w:t>αι, α</w:t>
      </w:r>
      <w:r w:rsidRPr="001A014B">
        <w:rPr>
          <w:rFonts w:ascii="Calibri" w:hAnsi="Calibri"/>
        </w:rPr>
        <w:t xml:space="preserve">υτά είχαν έρθει και σαν τροπολογία μετά την ακρόαση, έχετε δίκιο. </w:t>
      </w:r>
    </w:p>
    <w:p w:rsidR="003107FC" w:rsidRDefault="003107FC" w:rsidP="00464B97">
      <w:pPr>
        <w:ind w:firstLine="720"/>
        <w:jc w:val="both"/>
        <w:rPr>
          <w:rFonts w:cstheme="minorHAnsi"/>
        </w:rPr>
      </w:pPr>
      <w:r w:rsidRPr="006375CE">
        <w:rPr>
          <w:rFonts w:cstheme="minorHAnsi"/>
          <w:b/>
        </w:rPr>
        <w:t xml:space="preserve">ΑΠΟΣΤΟΛΟΣ ΒΕΣΥΡΟΠΟΥΛΟΣ (Πρόεδρος της Επιτροπής): </w:t>
      </w:r>
      <w:r>
        <w:rPr>
          <w:rFonts w:cstheme="minorHAnsi"/>
        </w:rPr>
        <w:t>Κύριε Μητσόπουλε, θ</w:t>
      </w:r>
      <w:r w:rsidRPr="008720D9">
        <w:rPr>
          <w:rFonts w:cstheme="minorHAnsi"/>
        </w:rPr>
        <w:t xml:space="preserve">α απαντήσετε όσα μπορείτε να απαντήσετε σήμερα ή μπορείτε να κάνετε και ένα υπόμνημα τις επόμενες ημέρες για να στείλουμε και αυτό στα </w:t>
      </w:r>
      <w:r>
        <w:rPr>
          <w:rFonts w:cstheme="minorHAnsi"/>
          <w:lang w:val="en-US"/>
        </w:rPr>
        <w:t>e</w:t>
      </w:r>
      <w:r w:rsidRPr="001A014B">
        <w:rPr>
          <w:rFonts w:cstheme="minorHAnsi"/>
        </w:rPr>
        <w:t>-</w:t>
      </w:r>
      <w:r>
        <w:rPr>
          <w:rFonts w:cstheme="minorHAnsi"/>
          <w:lang w:val="en-US"/>
        </w:rPr>
        <w:t>mail</w:t>
      </w:r>
      <w:r w:rsidRPr="001A014B">
        <w:rPr>
          <w:rFonts w:cstheme="minorHAnsi"/>
        </w:rPr>
        <w:t xml:space="preserve"> </w:t>
      </w:r>
      <w:r>
        <w:rPr>
          <w:rFonts w:cstheme="minorHAnsi"/>
        </w:rPr>
        <w:t xml:space="preserve">των Βουλευτών που μετέχουν. </w:t>
      </w:r>
      <w:r w:rsidRPr="008720D9">
        <w:rPr>
          <w:rFonts w:cstheme="minorHAnsi"/>
        </w:rPr>
        <w:t>Συνεχίστε</w:t>
      </w:r>
      <w:r>
        <w:rPr>
          <w:rFonts w:cstheme="minorHAnsi"/>
        </w:rPr>
        <w:t xml:space="preserve"> με τις απαντήσεις σας και να μιλάτε μπροστά στο μικρόφωνο,</w:t>
      </w:r>
      <w:r w:rsidRPr="008720D9">
        <w:rPr>
          <w:rFonts w:cstheme="minorHAnsi"/>
        </w:rPr>
        <w:t xml:space="preserve"> γιατί έχουμε πρόβλημα με τα πρακτικά</w:t>
      </w:r>
      <w:r>
        <w:rPr>
          <w:rFonts w:cstheme="minorHAnsi"/>
        </w:rPr>
        <w:t>.</w:t>
      </w:r>
      <w:r w:rsidRPr="008720D9">
        <w:rPr>
          <w:rFonts w:cstheme="minorHAnsi"/>
        </w:rPr>
        <w:t xml:space="preserve"> </w:t>
      </w:r>
    </w:p>
    <w:p w:rsidR="003107FC" w:rsidRDefault="003107FC" w:rsidP="00464B97">
      <w:pPr>
        <w:ind w:firstLine="720"/>
        <w:jc w:val="both"/>
        <w:rPr>
          <w:rFonts w:cstheme="minorHAnsi"/>
        </w:rPr>
      </w:pPr>
      <w:r w:rsidRPr="001A014B">
        <w:rPr>
          <w:rFonts w:cstheme="minorHAnsi"/>
          <w:b/>
        </w:rPr>
        <w:t>ΜΙΧΑΗΛ ΜΗΤΣΟΠΟΥΛΟΣ (Διευθυντής Τομέα Επιχειρηματικού Περιβάλλοντος και Ρυθμιστικών Πολιτικών του Συνδέσμου Επιχειρήσεων και Βιομηχανιών (ΣΕΒ)):</w:t>
      </w:r>
      <w:r w:rsidRPr="001A014B">
        <w:rPr>
          <w:rFonts w:cstheme="minorHAnsi"/>
        </w:rPr>
        <w:t xml:space="preserve"> </w:t>
      </w:r>
      <w:r>
        <w:rPr>
          <w:rFonts w:cstheme="minorHAnsi"/>
        </w:rPr>
        <w:t>Βεβαίως, β</w:t>
      </w:r>
      <w:r w:rsidRPr="008720D9">
        <w:rPr>
          <w:rFonts w:cstheme="minorHAnsi"/>
        </w:rPr>
        <w:t>εβαίως</w:t>
      </w:r>
      <w:r>
        <w:rPr>
          <w:rFonts w:cstheme="minorHAnsi"/>
        </w:rPr>
        <w:t>.</w:t>
      </w:r>
      <w:r w:rsidRPr="008720D9">
        <w:rPr>
          <w:rFonts w:cstheme="minorHAnsi"/>
        </w:rPr>
        <w:t xml:space="preserve"> </w:t>
      </w:r>
    </w:p>
    <w:p w:rsidR="003107FC" w:rsidRDefault="003107FC" w:rsidP="00464B97">
      <w:pPr>
        <w:ind w:firstLine="720"/>
        <w:jc w:val="both"/>
        <w:rPr>
          <w:rFonts w:cstheme="minorHAnsi"/>
        </w:rPr>
      </w:pPr>
      <w:r w:rsidRPr="008720D9">
        <w:rPr>
          <w:rFonts w:cstheme="minorHAnsi"/>
        </w:rPr>
        <w:t xml:space="preserve">Σε ότι αφορά το πρώτο </w:t>
      </w:r>
      <w:r>
        <w:rPr>
          <w:rFonts w:cstheme="minorHAnsi"/>
        </w:rPr>
        <w:t xml:space="preserve">ή </w:t>
      </w:r>
      <w:r w:rsidRPr="008720D9">
        <w:rPr>
          <w:rFonts w:cstheme="minorHAnsi"/>
        </w:rPr>
        <w:t>το κύριο ερώτημα</w:t>
      </w:r>
      <w:r w:rsidRPr="001A014B">
        <w:rPr>
          <w:rFonts w:cstheme="minorHAnsi"/>
        </w:rPr>
        <w:t xml:space="preserve"> που αντιλαμβάνομαι ότι τέθηκε</w:t>
      </w:r>
      <w:r>
        <w:rPr>
          <w:rFonts w:cstheme="minorHAnsi"/>
        </w:rPr>
        <w:t>,</w:t>
      </w:r>
      <w:r w:rsidRPr="008720D9">
        <w:rPr>
          <w:rFonts w:cstheme="minorHAnsi"/>
        </w:rPr>
        <w:t xml:space="preserve"> για τις εκτιμήσεις το</w:t>
      </w:r>
      <w:r>
        <w:rPr>
          <w:rFonts w:cstheme="minorHAnsi"/>
        </w:rPr>
        <w:t>υ</w:t>
      </w:r>
      <w:r w:rsidRPr="008720D9">
        <w:rPr>
          <w:rFonts w:cstheme="minorHAnsi"/>
        </w:rPr>
        <w:t xml:space="preserve"> ύψο</w:t>
      </w:r>
      <w:r>
        <w:rPr>
          <w:rFonts w:cstheme="minorHAnsi"/>
        </w:rPr>
        <w:t>υ</w:t>
      </w:r>
      <w:r w:rsidRPr="008720D9">
        <w:rPr>
          <w:rFonts w:cstheme="minorHAnsi"/>
        </w:rPr>
        <w:t>ς των εσόδων</w:t>
      </w:r>
      <w:r>
        <w:rPr>
          <w:rFonts w:cstheme="minorHAnsi"/>
        </w:rPr>
        <w:t>.</w:t>
      </w:r>
      <w:r w:rsidRPr="008720D9">
        <w:rPr>
          <w:rFonts w:cstheme="minorHAnsi"/>
        </w:rPr>
        <w:t xml:space="preserve"> Βέβαια</w:t>
      </w:r>
      <w:r>
        <w:rPr>
          <w:rFonts w:cstheme="minorHAnsi"/>
        </w:rPr>
        <w:t>,</w:t>
      </w:r>
      <w:r w:rsidRPr="008720D9">
        <w:rPr>
          <w:rFonts w:cstheme="minorHAnsi"/>
        </w:rPr>
        <w:t xml:space="preserve"> επιφυλάσσομαι να</w:t>
      </w:r>
      <w:r>
        <w:rPr>
          <w:rFonts w:cstheme="minorHAnsi"/>
        </w:rPr>
        <w:t xml:space="preserve"> ακούσω και τις απαντήσεις του Υ</w:t>
      </w:r>
      <w:r w:rsidRPr="008720D9">
        <w:rPr>
          <w:rFonts w:cstheme="minorHAnsi"/>
        </w:rPr>
        <w:t>πουργείου</w:t>
      </w:r>
      <w:r>
        <w:rPr>
          <w:rFonts w:cstheme="minorHAnsi"/>
        </w:rPr>
        <w:t>,</w:t>
      </w:r>
      <w:r w:rsidRPr="008720D9">
        <w:rPr>
          <w:rFonts w:cstheme="minorHAnsi"/>
        </w:rPr>
        <w:t xml:space="preserve"> αλλά </w:t>
      </w:r>
      <w:r>
        <w:rPr>
          <w:rFonts w:cstheme="minorHAnsi"/>
        </w:rPr>
        <w:t xml:space="preserve">ήθελα </w:t>
      </w:r>
      <w:r w:rsidRPr="008720D9">
        <w:rPr>
          <w:rFonts w:cstheme="minorHAnsi"/>
        </w:rPr>
        <w:t>να υπενθυμίσω ό</w:t>
      </w:r>
      <w:r>
        <w:rPr>
          <w:rFonts w:cstheme="minorHAnsi"/>
        </w:rPr>
        <w:t>,</w:t>
      </w:r>
      <w:r w:rsidRPr="008720D9">
        <w:rPr>
          <w:rFonts w:cstheme="minorHAnsi"/>
        </w:rPr>
        <w:t xml:space="preserve">τι η συμφωνία </w:t>
      </w:r>
      <w:r>
        <w:rPr>
          <w:rFonts w:cstheme="minorHAnsi"/>
        </w:rPr>
        <w:t>-</w:t>
      </w:r>
      <w:r w:rsidRPr="008720D9">
        <w:rPr>
          <w:rFonts w:cstheme="minorHAnsi"/>
        </w:rPr>
        <w:t>αυτή</w:t>
      </w:r>
      <w:r>
        <w:rPr>
          <w:rFonts w:cstheme="minorHAnsi"/>
        </w:rPr>
        <w:t>-</w:t>
      </w:r>
      <w:r w:rsidRPr="008720D9">
        <w:rPr>
          <w:rFonts w:cstheme="minorHAnsi"/>
        </w:rPr>
        <w:t xml:space="preserve"> του </w:t>
      </w:r>
      <w:r>
        <w:rPr>
          <w:rFonts w:cstheme="minorHAnsi"/>
        </w:rPr>
        <w:t>ΟΟΣΑ,</w:t>
      </w:r>
      <w:r w:rsidRPr="008720D9">
        <w:rPr>
          <w:rFonts w:cstheme="minorHAnsi"/>
        </w:rPr>
        <w:t xml:space="preserve"> όπως πολύ σωστά αναφέρθηκε</w:t>
      </w:r>
      <w:r>
        <w:rPr>
          <w:rFonts w:cstheme="minorHAnsi"/>
        </w:rPr>
        <w:t>,</w:t>
      </w:r>
      <w:r w:rsidRPr="008720D9">
        <w:rPr>
          <w:rFonts w:cstheme="minorHAnsi"/>
        </w:rPr>
        <w:t xml:space="preserve"> έχει δύο πυλώνες</w:t>
      </w:r>
      <w:r>
        <w:rPr>
          <w:rFonts w:cstheme="minorHAnsi"/>
        </w:rPr>
        <w:t>.</w:t>
      </w:r>
      <w:r w:rsidRPr="008720D9">
        <w:rPr>
          <w:rFonts w:cstheme="minorHAnsi"/>
        </w:rPr>
        <w:t xml:space="preserve"> Εδώ</w:t>
      </w:r>
      <w:r>
        <w:rPr>
          <w:rFonts w:cstheme="minorHAnsi"/>
        </w:rPr>
        <w:t>,</w:t>
      </w:r>
      <w:r w:rsidRPr="008720D9">
        <w:rPr>
          <w:rFonts w:cstheme="minorHAnsi"/>
        </w:rPr>
        <w:t xml:space="preserve"> συζητάμε μόνο για τον δεύτερο</w:t>
      </w:r>
      <w:r>
        <w:rPr>
          <w:rFonts w:cstheme="minorHAnsi"/>
        </w:rPr>
        <w:t>.</w:t>
      </w:r>
      <w:r w:rsidRPr="008720D9">
        <w:rPr>
          <w:rFonts w:cstheme="minorHAnsi"/>
        </w:rPr>
        <w:t xml:space="preserve"> </w:t>
      </w:r>
    </w:p>
    <w:p w:rsidR="003107FC" w:rsidRDefault="003107FC" w:rsidP="00464B97">
      <w:pPr>
        <w:ind w:firstLine="720"/>
        <w:jc w:val="both"/>
        <w:rPr>
          <w:rFonts w:cstheme="minorHAnsi"/>
        </w:rPr>
      </w:pPr>
      <w:r w:rsidRPr="008720D9">
        <w:rPr>
          <w:rFonts w:cstheme="minorHAnsi"/>
        </w:rPr>
        <w:t>Ο πρώτος πυλώνας που είναι για την ψηφιακή οικονομία είναι ακόμα αβέβαιος ως προς την ενεργοποίησή του</w:t>
      </w:r>
      <w:r>
        <w:rPr>
          <w:rFonts w:cstheme="minorHAnsi"/>
        </w:rPr>
        <w:t>,</w:t>
      </w:r>
      <w:r w:rsidRPr="008720D9">
        <w:rPr>
          <w:rFonts w:cstheme="minorHAnsi"/>
        </w:rPr>
        <w:t xml:space="preserve"> γιατί αρκετές χώρες</w:t>
      </w:r>
      <w:r>
        <w:rPr>
          <w:rFonts w:cstheme="minorHAnsi"/>
        </w:rPr>
        <w:t>,</w:t>
      </w:r>
      <w:r w:rsidRPr="008720D9">
        <w:rPr>
          <w:rFonts w:cstheme="minorHAnsi"/>
        </w:rPr>
        <w:t xml:space="preserve"> κυρίως η Αμερική</w:t>
      </w:r>
      <w:r>
        <w:rPr>
          <w:rFonts w:cstheme="minorHAnsi"/>
        </w:rPr>
        <w:t>,</w:t>
      </w:r>
      <w:r w:rsidRPr="008720D9">
        <w:rPr>
          <w:rFonts w:cstheme="minorHAnsi"/>
        </w:rPr>
        <w:t xml:space="preserve"> δεν είναι ακόμα πλήρως ευθυγραμμισμένες με την εφαρμογή του και για να δοθεί παραπάνω χρόνος</w:t>
      </w:r>
      <w:r>
        <w:rPr>
          <w:rFonts w:cstheme="minorHAnsi"/>
        </w:rPr>
        <w:t>,</w:t>
      </w:r>
      <w:r w:rsidRPr="008720D9">
        <w:rPr>
          <w:rFonts w:cstheme="minorHAnsi"/>
        </w:rPr>
        <w:t xml:space="preserve"> μάλιστα έχουν δεσμευτεί χ</w:t>
      </w:r>
      <w:r>
        <w:rPr>
          <w:rFonts w:cstheme="minorHAnsi"/>
        </w:rPr>
        <w:t>ώρε</w:t>
      </w:r>
      <w:r w:rsidRPr="008720D9">
        <w:rPr>
          <w:rFonts w:cstheme="minorHAnsi"/>
        </w:rPr>
        <w:t>ς να μην επιβάλλουν μονομερώς ψηφιακούς φόρους για τον επόμενο χρόνο</w:t>
      </w:r>
      <w:r>
        <w:rPr>
          <w:rFonts w:cstheme="minorHAnsi"/>
        </w:rPr>
        <w:t>,</w:t>
      </w:r>
      <w:r w:rsidRPr="008720D9">
        <w:rPr>
          <w:rFonts w:cstheme="minorHAnsi"/>
        </w:rPr>
        <w:t xml:space="preserve"> ακριβώς για να δώσουν χρόνο για τις πολιτικές ζυμώσεις</w:t>
      </w:r>
      <w:r>
        <w:rPr>
          <w:rFonts w:cstheme="minorHAnsi"/>
        </w:rPr>
        <w:t>.</w:t>
      </w:r>
      <w:r w:rsidRPr="008720D9">
        <w:rPr>
          <w:rFonts w:cstheme="minorHAnsi"/>
        </w:rPr>
        <w:t xml:space="preserve"> </w:t>
      </w:r>
    </w:p>
    <w:p w:rsidR="003107FC" w:rsidRDefault="003107FC" w:rsidP="00464B97">
      <w:pPr>
        <w:ind w:firstLine="720"/>
        <w:jc w:val="both"/>
        <w:rPr>
          <w:rFonts w:cstheme="minorHAnsi"/>
        </w:rPr>
      </w:pPr>
      <w:r w:rsidRPr="008720D9">
        <w:rPr>
          <w:rFonts w:cstheme="minorHAnsi"/>
        </w:rPr>
        <w:t>Εδώ το ζητούμενο ήταν να περιοριστούν τα φαινόμενα κρατών που επιβάλουν πάρα πολύ χαμηλό φ</w:t>
      </w:r>
      <w:r>
        <w:rPr>
          <w:rFonts w:cstheme="minorHAnsi"/>
        </w:rPr>
        <w:t>όρο</w:t>
      </w:r>
      <w:r w:rsidRPr="008720D9">
        <w:rPr>
          <w:rFonts w:cstheme="minorHAnsi"/>
        </w:rPr>
        <w:t xml:space="preserve"> για να προσελκύσουν φορολογητέα ύλη</w:t>
      </w:r>
      <w:r>
        <w:rPr>
          <w:rFonts w:cstheme="minorHAnsi"/>
        </w:rPr>
        <w:t>,</w:t>
      </w:r>
      <w:r w:rsidRPr="008720D9">
        <w:rPr>
          <w:rFonts w:cstheme="minorHAnsi"/>
        </w:rPr>
        <w:t xml:space="preserve"> η οποία δε</w:t>
      </w:r>
      <w:r>
        <w:rPr>
          <w:rFonts w:cstheme="minorHAnsi"/>
        </w:rPr>
        <w:t>ν υφίσταται πραγματικά εκεί, από τα λεγόμενα «</w:t>
      </w:r>
      <w:r w:rsidRPr="007F5416">
        <w:rPr>
          <w:rFonts w:cstheme="minorHAnsi"/>
        </w:rPr>
        <w:t xml:space="preserve">Investment </w:t>
      </w:r>
      <w:proofErr w:type="spellStart"/>
      <w:r w:rsidRPr="007F5416">
        <w:rPr>
          <w:rFonts w:cstheme="minorHAnsi"/>
        </w:rPr>
        <w:t>hubs</w:t>
      </w:r>
      <w:proofErr w:type="spellEnd"/>
      <w:r>
        <w:rPr>
          <w:rFonts w:cstheme="minorHAnsi"/>
        </w:rPr>
        <w:t>»</w:t>
      </w:r>
      <w:r w:rsidRPr="007F5416">
        <w:rPr>
          <w:rFonts w:cstheme="minorHAnsi"/>
        </w:rPr>
        <w:t>.</w:t>
      </w:r>
      <w:r>
        <w:rPr>
          <w:rFonts w:cstheme="minorHAnsi"/>
        </w:rPr>
        <w:t xml:space="preserve"> </w:t>
      </w:r>
    </w:p>
    <w:p w:rsidR="003107FC" w:rsidRDefault="003107FC" w:rsidP="00464B97">
      <w:pPr>
        <w:ind w:firstLine="720"/>
        <w:jc w:val="both"/>
        <w:rPr>
          <w:rFonts w:cstheme="minorHAnsi"/>
        </w:rPr>
      </w:pPr>
      <w:r>
        <w:rPr>
          <w:rFonts w:cstheme="minorHAnsi"/>
        </w:rPr>
        <w:t>Για την</w:t>
      </w:r>
      <w:r w:rsidRPr="008720D9">
        <w:rPr>
          <w:rFonts w:cstheme="minorHAnsi"/>
        </w:rPr>
        <w:t xml:space="preserve"> Ελλάδα</w:t>
      </w:r>
      <w:r>
        <w:rPr>
          <w:rFonts w:cstheme="minorHAnsi"/>
        </w:rPr>
        <w:t xml:space="preserve"> πρέπει </w:t>
      </w:r>
      <w:r w:rsidRPr="008720D9">
        <w:rPr>
          <w:rFonts w:cstheme="minorHAnsi"/>
        </w:rPr>
        <w:t xml:space="preserve">να σημειωθεί ότι έχουν υπάρξει πολύ σημαντικές βελτιώσεις στο φορολογικό πλαίσιο για τις εταιρείες τα τελευταία χρόνια </w:t>
      </w:r>
      <w:r>
        <w:rPr>
          <w:rFonts w:cstheme="minorHAnsi"/>
        </w:rPr>
        <w:t>-</w:t>
      </w:r>
      <w:r w:rsidRPr="008720D9">
        <w:rPr>
          <w:rFonts w:cstheme="minorHAnsi"/>
        </w:rPr>
        <w:t xml:space="preserve">στην </w:t>
      </w:r>
      <w:r>
        <w:rPr>
          <w:rFonts w:cstheme="minorHAnsi"/>
        </w:rPr>
        <w:t>Ελλάδα-,</w:t>
      </w:r>
      <w:r w:rsidRPr="008720D9">
        <w:rPr>
          <w:rFonts w:cstheme="minorHAnsi"/>
        </w:rPr>
        <w:t xml:space="preserve"> τα οποία πλέον τη βάζουν στον επενδυτικό χάρτη και είναι βασικό εργαλείο προσέλκυσης επενδύσεων</w:t>
      </w:r>
      <w:r>
        <w:rPr>
          <w:rFonts w:cstheme="minorHAnsi"/>
        </w:rPr>
        <w:t>,</w:t>
      </w:r>
      <w:r w:rsidRPr="008720D9">
        <w:rPr>
          <w:rFonts w:cstheme="minorHAnsi"/>
        </w:rPr>
        <w:t xml:space="preserve"> αλλά </w:t>
      </w:r>
      <w:r>
        <w:rPr>
          <w:rFonts w:cstheme="minorHAnsi"/>
        </w:rPr>
        <w:t xml:space="preserve">αν </w:t>
      </w:r>
      <w:r w:rsidRPr="008720D9">
        <w:rPr>
          <w:rFonts w:cstheme="minorHAnsi"/>
        </w:rPr>
        <w:t>δεν μπορεί κανείς να θεωρήσει ότι είναι στην ομάδα αυτών των κρατών που βάζουν τόσο χαμηλή φορολογία</w:t>
      </w:r>
      <w:r>
        <w:rPr>
          <w:rFonts w:cstheme="minorHAnsi"/>
        </w:rPr>
        <w:t>,</w:t>
      </w:r>
      <w:r w:rsidRPr="008720D9">
        <w:rPr>
          <w:rFonts w:cstheme="minorHAnsi"/>
        </w:rPr>
        <w:t xml:space="preserve"> ώστε να δημιουργούν αθέμιτο διεθνή φορολογικό ανταγωνισμό</w:t>
      </w:r>
      <w:r>
        <w:rPr>
          <w:rFonts w:cstheme="minorHAnsi"/>
        </w:rPr>
        <w:t>.</w:t>
      </w:r>
      <w:r w:rsidRPr="008720D9">
        <w:rPr>
          <w:rFonts w:cstheme="minorHAnsi"/>
        </w:rPr>
        <w:t xml:space="preserve"> Άρα</w:t>
      </w:r>
      <w:r>
        <w:rPr>
          <w:rFonts w:cstheme="minorHAnsi"/>
        </w:rPr>
        <w:t>,</w:t>
      </w:r>
      <w:r w:rsidRPr="008720D9">
        <w:rPr>
          <w:rFonts w:cstheme="minorHAnsi"/>
        </w:rPr>
        <w:t xml:space="preserve"> κατά πάσα πιθανότητα</w:t>
      </w:r>
      <w:r>
        <w:rPr>
          <w:rFonts w:cstheme="minorHAnsi"/>
        </w:rPr>
        <w:t>,</w:t>
      </w:r>
      <w:r w:rsidRPr="008720D9">
        <w:rPr>
          <w:rFonts w:cstheme="minorHAnsi"/>
        </w:rPr>
        <w:t xml:space="preserve"> οι εκτιμήσεις για τη χώρα </w:t>
      </w:r>
      <w:r>
        <w:rPr>
          <w:rFonts w:cstheme="minorHAnsi"/>
        </w:rPr>
        <w:t>μας</w:t>
      </w:r>
      <w:r w:rsidRPr="008720D9">
        <w:rPr>
          <w:rFonts w:cstheme="minorHAnsi"/>
        </w:rPr>
        <w:t xml:space="preserve"> αντανακλούν αυτό το γεγονός</w:t>
      </w:r>
      <w:r>
        <w:rPr>
          <w:rFonts w:cstheme="minorHAnsi"/>
        </w:rPr>
        <w:t>.</w:t>
      </w:r>
      <w:r w:rsidRPr="008720D9">
        <w:rPr>
          <w:rFonts w:cstheme="minorHAnsi"/>
        </w:rPr>
        <w:t xml:space="preserve"> </w:t>
      </w:r>
    </w:p>
    <w:p w:rsidR="003107FC" w:rsidRDefault="003107FC" w:rsidP="00464B97">
      <w:pPr>
        <w:ind w:firstLine="720"/>
        <w:jc w:val="both"/>
        <w:rPr>
          <w:rFonts w:cstheme="minorHAnsi"/>
        </w:rPr>
      </w:pPr>
      <w:r>
        <w:rPr>
          <w:rFonts w:cstheme="minorHAnsi"/>
        </w:rPr>
        <w:t>Τώρα για το ερώτημα, σε επίπεδο ΟΟΣΑ και για τα νούμερα που εκτιμών</w:t>
      </w:r>
      <w:r w:rsidRPr="008720D9">
        <w:rPr>
          <w:rFonts w:cstheme="minorHAnsi"/>
        </w:rPr>
        <w:t>ται</w:t>
      </w:r>
      <w:r>
        <w:rPr>
          <w:rFonts w:cstheme="minorHAnsi"/>
        </w:rPr>
        <w:t>.</w:t>
      </w:r>
      <w:r w:rsidRPr="008720D9">
        <w:rPr>
          <w:rFonts w:cstheme="minorHAnsi"/>
        </w:rPr>
        <w:t xml:space="preserve"> Έχει κάνει και πρόσφατα τον Ιανουάριο</w:t>
      </w:r>
      <w:r>
        <w:rPr>
          <w:rFonts w:cstheme="minorHAnsi"/>
        </w:rPr>
        <w:t xml:space="preserve"> δημοσιοποίηση</w:t>
      </w:r>
      <w:r w:rsidRPr="008720D9">
        <w:rPr>
          <w:rFonts w:cstheme="minorHAnsi"/>
        </w:rPr>
        <w:t xml:space="preserve"> ο </w:t>
      </w:r>
      <w:r>
        <w:rPr>
          <w:rFonts w:cstheme="minorHAnsi"/>
        </w:rPr>
        <w:t xml:space="preserve">ΟΟΣΑ </w:t>
      </w:r>
      <w:r w:rsidRPr="008720D9">
        <w:rPr>
          <w:rFonts w:cstheme="minorHAnsi"/>
        </w:rPr>
        <w:t>ένα καινούργιο πακέτο εκτιμήσεων</w:t>
      </w:r>
      <w:r>
        <w:rPr>
          <w:rFonts w:cstheme="minorHAnsi"/>
        </w:rPr>
        <w:t>,</w:t>
      </w:r>
      <w:r w:rsidRPr="008720D9">
        <w:rPr>
          <w:rFonts w:cstheme="minorHAnsi"/>
        </w:rPr>
        <w:t xml:space="preserve"> για τα μεγέθη αυτά</w:t>
      </w:r>
      <w:r>
        <w:rPr>
          <w:rFonts w:cstheme="minorHAnsi"/>
        </w:rPr>
        <w:t>.</w:t>
      </w:r>
      <w:r w:rsidRPr="008720D9">
        <w:rPr>
          <w:rFonts w:cstheme="minorHAnsi"/>
        </w:rPr>
        <w:t xml:space="preserve"> Μπορώ να σας πω ότι οι εταιρείες οι οποίες συμμετέχουν στη </w:t>
      </w:r>
      <w:r>
        <w:rPr>
          <w:rFonts w:cstheme="minorHAnsi"/>
        </w:rPr>
        <w:t>«</w:t>
      </w:r>
      <w:r w:rsidRPr="00834FB1">
        <w:rPr>
          <w:rFonts w:cstheme="minorHAnsi"/>
          <w:bCs/>
        </w:rPr>
        <w:t>BIAC</w:t>
      </w:r>
      <w:r w:rsidRPr="00834FB1">
        <w:rPr>
          <w:rFonts w:cstheme="minorHAnsi"/>
        </w:rPr>
        <w:t>/OECD</w:t>
      </w:r>
      <w:r>
        <w:rPr>
          <w:rFonts w:cstheme="minorHAnsi"/>
        </w:rPr>
        <w:t xml:space="preserve"> </w:t>
      </w:r>
      <w:r w:rsidRPr="008720D9">
        <w:rPr>
          <w:rFonts w:cstheme="minorHAnsi"/>
        </w:rPr>
        <w:t xml:space="preserve">που είναι το κομμάτι των επιχειρήσεων που διαβουλεύεται </w:t>
      </w:r>
      <w:r>
        <w:rPr>
          <w:rFonts w:cstheme="minorHAnsi"/>
        </w:rPr>
        <w:t xml:space="preserve">– το κομμάτι των </w:t>
      </w:r>
      <w:r w:rsidRPr="008720D9">
        <w:rPr>
          <w:rFonts w:cstheme="minorHAnsi"/>
        </w:rPr>
        <w:t>επιχειρήσε</w:t>
      </w:r>
      <w:r>
        <w:rPr>
          <w:rFonts w:cstheme="minorHAnsi"/>
        </w:rPr>
        <w:t>ων που διαβουλεύεται με τον ΟΟΣΑ.</w:t>
      </w:r>
      <w:r w:rsidRPr="008720D9">
        <w:rPr>
          <w:rFonts w:cstheme="minorHAnsi"/>
        </w:rPr>
        <w:t xml:space="preserve"> Εκεί</w:t>
      </w:r>
      <w:r>
        <w:rPr>
          <w:rFonts w:cstheme="minorHAnsi"/>
        </w:rPr>
        <w:t>,</w:t>
      </w:r>
      <w:r w:rsidRPr="008720D9">
        <w:rPr>
          <w:rFonts w:cstheme="minorHAnsi"/>
        </w:rPr>
        <w:t xml:space="preserve"> οι ειδικοί που ασχολούνται με το θέμα αυτό</w:t>
      </w:r>
      <w:r>
        <w:rPr>
          <w:rFonts w:cstheme="minorHAnsi"/>
        </w:rPr>
        <w:t>,</w:t>
      </w:r>
      <w:r w:rsidRPr="008720D9">
        <w:rPr>
          <w:rFonts w:cstheme="minorHAnsi"/>
        </w:rPr>
        <w:t xml:space="preserve"> έχουν εκφράσει αρκετές επιφυλάξεις για την τεχνική επάρκεια των εκτιμήσεων του </w:t>
      </w:r>
      <w:r>
        <w:rPr>
          <w:rFonts w:cstheme="minorHAnsi"/>
        </w:rPr>
        <w:t xml:space="preserve">ΟΟΣΑ </w:t>
      </w:r>
      <w:r w:rsidRPr="008720D9">
        <w:rPr>
          <w:rFonts w:cstheme="minorHAnsi"/>
        </w:rPr>
        <w:t>και θεωρούν ότι είναι υπεραισιόδοξες</w:t>
      </w:r>
      <w:r>
        <w:rPr>
          <w:rFonts w:cstheme="minorHAnsi"/>
        </w:rPr>
        <w:t>. Αυτό, είναι</w:t>
      </w:r>
      <w:r w:rsidRPr="008720D9">
        <w:rPr>
          <w:rFonts w:cstheme="minorHAnsi"/>
        </w:rPr>
        <w:t xml:space="preserve"> κάτι που πιστεύουμε ότι θα δημιουργήσει και πρόβλημα</w:t>
      </w:r>
      <w:r>
        <w:rPr>
          <w:rFonts w:cstheme="minorHAnsi"/>
        </w:rPr>
        <w:t>,</w:t>
      </w:r>
      <w:r w:rsidRPr="008720D9">
        <w:rPr>
          <w:rFonts w:cstheme="minorHAnsi"/>
        </w:rPr>
        <w:t xml:space="preserve"> στο βαθμό που δημιουργούνται προσδοκίες που μπορεί να μην υλοποιηθούν</w:t>
      </w:r>
      <w:r>
        <w:rPr>
          <w:rFonts w:cstheme="minorHAnsi"/>
        </w:rPr>
        <w:t xml:space="preserve"> </w:t>
      </w:r>
      <w:r w:rsidRPr="008720D9">
        <w:rPr>
          <w:rFonts w:cstheme="minorHAnsi"/>
        </w:rPr>
        <w:t>στη συνέχεια</w:t>
      </w:r>
      <w:r>
        <w:rPr>
          <w:rFonts w:cstheme="minorHAnsi"/>
        </w:rPr>
        <w:t>.</w:t>
      </w:r>
      <w:r w:rsidRPr="008720D9">
        <w:rPr>
          <w:rFonts w:cstheme="minorHAnsi"/>
        </w:rPr>
        <w:t xml:space="preserve"> </w:t>
      </w:r>
    </w:p>
    <w:p w:rsidR="003107FC" w:rsidRDefault="003107FC" w:rsidP="00464B97">
      <w:pPr>
        <w:ind w:firstLine="720"/>
        <w:jc w:val="both"/>
        <w:rPr>
          <w:rFonts w:cstheme="minorHAnsi"/>
        </w:rPr>
      </w:pPr>
      <w:r w:rsidRPr="008720D9">
        <w:rPr>
          <w:rFonts w:cstheme="minorHAnsi"/>
        </w:rPr>
        <w:t>Έ</w:t>
      </w:r>
      <w:r>
        <w:rPr>
          <w:rFonts w:cstheme="minorHAnsi"/>
        </w:rPr>
        <w:t xml:space="preserve">να θέμα το οποίο αναφέρθηκε και </w:t>
      </w:r>
      <w:r w:rsidRPr="008720D9">
        <w:rPr>
          <w:rFonts w:cstheme="minorHAnsi"/>
        </w:rPr>
        <w:t>είναι σχετικό</w:t>
      </w:r>
      <w:r>
        <w:rPr>
          <w:rFonts w:cstheme="minorHAnsi"/>
        </w:rPr>
        <w:t>,</w:t>
      </w:r>
      <w:r w:rsidRPr="008720D9">
        <w:rPr>
          <w:rFonts w:cstheme="minorHAnsi"/>
        </w:rPr>
        <w:t xml:space="preserve"> νομίζω ότι </w:t>
      </w:r>
      <w:r>
        <w:rPr>
          <w:rFonts w:cstheme="minorHAnsi"/>
        </w:rPr>
        <w:t>και ο κύριος Βιλιάρδος και ο κύριος Χ</w:t>
      </w:r>
      <w:r w:rsidRPr="008720D9">
        <w:rPr>
          <w:rFonts w:cstheme="minorHAnsi"/>
        </w:rPr>
        <w:t>αλκιάς</w:t>
      </w:r>
      <w:r>
        <w:rPr>
          <w:rFonts w:cstheme="minorHAnsi"/>
        </w:rPr>
        <w:t>,</w:t>
      </w:r>
      <w:r w:rsidRPr="008720D9">
        <w:rPr>
          <w:rFonts w:cstheme="minorHAnsi"/>
        </w:rPr>
        <w:t xml:space="preserve"> απαντάω νομίζω </w:t>
      </w:r>
      <w:r>
        <w:rPr>
          <w:rFonts w:cstheme="minorHAnsi"/>
        </w:rPr>
        <w:t xml:space="preserve">στο ερώτημά τους, </w:t>
      </w:r>
      <w:r w:rsidRPr="008720D9">
        <w:rPr>
          <w:rFonts w:cstheme="minorHAnsi"/>
        </w:rPr>
        <w:t>με αυτό</w:t>
      </w:r>
      <w:r>
        <w:rPr>
          <w:rFonts w:cstheme="minorHAnsi"/>
        </w:rPr>
        <w:t>. Ε</w:t>
      </w:r>
      <w:r w:rsidRPr="008720D9">
        <w:rPr>
          <w:rFonts w:cstheme="minorHAnsi"/>
        </w:rPr>
        <w:t>ίναι</w:t>
      </w:r>
      <w:r>
        <w:rPr>
          <w:rFonts w:cstheme="minorHAnsi"/>
        </w:rPr>
        <w:t>,</w:t>
      </w:r>
      <w:r w:rsidRPr="008720D9">
        <w:rPr>
          <w:rFonts w:cstheme="minorHAnsi"/>
        </w:rPr>
        <w:t xml:space="preserve"> κατά πόσο εμείς αξιολογούμε ότι αυτό</w:t>
      </w:r>
      <w:r>
        <w:rPr>
          <w:rFonts w:cstheme="minorHAnsi"/>
        </w:rPr>
        <w:t>,</w:t>
      </w:r>
      <w:r w:rsidRPr="008720D9">
        <w:rPr>
          <w:rFonts w:cstheme="minorHAnsi"/>
        </w:rPr>
        <w:t xml:space="preserve"> είναι κάτι που μπορεί να δημιου</w:t>
      </w:r>
      <w:r w:rsidR="00610204">
        <w:rPr>
          <w:rFonts w:cstheme="minorHAnsi"/>
        </w:rPr>
        <w:t>ργήσει πρόβλη</w:t>
      </w:r>
      <w:r w:rsidRPr="008720D9">
        <w:rPr>
          <w:rFonts w:cstheme="minorHAnsi"/>
        </w:rPr>
        <w:t>μα</w:t>
      </w:r>
      <w:r>
        <w:rPr>
          <w:rFonts w:cstheme="minorHAnsi"/>
        </w:rPr>
        <w:t xml:space="preserve">. Κατ’ αρχήν είναι σίγουρα </w:t>
      </w:r>
      <w:r w:rsidRPr="008720D9">
        <w:rPr>
          <w:rFonts w:cstheme="minorHAnsi"/>
        </w:rPr>
        <w:t>γραφειοκρατικό</w:t>
      </w:r>
      <w:r>
        <w:rPr>
          <w:rFonts w:cstheme="minorHAnsi"/>
        </w:rPr>
        <w:t>.</w:t>
      </w:r>
      <w:r w:rsidRPr="008720D9">
        <w:rPr>
          <w:rFonts w:cstheme="minorHAnsi"/>
        </w:rPr>
        <w:t xml:space="preserve"> Μην ξεχ</w:t>
      </w:r>
      <w:r>
        <w:rPr>
          <w:rFonts w:cstheme="minorHAnsi"/>
        </w:rPr>
        <w:t xml:space="preserve">νάμε ότι το </w:t>
      </w:r>
      <w:r w:rsidRPr="003B2181">
        <w:rPr>
          <w:rFonts w:cstheme="minorHAnsi"/>
          <w:bCs/>
        </w:rPr>
        <w:t>σχετικό</w:t>
      </w:r>
      <w:r>
        <w:rPr>
          <w:rFonts w:cstheme="minorHAnsi"/>
          <w:b/>
          <w:bCs/>
        </w:rPr>
        <w:t xml:space="preserve"> </w:t>
      </w:r>
      <w:r>
        <w:rPr>
          <w:rFonts w:cstheme="minorHAnsi"/>
        </w:rPr>
        <w:t xml:space="preserve">πλαίσιο, </w:t>
      </w:r>
      <w:r w:rsidRPr="008720D9">
        <w:rPr>
          <w:rFonts w:cstheme="minorHAnsi"/>
        </w:rPr>
        <w:t>ήδη είναι πανίσχυρο διεθνώς</w:t>
      </w:r>
      <w:r>
        <w:rPr>
          <w:rFonts w:cstheme="minorHAnsi"/>
        </w:rPr>
        <w:t>.</w:t>
      </w:r>
      <w:r w:rsidRPr="008720D9">
        <w:rPr>
          <w:rFonts w:cstheme="minorHAnsi"/>
        </w:rPr>
        <w:t xml:space="preserve"> Ο</w:t>
      </w:r>
      <w:r>
        <w:rPr>
          <w:rFonts w:cstheme="minorHAnsi"/>
        </w:rPr>
        <w:t>ι υπόχρε</w:t>
      </w:r>
      <w:r w:rsidRPr="008720D9">
        <w:rPr>
          <w:rFonts w:cstheme="minorHAnsi"/>
        </w:rPr>
        <w:t>ε</w:t>
      </w:r>
      <w:r>
        <w:rPr>
          <w:rFonts w:cstheme="minorHAnsi"/>
        </w:rPr>
        <w:t>ς</w:t>
      </w:r>
      <w:r w:rsidRPr="008720D9">
        <w:rPr>
          <w:rFonts w:cstheme="minorHAnsi"/>
        </w:rPr>
        <w:t xml:space="preserve"> επιχειρήσεις</w:t>
      </w:r>
      <w:r>
        <w:rPr>
          <w:rFonts w:cstheme="minorHAnsi"/>
        </w:rPr>
        <w:t>,</w:t>
      </w:r>
      <w:r w:rsidRPr="008720D9">
        <w:rPr>
          <w:rFonts w:cstheme="minorHAnsi"/>
        </w:rPr>
        <w:t xml:space="preserve"> δίνουν πάρα πολύ αναλυτικά στοιχεία στις φορολογικές αρχές</w:t>
      </w:r>
      <w:r>
        <w:rPr>
          <w:rFonts w:cstheme="minorHAnsi"/>
        </w:rPr>
        <w:t>, τα οποία εξετάζονται διεξοδικότατα.</w:t>
      </w:r>
      <w:r w:rsidRPr="008720D9">
        <w:rPr>
          <w:rFonts w:cstheme="minorHAnsi"/>
        </w:rPr>
        <w:t xml:space="preserve"> </w:t>
      </w:r>
    </w:p>
    <w:p w:rsidR="003107FC" w:rsidRDefault="003107FC" w:rsidP="00464B97">
      <w:pPr>
        <w:ind w:firstLine="720"/>
        <w:jc w:val="both"/>
        <w:rPr>
          <w:rFonts w:cstheme="minorHAnsi"/>
        </w:rPr>
      </w:pPr>
      <w:r w:rsidRPr="008720D9">
        <w:rPr>
          <w:rFonts w:cstheme="minorHAnsi"/>
        </w:rPr>
        <w:t>Άρα</w:t>
      </w:r>
      <w:r>
        <w:rPr>
          <w:rFonts w:cstheme="minorHAnsi"/>
        </w:rPr>
        <w:t>,</w:t>
      </w:r>
      <w:r w:rsidRPr="008720D9">
        <w:rPr>
          <w:rFonts w:cstheme="minorHAnsi"/>
        </w:rPr>
        <w:t xml:space="preserve"> έχουμε αύ</w:t>
      </w:r>
      <w:r>
        <w:rPr>
          <w:rFonts w:cstheme="minorHAnsi"/>
        </w:rPr>
        <w:t>ξηση</w:t>
      </w:r>
      <w:r w:rsidRPr="008720D9">
        <w:rPr>
          <w:rFonts w:cstheme="minorHAnsi"/>
        </w:rPr>
        <w:t xml:space="preserve"> ακόμα παραπέρα τη</w:t>
      </w:r>
      <w:r>
        <w:rPr>
          <w:rFonts w:cstheme="minorHAnsi"/>
        </w:rPr>
        <w:t>ς</w:t>
      </w:r>
      <w:r w:rsidRPr="008720D9">
        <w:rPr>
          <w:rFonts w:cstheme="minorHAnsi"/>
        </w:rPr>
        <w:t xml:space="preserve"> συμμόρφωσης και του ελέγχου</w:t>
      </w:r>
      <w:r>
        <w:rPr>
          <w:rFonts w:cstheme="minorHAnsi"/>
        </w:rPr>
        <w:t>,</w:t>
      </w:r>
      <w:r w:rsidRPr="008720D9">
        <w:rPr>
          <w:rFonts w:cstheme="minorHAnsi"/>
        </w:rPr>
        <w:t xml:space="preserve"> από ένα σημείο και μετά</w:t>
      </w:r>
      <w:r>
        <w:rPr>
          <w:rFonts w:cstheme="minorHAnsi"/>
        </w:rPr>
        <w:t>, μ</w:t>
      </w:r>
      <w:r w:rsidRPr="008720D9">
        <w:rPr>
          <w:rFonts w:cstheme="minorHAnsi"/>
        </w:rPr>
        <w:t>άλλον είναι περισσότερο γραφειοκρατικό κόστος</w:t>
      </w:r>
      <w:r>
        <w:rPr>
          <w:rFonts w:cstheme="minorHAnsi"/>
        </w:rPr>
        <w:t>,</w:t>
      </w:r>
      <w:r w:rsidRPr="008720D9">
        <w:rPr>
          <w:rFonts w:cstheme="minorHAnsi"/>
        </w:rPr>
        <w:t xml:space="preserve"> παρά ουσία</w:t>
      </w:r>
      <w:r>
        <w:rPr>
          <w:rFonts w:cstheme="minorHAnsi"/>
        </w:rPr>
        <w:t>.</w:t>
      </w:r>
      <w:r w:rsidRPr="008720D9">
        <w:rPr>
          <w:rFonts w:cstheme="minorHAnsi"/>
        </w:rPr>
        <w:t xml:space="preserve"> </w:t>
      </w:r>
    </w:p>
    <w:p w:rsidR="003107FC" w:rsidRDefault="003107FC" w:rsidP="00464B97">
      <w:pPr>
        <w:ind w:firstLine="720"/>
        <w:jc w:val="both"/>
        <w:rPr>
          <w:rFonts w:cstheme="minorHAnsi"/>
        </w:rPr>
      </w:pPr>
      <w:r w:rsidRPr="008720D9">
        <w:rPr>
          <w:rFonts w:cstheme="minorHAnsi"/>
        </w:rPr>
        <w:t>Έ</w:t>
      </w:r>
      <w:r>
        <w:rPr>
          <w:rFonts w:cstheme="minorHAnsi"/>
        </w:rPr>
        <w:t>να θέμα το οποίο αναφέρθηκ</w:t>
      </w:r>
      <w:r w:rsidRPr="008720D9">
        <w:rPr>
          <w:rFonts w:cstheme="minorHAnsi"/>
        </w:rPr>
        <w:t>ε πολύ σωστά με την περίπτωση των φυσικών καταστροφών</w:t>
      </w:r>
      <w:r>
        <w:rPr>
          <w:rFonts w:cstheme="minorHAnsi"/>
        </w:rPr>
        <w:t>,</w:t>
      </w:r>
      <w:r w:rsidRPr="008720D9">
        <w:rPr>
          <w:rFonts w:cstheme="minorHAnsi"/>
        </w:rPr>
        <w:t xml:space="preserve"> είναι</w:t>
      </w:r>
      <w:r>
        <w:rPr>
          <w:rFonts w:cstheme="minorHAnsi"/>
        </w:rPr>
        <w:t>, ότι μέσω αυτής της συμφωνίας, που θυμίζουμε ότι είναι</w:t>
      </w:r>
      <w:r w:rsidRPr="008720D9">
        <w:rPr>
          <w:rFonts w:cstheme="minorHAnsi"/>
        </w:rPr>
        <w:t xml:space="preserve"> στον </w:t>
      </w:r>
      <w:r>
        <w:rPr>
          <w:rFonts w:cstheme="minorHAnsi"/>
        </w:rPr>
        <w:t xml:space="preserve">ΟΟΣΑ </w:t>
      </w:r>
      <w:r w:rsidRPr="008720D9">
        <w:rPr>
          <w:rFonts w:cstheme="minorHAnsi"/>
        </w:rPr>
        <w:t>και ενσωματώνεται</w:t>
      </w:r>
      <w:r>
        <w:rPr>
          <w:rFonts w:cstheme="minorHAnsi"/>
        </w:rPr>
        <w:t>, -άρα είναι</w:t>
      </w:r>
      <w:r w:rsidRPr="008720D9">
        <w:rPr>
          <w:rFonts w:cstheme="minorHAnsi"/>
        </w:rPr>
        <w:t xml:space="preserve"> κάτι πολύ μεγαλύτερο από τη χώρα </w:t>
      </w:r>
      <w:r>
        <w:rPr>
          <w:rFonts w:cstheme="minorHAnsi"/>
        </w:rPr>
        <w:t>μας,- ο</w:t>
      </w:r>
      <w:r w:rsidRPr="008720D9">
        <w:rPr>
          <w:rFonts w:cstheme="minorHAnsi"/>
        </w:rPr>
        <w:t>υσιαστικά περιορίζεται η δυνατότητα κρατών</w:t>
      </w:r>
      <w:r>
        <w:rPr>
          <w:rFonts w:cstheme="minorHAnsi"/>
        </w:rPr>
        <w:t>,</w:t>
      </w:r>
      <w:r w:rsidRPr="008720D9">
        <w:rPr>
          <w:rFonts w:cstheme="minorHAnsi"/>
        </w:rPr>
        <w:t xml:space="preserve"> όπως και η Ελλάδα</w:t>
      </w:r>
      <w:r>
        <w:rPr>
          <w:rFonts w:cstheme="minorHAnsi"/>
        </w:rPr>
        <w:t>,</w:t>
      </w:r>
      <w:r w:rsidRPr="008720D9">
        <w:rPr>
          <w:rFonts w:cstheme="minorHAnsi"/>
        </w:rPr>
        <w:t xml:space="preserve"> να δώσει φορολογικά κίνητρα για να επιτύχει σκοπούς πολιτικής</w:t>
      </w:r>
      <w:r w:rsidR="00400D8A">
        <w:rPr>
          <w:rFonts w:cstheme="minorHAnsi"/>
        </w:rPr>
        <w:t xml:space="preserve">. </w:t>
      </w:r>
      <w:r>
        <w:rPr>
          <w:rFonts w:cstheme="minorHAnsi"/>
        </w:rPr>
        <w:t xml:space="preserve">Δηλαδή, κάνε αυτό και δεν θα </w:t>
      </w:r>
      <w:r w:rsidRPr="008720D9">
        <w:rPr>
          <w:rFonts w:cstheme="minorHAnsi"/>
        </w:rPr>
        <w:t>πληρώσε</w:t>
      </w:r>
      <w:r>
        <w:rPr>
          <w:rFonts w:cstheme="minorHAnsi"/>
        </w:rPr>
        <w:t>ις</w:t>
      </w:r>
      <w:r w:rsidRPr="008720D9">
        <w:rPr>
          <w:rFonts w:cstheme="minorHAnsi"/>
        </w:rPr>
        <w:t xml:space="preserve"> κάποιο </w:t>
      </w:r>
      <w:r>
        <w:rPr>
          <w:rFonts w:cstheme="minorHAnsi"/>
        </w:rPr>
        <w:t xml:space="preserve">φόρο </w:t>
      </w:r>
      <w:r w:rsidRPr="008720D9">
        <w:rPr>
          <w:rFonts w:cstheme="minorHAnsi"/>
        </w:rPr>
        <w:t>για κάποια χρόνια</w:t>
      </w:r>
      <w:r>
        <w:rPr>
          <w:rFonts w:cstheme="minorHAnsi"/>
        </w:rPr>
        <w:t>.</w:t>
      </w:r>
      <w:r w:rsidRPr="008720D9">
        <w:rPr>
          <w:rFonts w:cstheme="minorHAnsi"/>
        </w:rPr>
        <w:t xml:space="preserve"> Αυτό δεν είχε μόνο σημασία για φαινόμενα</w:t>
      </w:r>
      <w:r>
        <w:rPr>
          <w:rFonts w:cstheme="minorHAnsi"/>
        </w:rPr>
        <w:t>,</w:t>
      </w:r>
      <w:r w:rsidRPr="008720D9">
        <w:rPr>
          <w:rFonts w:cstheme="minorHAnsi"/>
        </w:rPr>
        <w:t xml:space="preserve"> όπως των καταστροφών</w:t>
      </w:r>
      <w:r>
        <w:rPr>
          <w:rFonts w:cstheme="minorHAnsi"/>
        </w:rPr>
        <w:t>,</w:t>
      </w:r>
      <w:r w:rsidRPr="008720D9">
        <w:rPr>
          <w:rFonts w:cstheme="minorHAnsi"/>
        </w:rPr>
        <w:t xml:space="preserve"> αλλά κυρίως για τη χρηματοδότηση της μετάβασης</w:t>
      </w:r>
      <w:r>
        <w:rPr>
          <w:rFonts w:cstheme="minorHAnsi"/>
        </w:rPr>
        <w:t>,</w:t>
      </w:r>
      <w:r w:rsidRPr="008720D9">
        <w:rPr>
          <w:rFonts w:cstheme="minorHAnsi"/>
        </w:rPr>
        <w:t xml:space="preserve"> όπου κράτη με γεμάτο ταμείο που μπορούν άμεσα να δώσουν επιδοτήσεις θα μπορούν να προσελκύουν επενδύσεις μετάβασης</w:t>
      </w:r>
      <w:r>
        <w:rPr>
          <w:rFonts w:cstheme="minorHAnsi"/>
        </w:rPr>
        <w:t>,</w:t>
      </w:r>
      <w:r w:rsidRPr="008720D9">
        <w:rPr>
          <w:rFonts w:cstheme="minorHAnsi"/>
        </w:rPr>
        <w:t xml:space="preserve"> κράτη που βασίζονταν ιστορικά σε φορολογικά κίνητρα</w:t>
      </w:r>
      <w:r>
        <w:rPr>
          <w:rFonts w:cstheme="minorHAnsi"/>
        </w:rPr>
        <w:t>,</w:t>
      </w:r>
      <w:r w:rsidRPr="008720D9">
        <w:rPr>
          <w:rFonts w:cstheme="minorHAnsi"/>
        </w:rPr>
        <w:t xml:space="preserve"> ενδεχομένως να μην μπορούν να το δώσουν</w:t>
      </w:r>
      <w:r>
        <w:rPr>
          <w:rFonts w:cstheme="minorHAnsi"/>
        </w:rPr>
        <w:t>.</w:t>
      </w:r>
      <w:r w:rsidRPr="008720D9">
        <w:rPr>
          <w:rFonts w:cstheme="minorHAnsi"/>
        </w:rPr>
        <w:t xml:space="preserve"> </w:t>
      </w:r>
    </w:p>
    <w:p w:rsidR="003107FC" w:rsidRPr="00683D90" w:rsidRDefault="003107FC" w:rsidP="00464B97">
      <w:pPr>
        <w:ind w:firstLine="720"/>
        <w:jc w:val="both"/>
        <w:rPr>
          <w:rFonts w:cstheme="minorHAnsi"/>
        </w:rPr>
      </w:pPr>
      <w:r w:rsidRPr="008720D9">
        <w:rPr>
          <w:rFonts w:cstheme="minorHAnsi"/>
        </w:rPr>
        <w:t>Βέβαια</w:t>
      </w:r>
      <w:r>
        <w:rPr>
          <w:rFonts w:cstheme="minorHAnsi"/>
        </w:rPr>
        <w:t>,</w:t>
      </w:r>
      <w:r w:rsidRPr="008720D9">
        <w:rPr>
          <w:rFonts w:cstheme="minorHAnsi"/>
        </w:rPr>
        <w:t xml:space="preserve"> στο βαθμό που τα φορολογικά κίνητρα στη χώρα </w:t>
      </w:r>
      <w:r>
        <w:rPr>
          <w:rFonts w:cstheme="minorHAnsi"/>
        </w:rPr>
        <w:t>μας,</w:t>
      </w:r>
      <w:r w:rsidRPr="008720D9">
        <w:rPr>
          <w:rFonts w:cstheme="minorHAnsi"/>
        </w:rPr>
        <w:t xml:space="preserve"> κυρίως δίνονται σε μεσαίες εταιρείες</w:t>
      </w:r>
      <w:r>
        <w:rPr>
          <w:rFonts w:cstheme="minorHAnsi"/>
        </w:rPr>
        <w:t>,</w:t>
      </w:r>
      <w:r w:rsidRPr="008720D9">
        <w:rPr>
          <w:rFonts w:cstheme="minorHAnsi"/>
        </w:rPr>
        <w:t xml:space="preserve"> αυτό μπορεί να μην είναι και πάλι τόσο σχετικό για τη χώρα μας και πάλι να σχετίζεται με τις εκτιμήσεις που δίνονται</w:t>
      </w:r>
      <w:r>
        <w:rPr>
          <w:rFonts w:cstheme="minorHAnsi"/>
        </w:rPr>
        <w:t>.</w:t>
      </w:r>
      <w:r w:rsidRPr="008720D9">
        <w:rPr>
          <w:rFonts w:cstheme="minorHAnsi"/>
        </w:rPr>
        <w:t xml:space="preserve"> </w:t>
      </w:r>
    </w:p>
    <w:p w:rsidR="003107FC" w:rsidRDefault="003107FC" w:rsidP="00464B97">
      <w:pPr>
        <w:spacing w:line="276" w:lineRule="auto"/>
        <w:jc w:val="both"/>
        <w:rPr>
          <w:rFonts w:cstheme="minorHAnsi"/>
        </w:rPr>
      </w:pPr>
      <w:r w:rsidRPr="000053D2">
        <w:rPr>
          <w:rFonts w:cstheme="minorHAnsi"/>
          <w:b/>
        </w:rPr>
        <w:tab/>
      </w:r>
      <w:r>
        <w:rPr>
          <w:rFonts w:cstheme="minorHAnsi"/>
        </w:rPr>
        <w:t>Νομίζω ότι απάντησα</w:t>
      </w:r>
      <w:r w:rsidRPr="000053D2">
        <w:rPr>
          <w:rFonts w:cstheme="minorHAnsi"/>
        </w:rPr>
        <w:t xml:space="preserve"> στα περισσότερα και αν υπάρχει κάτι</w:t>
      </w:r>
      <w:r>
        <w:rPr>
          <w:rFonts w:cstheme="minorHAnsi"/>
        </w:rPr>
        <w:t xml:space="preserve"> που έχω αφήσει αναπάντητο,</w:t>
      </w:r>
      <w:r w:rsidRPr="000053D2">
        <w:rPr>
          <w:rFonts w:cstheme="minorHAnsi"/>
        </w:rPr>
        <w:t xml:space="preserve"> είμαι στη διάθεσή </w:t>
      </w:r>
      <w:r>
        <w:rPr>
          <w:rFonts w:cstheme="minorHAnsi"/>
        </w:rPr>
        <w:t>σας.</w:t>
      </w:r>
    </w:p>
    <w:p w:rsidR="003107FC" w:rsidRDefault="003107FC" w:rsidP="00464B97">
      <w:pPr>
        <w:spacing w:line="276" w:lineRule="auto"/>
        <w:ind w:firstLine="720"/>
        <w:jc w:val="both"/>
        <w:rPr>
          <w:rFonts w:cstheme="minorHAnsi"/>
        </w:rPr>
      </w:pPr>
      <w:r w:rsidRPr="000053D2">
        <w:rPr>
          <w:rFonts w:cstheme="minorHAnsi"/>
          <w:b/>
        </w:rPr>
        <w:t>ΑΠΟΣΤΟΛΟΣ</w:t>
      </w:r>
      <w:r>
        <w:rPr>
          <w:rFonts w:cstheme="minorHAnsi"/>
          <w:b/>
        </w:rPr>
        <w:t xml:space="preserve"> ΒΕΣΥΡΟΠΟΥΛΟΣ (Πρόεδρος της Επιτροπής) : </w:t>
      </w:r>
      <w:r>
        <w:rPr>
          <w:rFonts w:cstheme="minorHAnsi"/>
        </w:rPr>
        <w:t xml:space="preserve">Ευχαριστούμε κύριε Μητσόπουλε. </w:t>
      </w:r>
    </w:p>
    <w:p w:rsidR="003107FC" w:rsidRDefault="003107FC" w:rsidP="00464B97">
      <w:pPr>
        <w:spacing w:line="276" w:lineRule="auto"/>
        <w:ind w:firstLine="720"/>
        <w:jc w:val="both"/>
        <w:rPr>
          <w:rFonts w:cstheme="minorHAnsi"/>
        </w:rPr>
      </w:pPr>
      <w:r>
        <w:rPr>
          <w:rFonts w:cstheme="minorHAnsi"/>
        </w:rPr>
        <w:t xml:space="preserve">Το λόγο έχει ο </w:t>
      </w:r>
      <w:r w:rsidRPr="000053D2">
        <w:rPr>
          <w:rFonts w:cstheme="minorHAnsi"/>
        </w:rPr>
        <w:t xml:space="preserve"> κ</w:t>
      </w:r>
      <w:r>
        <w:rPr>
          <w:rFonts w:cstheme="minorHAnsi"/>
        </w:rPr>
        <w:t>.</w:t>
      </w:r>
      <w:r w:rsidRPr="000053D2">
        <w:rPr>
          <w:rFonts w:cstheme="minorHAnsi"/>
        </w:rPr>
        <w:t xml:space="preserve"> Κωνσταντίνο</w:t>
      </w:r>
      <w:r>
        <w:rPr>
          <w:rFonts w:cstheme="minorHAnsi"/>
        </w:rPr>
        <w:t>ς</w:t>
      </w:r>
      <w:r w:rsidRPr="000053D2">
        <w:rPr>
          <w:rFonts w:cstheme="minorHAnsi"/>
        </w:rPr>
        <w:t xml:space="preserve"> </w:t>
      </w:r>
      <w:r>
        <w:rPr>
          <w:rFonts w:cstheme="minorHAnsi"/>
        </w:rPr>
        <w:t>Κ</w:t>
      </w:r>
      <w:r w:rsidRPr="000053D2">
        <w:rPr>
          <w:rFonts w:cstheme="minorHAnsi"/>
        </w:rPr>
        <w:t>όλλια</w:t>
      </w:r>
      <w:r>
        <w:rPr>
          <w:rFonts w:cstheme="minorHAnsi"/>
        </w:rPr>
        <w:t>ς,</w:t>
      </w:r>
      <w:r w:rsidRPr="000053D2">
        <w:rPr>
          <w:rFonts w:cstheme="minorHAnsi"/>
        </w:rPr>
        <w:t xml:space="preserve"> </w:t>
      </w:r>
      <w:r>
        <w:rPr>
          <w:rFonts w:cstheme="minorHAnsi"/>
        </w:rPr>
        <w:t>Π</w:t>
      </w:r>
      <w:r w:rsidRPr="000053D2">
        <w:rPr>
          <w:rFonts w:cstheme="minorHAnsi"/>
        </w:rPr>
        <w:t>ρόεδρο</w:t>
      </w:r>
      <w:r>
        <w:rPr>
          <w:rFonts w:cstheme="minorHAnsi"/>
        </w:rPr>
        <w:t>ς</w:t>
      </w:r>
      <w:r w:rsidRPr="000053D2">
        <w:rPr>
          <w:rFonts w:cstheme="minorHAnsi"/>
        </w:rPr>
        <w:t xml:space="preserve"> του </w:t>
      </w:r>
      <w:r>
        <w:rPr>
          <w:rFonts w:cstheme="minorHAnsi"/>
        </w:rPr>
        <w:t>Ο</w:t>
      </w:r>
      <w:r w:rsidRPr="000053D2">
        <w:rPr>
          <w:rFonts w:cstheme="minorHAnsi"/>
        </w:rPr>
        <w:t xml:space="preserve">ικονομικού </w:t>
      </w:r>
      <w:r>
        <w:rPr>
          <w:rFonts w:cstheme="minorHAnsi"/>
        </w:rPr>
        <w:t>Ε</w:t>
      </w:r>
      <w:r w:rsidRPr="000053D2">
        <w:rPr>
          <w:rFonts w:cstheme="minorHAnsi"/>
        </w:rPr>
        <w:t xml:space="preserve">πιμελητηρίου </w:t>
      </w:r>
      <w:r>
        <w:rPr>
          <w:rFonts w:cstheme="minorHAnsi"/>
        </w:rPr>
        <w:t>Ε</w:t>
      </w:r>
      <w:r w:rsidRPr="000053D2">
        <w:rPr>
          <w:rFonts w:cstheme="minorHAnsi"/>
        </w:rPr>
        <w:t>λλάδος</w:t>
      </w:r>
      <w:r>
        <w:rPr>
          <w:rFonts w:cstheme="minorHAnsi"/>
        </w:rPr>
        <w:t>.</w:t>
      </w:r>
    </w:p>
    <w:p w:rsidR="003107FC" w:rsidRDefault="003107FC" w:rsidP="00464B97">
      <w:pPr>
        <w:spacing w:line="276" w:lineRule="auto"/>
        <w:ind w:firstLine="720"/>
        <w:jc w:val="both"/>
        <w:rPr>
          <w:rFonts w:cstheme="minorHAnsi"/>
        </w:rPr>
      </w:pPr>
      <w:r>
        <w:rPr>
          <w:rFonts w:cstheme="minorHAnsi"/>
          <w:b/>
        </w:rPr>
        <w:t>ΚΩΝΣΤΑΝΤΙΝΟΣ ΚΟΛΛΙΑΣ (</w:t>
      </w:r>
      <w:r w:rsidRPr="000053D2">
        <w:rPr>
          <w:rFonts w:cstheme="minorHAnsi"/>
          <w:b/>
        </w:rPr>
        <w:t>Πρόεδρος</w:t>
      </w:r>
      <w:r>
        <w:rPr>
          <w:rFonts w:cstheme="minorHAnsi"/>
          <w:b/>
        </w:rPr>
        <w:t xml:space="preserve"> </w:t>
      </w:r>
      <w:r w:rsidRPr="000053D2">
        <w:rPr>
          <w:rFonts w:cstheme="minorHAnsi"/>
          <w:b/>
        </w:rPr>
        <w:t>Οικονομικού Επιμελητηρίου Ελλάδος</w:t>
      </w:r>
      <w:r>
        <w:rPr>
          <w:rFonts w:cstheme="minorHAnsi"/>
          <w:b/>
        </w:rPr>
        <w:t xml:space="preserve"> (ΟΕΕ</w:t>
      </w:r>
      <w:r w:rsidRPr="000053D2">
        <w:rPr>
          <w:rFonts w:cstheme="minorHAnsi"/>
          <w:b/>
        </w:rPr>
        <w:t>)</w:t>
      </w:r>
      <w:r>
        <w:rPr>
          <w:rFonts w:cstheme="minorHAnsi"/>
          <w:b/>
        </w:rPr>
        <w:t>)</w:t>
      </w:r>
      <w:r w:rsidRPr="000053D2">
        <w:rPr>
          <w:rFonts w:cstheme="minorHAnsi"/>
          <w:b/>
        </w:rPr>
        <w:t xml:space="preserve"> </w:t>
      </w:r>
      <w:r>
        <w:rPr>
          <w:rFonts w:cstheme="minorHAnsi"/>
        </w:rPr>
        <w:t>: Ευχαριστώ κύριε Π</w:t>
      </w:r>
      <w:r w:rsidRPr="000053D2">
        <w:rPr>
          <w:rFonts w:cstheme="minorHAnsi"/>
        </w:rPr>
        <w:t>ρόεδρε</w:t>
      </w:r>
      <w:r>
        <w:rPr>
          <w:rFonts w:cstheme="minorHAnsi"/>
        </w:rPr>
        <w:t>.</w:t>
      </w:r>
    </w:p>
    <w:p w:rsidR="003107FC" w:rsidRDefault="003107FC" w:rsidP="00464B97">
      <w:pPr>
        <w:spacing w:line="276" w:lineRule="auto"/>
        <w:ind w:firstLine="720"/>
        <w:jc w:val="both"/>
        <w:rPr>
          <w:rFonts w:cstheme="minorHAnsi"/>
        </w:rPr>
      </w:pPr>
      <w:r>
        <w:rPr>
          <w:rFonts w:cstheme="minorHAnsi"/>
        </w:rPr>
        <w:t xml:space="preserve">Εν τάχει, δύο θέματα θα ήθελα να θίξω. Πρώτον, σωστά ακούστηκε για το μεγάλο φόρτο </w:t>
      </w:r>
      <w:r w:rsidRPr="000053D2">
        <w:rPr>
          <w:rFonts w:cstheme="minorHAnsi"/>
        </w:rPr>
        <w:t xml:space="preserve">εργασίας </w:t>
      </w:r>
      <w:r>
        <w:rPr>
          <w:rFonts w:cstheme="minorHAnsi"/>
        </w:rPr>
        <w:t xml:space="preserve">που έχει πέσει στους φοροτεχνικούς κι αυτό τονίστηκε απ’ όλες τις πλευρές. Είναι διαρκής και ο αγώνας του Οικονομικού Επιμελητηρίου Ελλάδος, ως ο φορέας στήριξης </w:t>
      </w:r>
      <w:r w:rsidR="007E264E">
        <w:rPr>
          <w:rFonts w:cstheme="minorHAnsi"/>
        </w:rPr>
        <w:t xml:space="preserve">του επαγγέλματος. Πρέπει </w:t>
      </w:r>
      <w:r>
        <w:rPr>
          <w:rFonts w:cstheme="minorHAnsi"/>
        </w:rPr>
        <w:t>να τους σταθούμε, συνεχώς, με παρεμβάσεις και δίνοντας λύσεις - όχι θέτοντας μόνο το πρόβλημα προς την πολιτική ηγεσία -  να διευκολύνουμε αυτό το έργο των επαγγελματιών, οι οποίοι, πραγματικά, πρέπει να διαβάζουν, να διαβάζουν και να διαβάζουν.</w:t>
      </w:r>
      <w:r w:rsidRPr="000053D2">
        <w:rPr>
          <w:rFonts w:cstheme="minorHAnsi"/>
        </w:rPr>
        <w:t xml:space="preserve"> </w:t>
      </w:r>
      <w:r>
        <w:rPr>
          <w:rFonts w:cstheme="minorHAnsi"/>
        </w:rPr>
        <w:t xml:space="preserve">Αυτό είναι άλλο ένα νομοσχέδιο που </w:t>
      </w:r>
      <w:r w:rsidRPr="000053D2">
        <w:rPr>
          <w:rFonts w:cstheme="minorHAnsi"/>
        </w:rPr>
        <w:t xml:space="preserve">θα πρέπει να </w:t>
      </w:r>
      <w:r>
        <w:rPr>
          <w:rFonts w:cstheme="minorHAnsi"/>
        </w:rPr>
        <w:t xml:space="preserve">συζητήσουμε και εννοώ, το να διαβάζουν και να διαβάζουν. </w:t>
      </w:r>
    </w:p>
    <w:p w:rsidR="003107FC" w:rsidRDefault="003107FC" w:rsidP="00464B97">
      <w:pPr>
        <w:spacing w:line="276" w:lineRule="auto"/>
        <w:ind w:firstLine="720"/>
        <w:jc w:val="both"/>
        <w:rPr>
          <w:rFonts w:cstheme="minorHAnsi"/>
        </w:rPr>
      </w:pPr>
      <w:r>
        <w:rPr>
          <w:rFonts w:cstheme="minorHAnsi"/>
        </w:rPr>
        <w:t>Το μόνο που ζητάμε σε σχέση με το παρόν νομοσχέδιο είναι, όταν βγουν οι αποφάσεις που θα αναλάβει η ΑΑΔΕ να εκδώσει, σε συνέχεια τη ψήφισης του νομοσχεδίου αυτού, να υπάρχει ο κατάλληλος χρόνος για να μπορέσουμε όλοι, όχι μόνο εμείς ως φοροτεχνικοί, αλλά και τα στελέχη της Δημόσιας Διοίκησης της Φορολογικής Αρχής, να εκπαιδευτούν, να καταρτιστούν σωστά, για να μπορέσουν να εφαρμόσουν οι μεν, για τους πελάτες τους αυτό που πρέπει και οι δε, να διευκολυνθεί το έργο τους, για να μπορέσουν να εφαρμόσουν αυτά τα οποία θα ψηφιστούν από το Σώμα.</w:t>
      </w:r>
    </w:p>
    <w:p w:rsidR="003107FC" w:rsidRDefault="003107FC" w:rsidP="00464B97">
      <w:pPr>
        <w:spacing w:line="276" w:lineRule="auto"/>
        <w:ind w:firstLine="720"/>
        <w:jc w:val="both"/>
        <w:rPr>
          <w:rFonts w:cstheme="minorHAnsi"/>
        </w:rPr>
      </w:pPr>
      <w:r>
        <w:rPr>
          <w:rFonts w:cstheme="minorHAnsi"/>
        </w:rPr>
        <w:t>Ευχαριστώ πολύ.</w:t>
      </w:r>
    </w:p>
    <w:p w:rsidR="003107FC" w:rsidRDefault="003107FC" w:rsidP="00464B97">
      <w:pPr>
        <w:spacing w:line="276" w:lineRule="auto"/>
        <w:ind w:firstLine="720"/>
        <w:jc w:val="both"/>
        <w:rPr>
          <w:rFonts w:cstheme="minorHAnsi"/>
        </w:rPr>
      </w:pPr>
      <w:r>
        <w:rPr>
          <w:rFonts w:cstheme="minorHAnsi"/>
          <w:b/>
        </w:rPr>
        <w:t xml:space="preserve">ΑΠΟΣΤΟΛΟΣ ΒΕΣΥΡΟΠΟΥΛΟΣ (Πρόεδρος της Επιτροπής) : </w:t>
      </w:r>
      <w:r w:rsidRPr="000053D2">
        <w:rPr>
          <w:rFonts w:cstheme="minorHAnsi"/>
        </w:rPr>
        <w:t xml:space="preserve">Ευχαριστούμε κύριε </w:t>
      </w:r>
      <w:r>
        <w:rPr>
          <w:rFonts w:cstheme="minorHAnsi"/>
        </w:rPr>
        <w:t>Κ</w:t>
      </w:r>
      <w:r w:rsidRPr="000053D2">
        <w:rPr>
          <w:rFonts w:cstheme="minorHAnsi"/>
        </w:rPr>
        <w:t>όλλια</w:t>
      </w:r>
      <w:r>
        <w:rPr>
          <w:rFonts w:cstheme="minorHAnsi"/>
        </w:rPr>
        <w:t>.</w:t>
      </w:r>
    </w:p>
    <w:p w:rsidR="003107FC" w:rsidRDefault="003107FC" w:rsidP="00464B97">
      <w:pPr>
        <w:spacing w:line="276" w:lineRule="auto"/>
        <w:ind w:firstLine="720"/>
        <w:jc w:val="both"/>
        <w:rPr>
          <w:rFonts w:cstheme="minorHAnsi"/>
        </w:rPr>
      </w:pPr>
      <w:r>
        <w:rPr>
          <w:rFonts w:cstheme="minorHAnsi"/>
        </w:rPr>
        <w:t xml:space="preserve">Το λόγο έχει ο κ. Γεώργιος </w:t>
      </w:r>
      <w:proofErr w:type="spellStart"/>
      <w:r>
        <w:rPr>
          <w:rFonts w:cstheme="minorHAnsi"/>
        </w:rPr>
        <w:t>Φάκος</w:t>
      </w:r>
      <w:proofErr w:type="spellEnd"/>
      <w:r>
        <w:rPr>
          <w:rFonts w:cstheme="minorHAnsi"/>
        </w:rPr>
        <w:t>, Γ</w:t>
      </w:r>
      <w:r w:rsidRPr="000053D2">
        <w:rPr>
          <w:rFonts w:cstheme="minorHAnsi"/>
        </w:rPr>
        <w:t>ενικό</w:t>
      </w:r>
      <w:r>
        <w:rPr>
          <w:rFonts w:cstheme="minorHAnsi"/>
        </w:rPr>
        <w:t>ς</w:t>
      </w:r>
      <w:r w:rsidRPr="000053D2">
        <w:rPr>
          <w:rFonts w:cstheme="minorHAnsi"/>
        </w:rPr>
        <w:t xml:space="preserve"> </w:t>
      </w:r>
      <w:r>
        <w:rPr>
          <w:rFonts w:cstheme="minorHAnsi"/>
        </w:rPr>
        <w:t>Δ</w:t>
      </w:r>
      <w:r w:rsidRPr="000053D2">
        <w:rPr>
          <w:rFonts w:cstheme="minorHAnsi"/>
        </w:rPr>
        <w:t>ιευθυντή</w:t>
      </w:r>
      <w:r>
        <w:rPr>
          <w:rFonts w:cstheme="minorHAnsi"/>
        </w:rPr>
        <w:t>ς</w:t>
      </w:r>
      <w:r w:rsidRPr="000053D2">
        <w:rPr>
          <w:rFonts w:cstheme="minorHAnsi"/>
        </w:rPr>
        <w:t xml:space="preserve"> </w:t>
      </w:r>
      <w:r>
        <w:rPr>
          <w:rFonts w:cstheme="minorHAnsi"/>
        </w:rPr>
        <w:t>Φ</w:t>
      </w:r>
      <w:r w:rsidRPr="000053D2">
        <w:rPr>
          <w:rFonts w:cstheme="minorHAnsi"/>
        </w:rPr>
        <w:t xml:space="preserve">ορολογίας της </w:t>
      </w:r>
      <w:r>
        <w:rPr>
          <w:rFonts w:cstheme="minorHAnsi"/>
        </w:rPr>
        <w:t>Α</w:t>
      </w:r>
      <w:r w:rsidRPr="000053D2">
        <w:rPr>
          <w:rFonts w:cstheme="minorHAnsi"/>
        </w:rPr>
        <w:t xml:space="preserve">νεξάρτητης </w:t>
      </w:r>
      <w:r>
        <w:rPr>
          <w:rFonts w:cstheme="minorHAnsi"/>
        </w:rPr>
        <w:t>Α</w:t>
      </w:r>
      <w:r w:rsidRPr="000053D2">
        <w:rPr>
          <w:rFonts w:cstheme="minorHAnsi"/>
        </w:rPr>
        <w:t xml:space="preserve">ρχής </w:t>
      </w:r>
      <w:r>
        <w:rPr>
          <w:rFonts w:cstheme="minorHAnsi"/>
        </w:rPr>
        <w:t>Δ</w:t>
      </w:r>
      <w:r w:rsidRPr="000053D2">
        <w:rPr>
          <w:rFonts w:cstheme="minorHAnsi"/>
        </w:rPr>
        <w:t xml:space="preserve">ημοσίων </w:t>
      </w:r>
      <w:r>
        <w:rPr>
          <w:rFonts w:cstheme="minorHAnsi"/>
        </w:rPr>
        <w:t>Ε</w:t>
      </w:r>
      <w:r w:rsidRPr="000053D2">
        <w:rPr>
          <w:rFonts w:cstheme="minorHAnsi"/>
        </w:rPr>
        <w:t>σόδων</w:t>
      </w:r>
      <w:r>
        <w:rPr>
          <w:rFonts w:cstheme="minorHAnsi"/>
        </w:rPr>
        <w:t>.</w:t>
      </w:r>
    </w:p>
    <w:p w:rsidR="003107FC" w:rsidRDefault="003107FC" w:rsidP="00464B97">
      <w:pPr>
        <w:spacing w:line="276" w:lineRule="auto"/>
        <w:ind w:firstLine="720"/>
        <w:jc w:val="both"/>
        <w:rPr>
          <w:rFonts w:cstheme="minorHAnsi"/>
        </w:rPr>
      </w:pPr>
      <w:r>
        <w:rPr>
          <w:rFonts w:cstheme="minorHAnsi"/>
          <w:b/>
        </w:rPr>
        <w:t>ΓΕΩΡΓΙΟΣ ΦΑΚΟΣ (</w:t>
      </w:r>
      <w:r w:rsidRPr="00A1742C">
        <w:rPr>
          <w:rFonts w:cstheme="minorHAnsi"/>
          <w:b/>
        </w:rPr>
        <w:t>Γενικός Διευθυντής Φορολογίας της Ανεξάρτητης Αρχής Δημοσίων Εσόδων</w:t>
      </w:r>
      <w:r>
        <w:rPr>
          <w:rFonts w:cstheme="minorHAnsi"/>
          <w:b/>
        </w:rPr>
        <w:t xml:space="preserve"> (ΑΑΔΕ)</w:t>
      </w:r>
      <w:r w:rsidRPr="00A1742C">
        <w:rPr>
          <w:rFonts w:cstheme="minorHAnsi"/>
          <w:b/>
        </w:rPr>
        <w:t>) :</w:t>
      </w:r>
      <w:r>
        <w:rPr>
          <w:rFonts w:cstheme="minorHAnsi"/>
          <w:b/>
        </w:rPr>
        <w:t xml:space="preserve"> </w:t>
      </w:r>
      <w:r w:rsidRPr="000053D2">
        <w:rPr>
          <w:rFonts w:cstheme="minorHAnsi"/>
        </w:rPr>
        <w:t>Καταρχάς</w:t>
      </w:r>
      <w:r>
        <w:rPr>
          <w:rFonts w:cstheme="minorHAnsi"/>
        </w:rPr>
        <w:t>, θα</w:t>
      </w:r>
      <w:r w:rsidRPr="000053D2">
        <w:rPr>
          <w:rFonts w:cstheme="minorHAnsi"/>
        </w:rPr>
        <w:t xml:space="preserve"> πρέπει να πούμε ότι η </w:t>
      </w:r>
      <w:r>
        <w:rPr>
          <w:rFonts w:cstheme="minorHAnsi"/>
        </w:rPr>
        <w:t>Α</w:t>
      </w:r>
      <w:r w:rsidRPr="000053D2">
        <w:rPr>
          <w:rFonts w:cstheme="minorHAnsi"/>
        </w:rPr>
        <w:t xml:space="preserve">νεξάρτητη </w:t>
      </w:r>
      <w:r>
        <w:rPr>
          <w:rFonts w:cstheme="minorHAnsi"/>
        </w:rPr>
        <w:t>Α</w:t>
      </w:r>
      <w:r w:rsidRPr="000053D2">
        <w:rPr>
          <w:rFonts w:cstheme="minorHAnsi"/>
        </w:rPr>
        <w:t xml:space="preserve">ρχή </w:t>
      </w:r>
      <w:r>
        <w:rPr>
          <w:rFonts w:cstheme="minorHAnsi"/>
        </w:rPr>
        <w:t>Δ</w:t>
      </w:r>
      <w:r w:rsidRPr="000053D2">
        <w:rPr>
          <w:rFonts w:cstheme="minorHAnsi"/>
        </w:rPr>
        <w:t xml:space="preserve">ημοσίων </w:t>
      </w:r>
      <w:r>
        <w:rPr>
          <w:rFonts w:cstheme="minorHAnsi"/>
        </w:rPr>
        <w:t>Ε</w:t>
      </w:r>
      <w:r w:rsidRPr="000053D2">
        <w:rPr>
          <w:rFonts w:cstheme="minorHAnsi"/>
        </w:rPr>
        <w:t xml:space="preserve">σόδων συμμετέχει με τα στελέχη της σε όλες τις εργασίες που συντελούνται στον </w:t>
      </w:r>
      <w:r>
        <w:rPr>
          <w:rFonts w:cstheme="minorHAnsi"/>
        </w:rPr>
        <w:t>Ο</w:t>
      </w:r>
      <w:r w:rsidRPr="000053D2">
        <w:rPr>
          <w:rFonts w:cstheme="minorHAnsi"/>
        </w:rPr>
        <w:t xml:space="preserve">ργανισμό </w:t>
      </w:r>
      <w:r>
        <w:rPr>
          <w:rFonts w:cstheme="minorHAnsi"/>
        </w:rPr>
        <w:t>Ο</w:t>
      </w:r>
      <w:r w:rsidRPr="000053D2">
        <w:rPr>
          <w:rFonts w:cstheme="minorHAnsi"/>
        </w:rPr>
        <w:t xml:space="preserve">ικονομικής </w:t>
      </w:r>
      <w:r>
        <w:rPr>
          <w:rFonts w:cstheme="minorHAnsi"/>
        </w:rPr>
        <w:t>Σ</w:t>
      </w:r>
      <w:r w:rsidRPr="000053D2">
        <w:rPr>
          <w:rFonts w:cstheme="minorHAnsi"/>
        </w:rPr>
        <w:t xml:space="preserve">υνεργασίας και </w:t>
      </w:r>
      <w:r>
        <w:rPr>
          <w:rFonts w:cstheme="minorHAnsi"/>
        </w:rPr>
        <w:t>Α</w:t>
      </w:r>
      <w:r w:rsidRPr="000053D2">
        <w:rPr>
          <w:rFonts w:cstheme="minorHAnsi"/>
        </w:rPr>
        <w:t xml:space="preserve">νάπτυξης και στην </w:t>
      </w:r>
      <w:r>
        <w:rPr>
          <w:rFonts w:cstheme="minorHAnsi"/>
        </w:rPr>
        <w:t>Ε</w:t>
      </w:r>
      <w:r w:rsidRPr="000053D2">
        <w:rPr>
          <w:rFonts w:cstheme="minorHAnsi"/>
        </w:rPr>
        <w:t xml:space="preserve">υρωπαϊκή </w:t>
      </w:r>
      <w:r>
        <w:rPr>
          <w:rFonts w:cstheme="minorHAnsi"/>
        </w:rPr>
        <w:t>Έ</w:t>
      </w:r>
      <w:r w:rsidRPr="000053D2">
        <w:rPr>
          <w:rFonts w:cstheme="minorHAnsi"/>
        </w:rPr>
        <w:t>νωση</w:t>
      </w:r>
      <w:r>
        <w:rPr>
          <w:rFonts w:cstheme="minorHAnsi"/>
        </w:rPr>
        <w:t>,</w:t>
      </w:r>
      <w:r w:rsidRPr="000053D2">
        <w:rPr>
          <w:rFonts w:cstheme="minorHAnsi"/>
        </w:rPr>
        <w:t xml:space="preserve"> όσον αφορά </w:t>
      </w:r>
      <w:r>
        <w:rPr>
          <w:rFonts w:cstheme="minorHAnsi"/>
        </w:rPr>
        <w:t xml:space="preserve">εισπρακτικές και </w:t>
      </w:r>
      <w:r w:rsidR="007E264E">
        <w:rPr>
          <w:rFonts w:cstheme="minorHAnsi"/>
        </w:rPr>
        <w:t>τις</w:t>
      </w:r>
      <w:r>
        <w:rPr>
          <w:rFonts w:cstheme="minorHAnsi"/>
        </w:rPr>
        <w:t xml:space="preserve"> πρακτικές, αλλά και </w:t>
      </w:r>
      <w:r w:rsidRPr="000053D2">
        <w:rPr>
          <w:rFonts w:cstheme="minorHAnsi"/>
        </w:rPr>
        <w:t>το πεδίο της διεθνούς συνεργασίας</w:t>
      </w:r>
      <w:r>
        <w:rPr>
          <w:rFonts w:cstheme="minorHAnsi"/>
        </w:rPr>
        <w:t>,</w:t>
      </w:r>
      <w:r w:rsidRPr="000053D2">
        <w:rPr>
          <w:rFonts w:cstheme="minorHAnsi"/>
        </w:rPr>
        <w:t xml:space="preserve"> για την αντιμετώπιση </w:t>
      </w:r>
      <w:r>
        <w:rPr>
          <w:rFonts w:cstheme="minorHAnsi"/>
        </w:rPr>
        <w:t xml:space="preserve">πρακτικών </w:t>
      </w:r>
      <w:r w:rsidRPr="000053D2">
        <w:rPr>
          <w:rFonts w:cstheme="minorHAnsi"/>
        </w:rPr>
        <w:t xml:space="preserve">που </w:t>
      </w:r>
      <w:r>
        <w:rPr>
          <w:rFonts w:cstheme="minorHAnsi"/>
        </w:rPr>
        <w:t>αντιμετωπίζουν,</w:t>
      </w:r>
      <w:r w:rsidRPr="000053D2">
        <w:rPr>
          <w:rFonts w:cstheme="minorHAnsi"/>
        </w:rPr>
        <w:t xml:space="preserve"> πλέον</w:t>
      </w:r>
      <w:r>
        <w:rPr>
          <w:rFonts w:cstheme="minorHAnsi"/>
        </w:rPr>
        <w:t>,</w:t>
      </w:r>
      <w:r w:rsidRPr="000053D2">
        <w:rPr>
          <w:rFonts w:cstheme="minorHAnsi"/>
        </w:rPr>
        <w:t xml:space="preserve"> όλες </w:t>
      </w:r>
      <w:r>
        <w:rPr>
          <w:rFonts w:cstheme="minorHAnsi"/>
        </w:rPr>
        <w:t>οι</w:t>
      </w:r>
      <w:r w:rsidRPr="000053D2">
        <w:rPr>
          <w:rFonts w:cstheme="minorHAnsi"/>
        </w:rPr>
        <w:t xml:space="preserve"> χώρες</w:t>
      </w:r>
      <w:r>
        <w:rPr>
          <w:rFonts w:cstheme="minorHAnsi"/>
        </w:rPr>
        <w:t xml:space="preserve">, μια και </w:t>
      </w:r>
      <w:r w:rsidRPr="000053D2">
        <w:rPr>
          <w:rFonts w:cstheme="minorHAnsi"/>
        </w:rPr>
        <w:t>βρισκόμαστε</w:t>
      </w:r>
      <w:r>
        <w:rPr>
          <w:rFonts w:cstheme="minorHAnsi"/>
        </w:rPr>
        <w:t>,</w:t>
      </w:r>
      <w:r w:rsidRPr="000053D2">
        <w:rPr>
          <w:rFonts w:cstheme="minorHAnsi"/>
        </w:rPr>
        <w:t xml:space="preserve"> πλέον</w:t>
      </w:r>
      <w:r>
        <w:rPr>
          <w:rFonts w:cstheme="minorHAnsi"/>
        </w:rPr>
        <w:t>,</w:t>
      </w:r>
      <w:r w:rsidRPr="000053D2">
        <w:rPr>
          <w:rFonts w:cstheme="minorHAnsi"/>
        </w:rPr>
        <w:t xml:space="preserve"> σε ένα </w:t>
      </w:r>
      <w:r>
        <w:rPr>
          <w:rFonts w:cstheme="minorHAnsi"/>
        </w:rPr>
        <w:t>παγκόσμιο χωριό και όχι σε κλειστές οικονομίες.</w:t>
      </w:r>
    </w:p>
    <w:p w:rsidR="003107FC" w:rsidRDefault="003107FC" w:rsidP="00464B97">
      <w:pPr>
        <w:spacing w:line="276" w:lineRule="auto"/>
        <w:ind w:firstLine="720"/>
        <w:jc w:val="both"/>
        <w:rPr>
          <w:rFonts w:cstheme="minorHAnsi"/>
        </w:rPr>
      </w:pPr>
      <w:r w:rsidRPr="000053D2">
        <w:rPr>
          <w:rFonts w:cstheme="minorHAnsi"/>
        </w:rPr>
        <w:t>Στο πλαίσιο αυτό</w:t>
      </w:r>
      <w:r>
        <w:rPr>
          <w:rFonts w:cstheme="minorHAnsi"/>
        </w:rPr>
        <w:t>,</w:t>
      </w:r>
      <w:r w:rsidRPr="000053D2">
        <w:rPr>
          <w:rFonts w:cstheme="minorHAnsi"/>
        </w:rPr>
        <w:t xml:space="preserve"> λοιπόν και για το</w:t>
      </w:r>
      <w:r>
        <w:rPr>
          <w:rFonts w:cstheme="minorHAnsi"/>
        </w:rPr>
        <w:t xml:space="preserve">ν </w:t>
      </w:r>
      <w:r w:rsidR="007E264E">
        <w:rPr>
          <w:rFonts w:cstheme="minorHAnsi"/>
        </w:rPr>
        <w:t>Π</w:t>
      </w:r>
      <w:r>
        <w:rPr>
          <w:rFonts w:cstheme="minorHAnsi"/>
        </w:rPr>
        <w:t xml:space="preserve">υλώνα 2 και για </w:t>
      </w:r>
      <w:r w:rsidRPr="000053D2">
        <w:rPr>
          <w:rFonts w:cstheme="minorHAnsi"/>
        </w:rPr>
        <w:t xml:space="preserve">την </w:t>
      </w:r>
      <w:r>
        <w:rPr>
          <w:rFonts w:cstheme="minorHAnsi"/>
        </w:rPr>
        <w:t>Ο</w:t>
      </w:r>
      <w:r w:rsidRPr="000053D2">
        <w:rPr>
          <w:rFonts w:cstheme="minorHAnsi"/>
        </w:rPr>
        <w:t>δηγία</w:t>
      </w:r>
      <w:r>
        <w:rPr>
          <w:rFonts w:cstheme="minorHAnsi"/>
        </w:rPr>
        <w:t xml:space="preserve"> που είναι η ενσωμάτωση </w:t>
      </w:r>
      <w:r w:rsidRPr="000053D2">
        <w:rPr>
          <w:rFonts w:cstheme="minorHAnsi"/>
        </w:rPr>
        <w:t>στο ελληνικό δίκαιο</w:t>
      </w:r>
      <w:r>
        <w:rPr>
          <w:rFonts w:cstheme="minorHAnsi"/>
        </w:rPr>
        <w:t>,</w:t>
      </w:r>
      <w:r w:rsidRPr="000053D2">
        <w:rPr>
          <w:rFonts w:cstheme="minorHAnsi"/>
        </w:rPr>
        <w:t xml:space="preserve"> συμμετέχουμε</w:t>
      </w:r>
      <w:r>
        <w:rPr>
          <w:rFonts w:cstheme="minorHAnsi"/>
        </w:rPr>
        <w:t>, επίσης,</w:t>
      </w:r>
      <w:r w:rsidRPr="000053D2">
        <w:rPr>
          <w:rFonts w:cstheme="minorHAnsi"/>
        </w:rPr>
        <w:t xml:space="preserve"> σε όλες τις συναντήσεις </w:t>
      </w:r>
      <w:r>
        <w:rPr>
          <w:rFonts w:cstheme="minorHAnsi"/>
        </w:rPr>
        <w:t xml:space="preserve">που </w:t>
      </w:r>
      <w:r w:rsidRPr="000053D2">
        <w:rPr>
          <w:rFonts w:cstheme="minorHAnsi"/>
        </w:rPr>
        <w:t>γίνονται είτε διαδικτυακά είτε διά ζώσης</w:t>
      </w:r>
      <w:r>
        <w:rPr>
          <w:rFonts w:cstheme="minorHAnsi"/>
        </w:rPr>
        <w:t>.</w:t>
      </w:r>
      <w:r w:rsidRPr="000053D2">
        <w:rPr>
          <w:rFonts w:cstheme="minorHAnsi"/>
        </w:rPr>
        <w:t xml:space="preserve"> Ενδεικτικά</w:t>
      </w:r>
      <w:r>
        <w:rPr>
          <w:rFonts w:cstheme="minorHAnsi"/>
        </w:rPr>
        <w:t>,</w:t>
      </w:r>
      <w:r w:rsidRPr="000053D2">
        <w:rPr>
          <w:rFonts w:cstheme="minorHAnsi"/>
        </w:rPr>
        <w:t xml:space="preserve"> τις προηγούμενες τρεις μέρες</w:t>
      </w:r>
      <w:r>
        <w:rPr>
          <w:rFonts w:cstheme="minorHAnsi"/>
        </w:rPr>
        <w:t>,</w:t>
      </w:r>
      <w:r w:rsidRPr="000053D2">
        <w:rPr>
          <w:rFonts w:cstheme="minorHAnsi"/>
        </w:rPr>
        <w:t xml:space="preserve"> </w:t>
      </w:r>
      <w:r>
        <w:rPr>
          <w:rFonts w:cstheme="minorHAnsi"/>
        </w:rPr>
        <w:t xml:space="preserve">κάποια </w:t>
      </w:r>
      <w:r w:rsidRPr="000053D2">
        <w:rPr>
          <w:rFonts w:cstheme="minorHAnsi"/>
        </w:rPr>
        <w:t xml:space="preserve">στελέχη από τη </w:t>
      </w:r>
      <w:r>
        <w:rPr>
          <w:rFonts w:cstheme="minorHAnsi"/>
        </w:rPr>
        <w:t>Δ</w:t>
      </w:r>
      <w:r w:rsidRPr="000053D2">
        <w:rPr>
          <w:rFonts w:cstheme="minorHAnsi"/>
        </w:rPr>
        <w:t xml:space="preserve">ιεύθυνση </w:t>
      </w:r>
      <w:r>
        <w:rPr>
          <w:rFonts w:cstheme="minorHAnsi"/>
        </w:rPr>
        <w:t>Ε</w:t>
      </w:r>
      <w:r w:rsidRPr="000053D2">
        <w:rPr>
          <w:rFonts w:cstheme="minorHAnsi"/>
        </w:rPr>
        <w:t xml:space="preserve">φαρμογής </w:t>
      </w:r>
      <w:r>
        <w:rPr>
          <w:rFonts w:cstheme="minorHAnsi"/>
        </w:rPr>
        <w:t>Ά</w:t>
      </w:r>
      <w:r w:rsidRPr="000053D2">
        <w:rPr>
          <w:rFonts w:cstheme="minorHAnsi"/>
        </w:rPr>
        <w:t xml:space="preserve">μεσης </w:t>
      </w:r>
      <w:r>
        <w:rPr>
          <w:rFonts w:cstheme="minorHAnsi"/>
        </w:rPr>
        <w:t>Φ</w:t>
      </w:r>
      <w:r w:rsidRPr="000053D2">
        <w:rPr>
          <w:rFonts w:cstheme="minorHAnsi"/>
        </w:rPr>
        <w:t>ορολογίας</w:t>
      </w:r>
      <w:r>
        <w:rPr>
          <w:rFonts w:cstheme="minorHAnsi"/>
        </w:rPr>
        <w:t>,</w:t>
      </w:r>
      <w:r w:rsidRPr="000053D2">
        <w:rPr>
          <w:rFonts w:cstheme="minorHAnsi"/>
        </w:rPr>
        <w:t xml:space="preserve"> συμμετείχαν στον </w:t>
      </w:r>
      <w:r>
        <w:rPr>
          <w:rFonts w:cstheme="minorHAnsi"/>
        </w:rPr>
        <w:t>ΟΟΣΑ,</w:t>
      </w:r>
      <w:r w:rsidR="007E264E">
        <w:rPr>
          <w:rFonts w:cstheme="minorHAnsi"/>
        </w:rPr>
        <w:t xml:space="preserve"> σε συνάντηση για το θέμα του Π</w:t>
      </w:r>
      <w:r w:rsidRPr="000053D2">
        <w:rPr>
          <w:rFonts w:cstheme="minorHAnsi"/>
        </w:rPr>
        <w:t>υλώνα 2</w:t>
      </w:r>
      <w:r>
        <w:rPr>
          <w:rFonts w:cstheme="minorHAnsi"/>
        </w:rPr>
        <w:t>,</w:t>
      </w:r>
      <w:r w:rsidRPr="000053D2">
        <w:rPr>
          <w:rFonts w:cstheme="minorHAnsi"/>
        </w:rPr>
        <w:t xml:space="preserve"> γιατί </w:t>
      </w:r>
      <w:r>
        <w:rPr>
          <w:rFonts w:cstheme="minorHAnsi"/>
        </w:rPr>
        <w:t xml:space="preserve">απ’ ότι προκύπτει κι απ’ όλες </w:t>
      </w:r>
      <w:r w:rsidRPr="000053D2">
        <w:rPr>
          <w:rFonts w:cstheme="minorHAnsi"/>
        </w:rPr>
        <w:t>τις χώρες</w:t>
      </w:r>
      <w:r>
        <w:rPr>
          <w:rFonts w:cstheme="minorHAnsi"/>
        </w:rPr>
        <w:t>,</w:t>
      </w:r>
      <w:r w:rsidRPr="000053D2">
        <w:rPr>
          <w:rFonts w:cstheme="minorHAnsi"/>
        </w:rPr>
        <w:t xml:space="preserve"> υπάρχουν θέματα που πρέπει να διευκρινιστούν και να ξεκαθαριστούν</w:t>
      </w:r>
      <w:r>
        <w:rPr>
          <w:rFonts w:cstheme="minorHAnsi"/>
        </w:rPr>
        <w:t>,</w:t>
      </w:r>
      <w:r w:rsidRPr="000053D2">
        <w:rPr>
          <w:rFonts w:cstheme="minorHAnsi"/>
        </w:rPr>
        <w:t xml:space="preserve"> γιατί πρέπει να πάμε σε μια ομοιόμορφη</w:t>
      </w:r>
      <w:r>
        <w:rPr>
          <w:rFonts w:cstheme="minorHAnsi"/>
        </w:rPr>
        <w:t>,</w:t>
      </w:r>
      <w:r w:rsidRPr="000053D2">
        <w:rPr>
          <w:rFonts w:cstheme="minorHAnsi"/>
        </w:rPr>
        <w:t xml:space="preserve"> στην ουσία</w:t>
      </w:r>
      <w:r>
        <w:rPr>
          <w:rFonts w:cstheme="minorHAnsi"/>
        </w:rPr>
        <w:t>,</w:t>
      </w:r>
      <w:r w:rsidRPr="000053D2">
        <w:rPr>
          <w:rFonts w:cstheme="minorHAnsi"/>
        </w:rPr>
        <w:t xml:space="preserve"> εφαρμογή κάποιων θεμάτων</w:t>
      </w:r>
      <w:r>
        <w:rPr>
          <w:rFonts w:cstheme="minorHAnsi"/>
        </w:rPr>
        <w:t>,</w:t>
      </w:r>
      <w:r w:rsidRPr="000053D2">
        <w:rPr>
          <w:rFonts w:cstheme="minorHAnsi"/>
        </w:rPr>
        <w:t xml:space="preserve"> με αποτέλεσμα</w:t>
      </w:r>
      <w:r>
        <w:rPr>
          <w:rFonts w:cstheme="minorHAnsi"/>
        </w:rPr>
        <w:t>,</w:t>
      </w:r>
      <w:r w:rsidRPr="000053D2">
        <w:rPr>
          <w:rFonts w:cstheme="minorHAnsi"/>
        </w:rPr>
        <w:t xml:space="preserve"> η</w:t>
      </w:r>
      <w:r>
        <w:rPr>
          <w:rFonts w:cstheme="minorHAnsi"/>
        </w:rPr>
        <w:t xml:space="preserve"> ΑΑΔΕ </w:t>
      </w:r>
      <w:r w:rsidRPr="000053D2">
        <w:rPr>
          <w:rFonts w:cstheme="minorHAnsi"/>
        </w:rPr>
        <w:t>να είναι έτοιμη</w:t>
      </w:r>
      <w:r>
        <w:rPr>
          <w:rFonts w:cstheme="minorHAnsi"/>
        </w:rPr>
        <w:t>,</w:t>
      </w:r>
      <w:r w:rsidRPr="000053D2">
        <w:rPr>
          <w:rFonts w:cstheme="minorHAnsi"/>
        </w:rPr>
        <w:t xml:space="preserve"> στο μέτρο των δυνατοτήτων </w:t>
      </w:r>
      <w:r>
        <w:rPr>
          <w:rFonts w:cstheme="minorHAnsi"/>
        </w:rPr>
        <w:t>της,</w:t>
      </w:r>
      <w:r w:rsidRPr="000053D2">
        <w:rPr>
          <w:rFonts w:cstheme="minorHAnsi"/>
        </w:rPr>
        <w:t xml:space="preserve"> να αντιμετωπίσει όλες τις προκλήσεις που παράγονται από τις συγκεκριμένες διατάξεις</w:t>
      </w:r>
      <w:r>
        <w:rPr>
          <w:rFonts w:cstheme="minorHAnsi"/>
        </w:rPr>
        <w:t>.</w:t>
      </w:r>
      <w:r w:rsidRPr="000053D2">
        <w:rPr>
          <w:rFonts w:cstheme="minorHAnsi"/>
        </w:rPr>
        <w:t xml:space="preserve"> Σίγουρα</w:t>
      </w:r>
      <w:r>
        <w:rPr>
          <w:rFonts w:cstheme="minorHAnsi"/>
        </w:rPr>
        <w:t>,</w:t>
      </w:r>
      <w:r w:rsidRPr="000053D2">
        <w:rPr>
          <w:rFonts w:cstheme="minorHAnsi"/>
        </w:rPr>
        <w:t xml:space="preserve"> </w:t>
      </w:r>
      <w:r>
        <w:rPr>
          <w:rFonts w:cstheme="minorHAnsi"/>
        </w:rPr>
        <w:t>στ</w:t>
      </w:r>
      <w:r w:rsidRPr="000053D2">
        <w:rPr>
          <w:rFonts w:cstheme="minorHAnsi"/>
        </w:rPr>
        <w:t>η στελέχωση θα μπορούσαμε να είμαστε καλύτερα</w:t>
      </w:r>
      <w:r>
        <w:rPr>
          <w:rFonts w:cstheme="minorHAnsi"/>
        </w:rPr>
        <w:t>,</w:t>
      </w:r>
      <w:r w:rsidRPr="000053D2">
        <w:rPr>
          <w:rFonts w:cstheme="minorHAnsi"/>
        </w:rPr>
        <w:t xml:space="preserve"> αλλά</w:t>
      </w:r>
      <w:r>
        <w:rPr>
          <w:rFonts w:cstheme="minorHAnsi"/>
        </w:rPr>
        <w:t>,</w:t>
      </w:r>
      <w:r w:rsidRPr="000053D2">
        <w:rPr>
          <w:rFonts w:cstheme="minorHAnsi"/>
        </w:rPr>
        <w:t xml:space="preserve"> τουλάχιστον</w:t>
      </w:r>
      <w:r>
        <w:rPr>
          <w:rFonts w:cstheme="minorHAnsi"/>
        </w:rPr>
        <w:t>,</w:t>
      </w:r>
      <w:r w:rsidRPr="000053D2">
        <w:rPr>
          <w:rFonts w:cstheme="minorHAnsi"/>
        </w:rPr>
        <w:t xml:space="preserve"> μπορούμε να είμαστε σίγουροι</w:t>
      </w:r>
      <w:r>
        <w:rPr>
          <w:rFonts w:cstheme="minorHAnsi"/>
        </w:rPr>
        <w:t>,</w:t>
      </w:r>
      <w:r w:rsidRPr="000053D2">
        <w:rPr>
          <w:rFonts w:cstheme="minorHAnsi"/>
        </w:rPr>
        <w:t xml:space="preserve"> ότι η ποιότητα των στελεχών που υπάρχουν</w:t>
      </w:r>
      <w:r>
        <w:rPr>
          <w:rFonts w:cstheme="minorHAnsi"/>
        </w:rPr>
        <w:t>,</w:t>
      </w:r>
      <w:r w:rsidRPr="000053D2">
        <w:rPr>
          <w:rFonts w:cstheme="minorHAnsi"/>
        </w:rPr>
        <w:t xml:space="preserve"> είναι επαρκής και οι προσπάθειες που καταβάλλουν είναι τέτοιες</w:t>
      </w:r>
      <w:r>
        <w:rPr>
          <w:rFonts w:cstheme="minorHAnsi"/>
        </w:rPr>
        <w:t>,</w:t>
      </w:r>
      <w:r w:rsidRPr="000053D2">
        <w:rPr>
          <w:rFonts w:cstheme="minorHAnsi"/>
        </w:rPr>
        <w:t xml:space="preserve"> ώστε να φέρουν το καλύτερο δυνατό αποτέλεσμα</w:t>
      </w:r>
      <w:r>
        <w:rPr>
          <w:rFonts w:cstheme="minorHAnsi"/>
        </w:rPr>
        <w:t>.</w:t>
      </w:r>
      <w:r w:rsidRPr="000053D2">
        <w:rPr>
          <w:rFonts w:cstheme="minorHAnsi"/>
        </w:rPr>
        <w:t xml:space="preserve"> </w:t>
      </w:r>
    </w:p>
    <w:p w:rsidR="003107FC" w:rsidRPr="00A1742C" w:rsidRDefault="003107FC" w:rsidP="00464B97">
      <w:pPr>
        <w:spacing w:line="276" w:lineRule="auto"/>
        <w:ind w:firstLine="720"/>
        <w:jc w:val="both"/>
        <w:rPr>
          <w:rFonts w:cstheme="minorHAnsi"/>
        </w:rPr>
      </w:pPr>
      <w:r>
        <w:rPr>
          <w:rFonts w:cstheme="minorHAnsi"/>
        </w:rPr>
        <w:t xml:space="preserve">Όσον αφορά τώρα τις μετρήσεις, </w:t>
      </w:r>
      <w:r w:rsidRPr="000053D2">
        <w:rPr>
          <w:rFonts w:cstheme="minorHAnsi"/>
        </w:rPr>
        <w:t xml:space="preserve">τα στοιχεία </w:t>
      </w:r>
      <w:r>
        <w:rPr>
          <w:rFonts w:cstheme="minorHAnsi"/>
        </w:rPr>
        <w:t>προ</w:t>
      </w:r>
      <w:r w:rsidRPr="000053D2">
        <w:rPr>
          <w:rFonts w:cstheme="minorHAnsi"/>
        </w:rPr>
        <w:t xml:space="preserve">έρχονται από το </w:t>
      </w:r>
      <w:r>
        <w:rPr>
          <w:rFonts w:cstheme="minorHAnsi"/>
        </w:rPr>
        <w:t>Υ</w:t>
      </w:r>
      <w:r w:rsidRPr="000053D2">
        <w:rPr>
          <w:rFonts w:cstheme="minorHAnsi"/>
        </w:rPr>
        <w:t>πουργείο</w:t>
      </w:r>
      <w:r>
        <w:rPr>
          <w:rFonts w:cstheme="minorHAnsi"/>
        </w:rPr>
        <w:t xml:space="preserve"> και δ</w:t>
      </w:r>
      <w:r w:rsidRPr="000053D2">
        <w:rPr>
          <w:rFonts w:cstheme="minorHAnsi"/>
        </w:rPr>
        <w:t>εν έχουμε συγκεκριμένα στοιχεία για να μπορέσουμε να εκτιμήσουμε τα έσοδα</w:t>
      </w:r>
      <w:r>
        <w:rPr>
          <w:rFonts w:cstheme="minorHAnsi"/>
        </w:rPr>
        <w:t>,</w:t>
      </w:r>
      <w:r w:rsidRPr="000053D2">
        <w:rPr>
          <w:rFonts w:cstheme="minorHAnsi"/>
        </w:rPr>
        <w:t xml:space="preserve"> αν θα είναι 80 εκατομμύρια ή παραπάνω </w:t>
      </w:r>
      <w:r>
        <w:rPr>
          <w:rFonts w:cstheme="minorHAnsi"/>
        </w:rPr>
        <w:t xml:space="preserve">ή </w:t>
      </w:r>
      <w:r w:rsidRPr="000053D2">
        <w:rPr>
          <w:rFonts w:cstheme="minorHAnsi"/>
        </w:rPr>
        <w:t>λιγότερα</w:t>
      </w:r>
      <w:r>
        <w:rPr>
          <w:rFonts w:cstheme="minorHAnsi"/>
        </w:rPr>
        <w:t>.</w:t>
      </w:r>
      <w:r w:rsidRPr="000053D2">
        <w:rPr>
          <w:rFonts w:cstheme="minorHAnsi"/>
        </w:rPr>
        <w:t xml:space="preserve"> Σίγουρα οι συγκεκριμένες διατάξεις έχουν και </w:t>
      </w:r>
      <w:r>
        <w:rPr>
          <w:rFonts w:cstheme="minorHAnsi"/>
        </w:rPr>
        <w:t xml:space="preserve">έναν </w:t>
      </w:r>
      <w:r w:rsidRPr="000053D2">
        <w:rPr>
          <w:rFonts w:cstheme="minorHAnsi"/>
        </w:rPr>
        <w:t xml:space="preserve">αποτρεπτικό ρόλο στο να μην </w:t>
      </w:r>
      <w:r>
        <w:rPr>
          <w:rFonts w:cstheme="minorHAnsi"/>
        </w:rPr>
        <w:t>φεύγουν</w:t>
      </w:r>
      <w:r w:rsidRPr="000053D2">
        <w:rPr>
          <w:rFonts w:cstheme="minorHAnsi"/>
        </w:rPr>
        <w:t xml:space="preserve"> φορολογητέα έσοδα από τη δικαιοδοσία μας σε άλλες δικαιοδοσίες και γενικότερα</w:t>
      </w:r>
      <w:r>
        <w:rPr>
          <w:rFonts w:cstheme="minorHAnsi"/>
        </w:rPr>
        <w:t>,</w:t>
      </w:r>
      <w:r w:rsidRPr="000053D2">
        <w:rPr>
          <w:rFonts w:cstheme="minorHAnsi"/>
        </w:rPr>
        <w:t xml:space="preserve"> να περιορίσουν αυτή την εκροή εσόδων</w:t>
      </w:r>
      <w:r>
        <w:rPr>
          <w:rFonts w:cstheme="minorHAnsi"/>
        </w:rPr>
        <w:t>.</w:t>
      </w:r>
    </w:p>
    <w:p w:rsidR="003107FC" w:rsidRDefault="003107FC" w:rsidP="00464B97">
      <w:pPr>
        <w:spacing w:line="276" w:lineRule="auto"/>
        <w:ind w:firstLine="720"/>
        <w:jc w:val="both"/>
        <w:rPr>
          <w:rFonts w:ascii="Calibri" w:hAnsi="Calibri"/>
        </w:rPr>
      </w:pPr>
      <w:r>
        <w:rPr>
          <w:rFonts w:ascii="Calibri" w:hAnsi="Calibri"/>
        </w:rPr>
        <w:t>Γ</w:t>
      </w:r>
      <w:r w:rsidRPr="009035A4">
        <w:rPr>
          <w:rFonts w:ascii="Calibri" w:hAnsi="Calibri"/>
        </w:rPr>
        <w:t>ια τα ασφαλή λιμάνια</w:t>
      </w:r>
      <w:r>
        <w:rPr>
          <w:rFonts w:ascii="Calibri" w:hAnsi="Calibri"/>
        </w:rPr>
        <w:t>,</w:t>
      </w:r>
      <w:r w:rsidRPr="009035A4">
        <w:rPr>
          <w:rFonts w:ascii="Calibri" w:hAnsi="Calibri"/>
        </w:rPr>
        <w:t xml:space="preserve"> θα ήθελα να πω </w:t>
      </w:r>
      <w:r>
        <w:rPr>
          <w:rFonts w:ascii="Calibri" w:hAnsi="Calibri"/>
        </w:rPr>
        <w:t>ότι ήδη με τις επεξεργασία διατάξει</w:t>
      </w:r>
      <w:r w:rsidRPr="009035A4">
        <w:rPr>
          <w:rFonts w:ascii="Calibri" w:hAnsi="Calibri"/>
        </w:rPr>
        <w:t>ς</w:t>
      </w:r>
      <w:r>
        <w:rPr>
          <w:rFonts w:ascii="Calibri" w:hAnsi="Calibri"/>
        </w:rPr>
        <w:t xml:space="preserve"> έχει θεσπιστεί ο εγχώριος </w:t>
      </w:r>
      <w:r w:rsidRPr="009035A4">
        <w:rPr>
          <w:rFonts w:ascii="Calibri" w:hAnsi="Calibri"/>
        </w:rPr>
        <w:t>συμπληρωματικός φόρος</w:t>
      </w:r>
      <w:r>
        <w:rPr>
          <w:rFonts w:ascii="Calibri" w:hAnsi="Calibri"/>
        </w:rPr>
        <w:t>.</w:t>
      </w:r>
      <w:r w:rsidRPr="009035A4">
        <w:rPr>
          <w:rFonts w:ascii="Calibri" w:hAnsi="Calibri"/>
        </w:rPr>
        <w:t xml:space="preserve"> Υπάρχουν </w:t>
      </w:r>
      <w:r>
        <w:rPr>
          <w:rFonts w:ascii="Calibri" w:hAnsi="Calibri"/>
        </w:rPr>
        <w:t>άλλα δύο ασφαλή λιμάνια, η έκθεση ανά χώρα και ο κανόνας</w:t>
      </w:r>
      <w:r w:rsidRPr="009035A4">
        <w:rPr>
          <w:rFonts w:ascii="Calibri" w:hAnsi="Calibri"/>
        </w:rPr>
        <w:t xml:space="preserve"> φορολόγησης</w:t>
      </w:r>
      <w:r>
        <w:rPr>
          <w:rFonts w:ascii="Calibri" w:hAnsi="Calibri"/>
        </w:rPr>
        <w:t>,</w:t>
      </w:r>
      <w:r w:rsidRPr="009035A4">
        <w:rPr>
          <w:rFonts w:ascii="Calibri" w:hAnsi="Calibri"/>
        </w:rPr>
        <w:t xml:space="preserve"> για τα οποία υπάρχει εξοντωτική διάταξη</w:t>
      </w:r>
      <w:r>
        <w:rPr>
          <w:rFonts w:ascii="Calibri" w:hAnsi="Calibri"/>
        </w:rPr>
        <w:t xml:space="preserve"> η οποία παρέχεται στον Υπουργό Εθνικής Οικονομίας και Ο</w:t>
      </w:r>
      <w:r w:rsidRPr="009035A4">
        <w:rPr>
          <w:rFonts w:ascii="Calibri" w:hAnsi="Calibri"/>
        </w:rPr>
        <w:t>ικονομικών</w:t>
      </w:r>
      <w:r>
        <w:rPr>
          <w:rFonts w:ascii="Calibri" w:hAnsi="Calibri"/>
        </w:rPr>
        <w:t>,</w:t>
      </w:r>
      <w:r w:rsidRPr="009035A4">
        <w:rPr>
          <w:rFonts w:ascii="Calibri" w:hAnsi="Calibri"/>
        </w:rPr>
        <w:t xml:space="preserve"> ώστε να ενεργοποιηθούν</w:t>
      </w:r>
      <w:r>
        <w:rPr>
          <w:rFonts w:ascii="Calibri" w:hAnsi="Calibri"/>
        </w:rPr>
        <w:t xml:space="preserve">. </w:t>
      </w:r>
    </w:p>
    <w:p w:rsidR="003107FC" w:rsidRDefault="003107FC" w:rsidP="00464B97">
      <w:pPr>
        <w:spacing w:line="276" w:lineRule="auto"/>
        <w:ind w:firstLine="720"/>
        <w:jc w:val="both"/>
        <w:rPr>
          <w:rFonts w:ascii="Calibri" w:hAnsi="Calibri"/>
        </w:rPr>
      </w:pPr>
      <w:r>
        <w:rPr>
          <w:rFonts w:ascii="Calibri" w:hAnsi="Calibri"/>
        </w:rPr>
        <w:t>Θ</w:t>
      </w:r>
      <w:r w:rsidRPr="009035A4">
        <w:rPr>
          <w:rFonts w:ascii="Calibri" w:hAnsi="Calibri"/>
        </w:rPr>
        <w:t xml:space="preserve">α θέλαμε να πούμε ότι </w:t>
      </w:r>
      <w:r>
        <w:rPr>
          <w:rFonts w:ascii="Calibri" w:hAnsi="Calibri"/>
        </w:rPr>
        <w:t>επίσης, ότι</w:t>
      </w:r>
      <w:r w:rsidRPr="009035A4">
        <w:rPr>
          <w:rFonts w:ascii="Calibri" w:hAnsi="Calibri"/>
        </w:rPr>
        <w:t xml:space="preserve"> ο έλεγχος των ένδον</w:t>
      </w:r>
      <w:r>
        <w:rPr>
          <w:rFonts w:ascii="Calibri" w:hAnsi="Calibri"/>
        </w:rPr>
        <w:t xml:space="preserve"> </w:t>
      </w:r>
      <w:r w:rsidRPr="009035A4">
        <w:rPr>
          <w:rFonts w:ascii="Calibri" w:hAnsi="Calibri"/>
        </w:rPr>
        <w:t>ομήλικών συναλλαγών είναι κάτι διαφορετικό</w:t>
      </w:r>
      <w:r>
        <w:rPr>
          <w:rFonts w:ascii="Calibri" w:hAnsi="Calibri"/>
        </w:rPr>
        <w:t xml:space="preserve"> σε σχέση με τις συγκεκριμένες Δ</w:t>
      </w:r>
      <w:r w:rsidRPr="009035A4">
        <w:rPr>
          <w:rFonts w:ascii="Calibri" w:hAnsi="Calibri"/>
        </w:rPr>
        <w:t>ιατάξεις</w:t>
      </w:r>
      <w:r>
        <w:rPr>
          <w:rFonts w:ascii="Calibri" w:hAnsi="Calibri"/>
        </w:rPr>
        <w:t>,</w:t>
      </w:r>
      <w:r w:rsidRPr="009035A4">
        <w:rPr>
          <w:rFonts w:ascii="Calibri" w:hAnsi="Calibri"/>
        </w:rPr>
        <w:t xml:space="preserve"> </w:t>
      </w:r>
      <w:r>
        <w:rPr>
          <w:rFonts w:ascii="Calibri" w:hAnsi="Calibri"/>
        </w:rPr>
        <w:t>δ</w:t>
      </w:r>
      <w:r w:rsidRPr="009035A4">
        <w:rPr>
          <w:rFonts w:ascii="Calibri" w:hAnsi="Calibri"/>
        </w:rPr>
        <w:t>ηλαδή</w:t>
      </w:r>
      <w:r>
        <w:rPr>
          <w:rFonts w:ascii="Calibri" w:hAnsi="Calibri"/>
        </w:rPr>
        <w:t>, τρέχουν οι Δ</w:t>
      </w:r>
      <w:r w:rsidRPr="009035A4">
        <w:rPr>
          <w:rFonts w:ascii="Calibri" w:hAnsi="Calibri"/>
        </w:rPr>
        <w:t>ιατάξεις παράλληλα και ταυτόχρονα</w:t>
      </w:r>
      <w:r>
        <w:rPr>
          <w:rFonts w:ascii="Calibri" w:hAnsi="Calibri"/>
        </w:rPr>
        <w:t>,</w:t>
      </w:r>
      <w:r w:rsidRPr="009035A4">
        <w:rPr>
          <w:rFonts w:ascii="Calibri" w:hAnsi="Calibri"/>
        </w:rPr>
        <w:t xml:space="preserve"> τόσο για τον </w:t>
      </w:r>
      <w:r w:rsidR="007E264E">
        <w:rPr>
          <w:rFonts w:ascii="Calibri" w:hAnsi="Calibri"/>
        </w:rPr>
        <w:t>Π</w:t>
      </w:r>
      <w:r w:rsidRPr="009035A4">
        <w:rPr>
          <w:rFonts w:ascii="Calibri" w:hAnsi="Calibri"/>
        </w:rPr>
        <w:t>υλώνα 2</w:t>
      </w:r>
      <w:r w:rsidR="007E264E">
        <w:rPr>
          <w:rFonts w:ascii="Calibri" w:hAnsi="Calibri"/>
        </w:rPr>
        <w:t xml:space="preserve">. </w:t>
      </w:r>
      <w:r w:rsidRPr="009035A4">
        <w:rPr>
          <w:rFonts w:ascii="Calibri" w:hAnsi="Calibri"/>
        </w:rPr>
        <w:t>Σίγουρα</w:t>
      </w:r>
      <w:r>
        <w:rPr>
          <w:rFonts w:ascii="Calibri" w:hAnsi="Calibri"/>
        </w:rPr>
        <w:t>,</w:t>
      </w:r>
      <w:r w:rsidRPr="009035A4">
        <w:rPr>
          <w:rFonts w:ascii="Calibri" w:hAnsi="Calibri"/>
        </w:rPr>
        <w:t xml:space="preserve"> δεν έχουμε διαθέσιμα στοιχεία αυτή τη στιγμή τουλάχιστον</w:t>
      </w:r>
      <w:r>
        <w:rPr>
          <w:rFonts w:ascii="Calibri" w:hAnsi="Calibri"/>
        </w:rPr>
        <w:t>,</w:t>
      </w:r>
      <w:r w:rsidRPr="009035A4">
        <w:rPr>
          <w:rFonts w:ascii="Calibri" w:hAnsi="Calibri"/>
        </w:rPr>
        <w:t xml:space="preserve"> </w:t>
      </w:r>
      <w:r>
        <w:rPr>
          <w:rFonts w:ascii="Calibri" w:hAnsi="Calibri"/>
        </w:rPr>
        <w:t>για να τα</w:t>
      </w:r>
      <w:r w:rsidRPr="009035A4">
        <w:rPr>
          <w:rFonts w:ascii="Calibri" w:hAnsi="Calibri"/>
        </w:rPr>
        <w:t xml:space="preserve"> παραθέσουμε σε σχέση με την εκτίμηση της </w:t>
      </w:r>
      <w:proofErr w:type="spellStart"/>
      <w:r w:rsidRPr="009035A4">
        <w:rPr>
          <w:rFonts w:ascii="Calibri" w:hAnsi="Calibri"/>
        </w:rPr>
        <w:t>φορ</w:t>
      </w:r>
      <w:r>
        <w:rPr>
          <w:rFonts w:ascii="Calibri" w:hAnsi="Calibri"/>
        </w:rPr>
        <w:t>ό</w:t>
      </w:r>
      <w:proofErr w:type="spellEnd"/>
      <w:r w:rsidRPr="009035A4">
        <w:rPr>
          <w:rFonts w:ascii="Calibri" w:hAnsi="Calibri"/>
        </w:rPr>
        <w:t xml:space="preserve"> αποφυγής και της φοροδιαφυγής</w:t>
      </w:r>
      <w:r>
        <w:rPr>
          <w:rFonts w:ascii="Calibri" w:hAnsi="Calibri"/>
        </w:rPr>
        <w:t>,</w:t>
      </w:r>
      <w:r w:rsidRPr="009035A4">
        <w:rPr>
          <w:rFonts w:ascii="Calibri" w:hAnsi="Calibri"/>
        </w:rPr>
        <w:t xml:space="preserve"> των μεγάλων εγχώριων ομίλων</w:t>
      </w:r>
      <w:r>
        <w:rPr>
          <w:rFonts w:ascii="Calibri" w:hAnsi="Calibri"/>
        </w:rPr>
        <w:t>.</w:t>
      </w:r>
    </w:p>
    <w:p w:rsidR="003107FC" w:rsidRDefault="003107FC" w:rsidP="00464B97">
      <w:pPr>
        <w:spacing w:line="276" w:lineRule="auto"/>
        <w:ind w:firstLine="720"/>
        <w:jc w:val="both"/>
        <w:rPr>
          <w:rFonts w:ascii="Calibri" w:hAnsi="Calibri"/>
        </w:rPr>
      </w:pPr>
      <w:r w:rsidRPr="009035A4">
        <w:rPr>
          <w:rFonts w:ascii="Calibri" w:hAnsi="Calibri"/>
        </w:rPr>
        <w:t xml:space="preserve"> Ωστόσο</w:t>
      </w:r>
      <w:r>
        <w:rPr>
          <w:rFonts w:ascii="Calibri" w:hAnsi="Calibri"/>
        </w:rPr>
        <w:t>,</w:t>
      </w:r>
      <w:r w:rsidRPr="009035A4">
        <w:rPr>
          <w:rFonts w:ascii="Calibri" w:hAnsi="Calibri"/>
        </w:rPr>
        <w:t xml:space="preserve"> η χώρα μας </w:t>
      </w:r>
      <w:r>
        <w:rPr>
          <w:rFonts w:ascii="Calibri" w:hAnsi="Calibri"/>
        </w:rPr>
        <w:t xml:space="preserve">τις </w:t>
      </w:r>
      <w:r w:rsidRPr="009035A4">
        <w:rPr>
          <w:rFonts w:ascii="Calibri" w:hAnsi="Calibri"/>
        </w:rPr>
        <w:t>έχει υιοθετήσει όλες και έχει ενσωματώσει στο νομοθετικό</w:t>
      </w:r>
      <w:r>
        <w:rPr>
          <w:rFonts w:ascii="Calibri" w:hAnsi="Calibri"/>
        </w:rPr>
        <w:t xml:space="preserve"> μας</w:t>
      </w:r>
      <w:r w:rsidRPr="009035A4">
        <w:rPr>
          <w:rFonts w:ascii="Calibri" w:hAnsi="Calibri"/>
        </w:rPr>
        <w:t xml:space="preserve"> πλαίσιο όλες τις οδηγίες που ασχολούνται με την αντιμετώπιση των </w:t>
      </w:r>
      <w:r>
        <w:rPr>
          <w:rFonts w:ascii="Calibri" w:hAnsi="Calibri"/>
        </w:rPr>
        <w:t xml:space="preserve">αντί </w:t>
      </w:r>
      <w:r w:rsidRPr="009035A4">
        <w:rPr>
          <w:rFonts w:ascii="Calibri" w:hAnsi="Calibri"/>
        </w:rPr>
        <w:t>καταχρηστικών πρακτικών</w:t>
      </w:r>
      <w:r>
        <w:rPr>
          <w:rFonts w:ascii="Calibri" w:hAnsi="Calibri"/>
        </w:rPr>
        <w:t>.</w:t>
      </w:r>
      <w:r w:rsidRPr="009035A4">
        <w:rPr>
          <w:rFonts w:ascii="Calibri" w:hAnsi="Calibri"/>
        </w:rPr>
        <w:t xml:space="preserve"> Ετοιμαζόμαστε</w:t>
      </w:r>
      <w:r>
        <w:rPr>
          <w:rFonts w:ascii="Calibri" w:hAnsi="Calibri"/>
        </w:rPr>
        <w:t>,</w:t>
      </w:r>
      <w:r w:rsidRPr="009035A4">
        <w:rPr>
          <w:rFonts w:ascii="Calibri" w:hAnsi="Calibri"/>
        </w:rPr>
        <w:t xml:space="preserve"> με τον καλύτερο δυνατό τρόπο και γι’ αυτό παρακολουθούμε πολύ συστηματικά</w:t>
      </w:r>
      <w:r>
        <w:rPr>
          <w:rFonts w:ascii="Calibri" w:hAnsi="Calibri"/>
        </w:rPr>
        <w:t>,</w:t>
      </w:r>
      <w:r w:rsidRPr="009035A4">
        <w:rPr>
          <w:rFonts w:ascii="Calibri" w:hAnsi="Calibri"/>
        </w:rPr>
        <w:t xml:space="preserve"> </w:t>
      </w:r>
      <w:r>
        <w:rPr>
          <w:rFonts w:ascii="Calibri" w:hAnsi="Calibri"/>
        </w:rPr>
        <w:t>όλες τις συναντήσεις και όλες τις</w:t>
      </w:r>
      <w:r w:rsidRPr="009035A4">
        <w:rPr>
          <w:rFonts w:ascii="Calibri" w:hAnsi="Calibri"/>
        </w:rPr>
        <w:t xml:space="preserve"> </w:t>
      </w:r>
      <w:r>
        <w:rPr>
          <w:rFonts w:ascii="Calibri" w:hAnsi="Calibri"/>
        </w:rPr>
        <w:t>διεργασίες του</w:t>
      </w:r>
      <w:r w:rsidRPr="009035A4">
        <w:rPr>
          <w:rFonts w:ascii="Calibri" w:hAnsi="Calibri"/>
        </w:rPr>
        <w:t xml:space="preserve"> ΟΟΣΑ</w:t>
      </w:r>
      <w:r>
        <w:rPr>
          <w:rFonts w:ascii="Calibri" w:hAnsi="Calibri"/>
        </w:rPr>
        <w:t xml:space="preserve"> και την Ευρωπαϊκή Έ</w:t>
      </w:r>
      <w:r w:rsidRPr="009035A4">
        <w:rPr>
          <w:rFonts w:ascii="Calibri" w:hAnsi="Calibri"/>
        </w:rPr>
        <w:t>νωση</w:t>
      </w:r>
      <w:r>
        <w:rPr>
          <w:rFonts w:ascii="Calibri" w:hAnsi="Calibri"/>
        </w:rPr>
        <w:t>,</w:t>
      </w:r>
      <w:r w:rsidRPr="009035A4">
        <w:rPr>
          <w:rFonts w:ascii="Calibri" w:hAnsi="Calibri"/>
        </w:rPr>
        <w:t xml:space="preserve"> ώστε να ετοιμάσουν με τον καλύτερ</w:t>
      </w:r>
      <w:r>
        <w:rPr>
          <w:rFonts w:ascii="Calibri" w:hAnsi="Calibri"/>
        </w:rPr>
        <w:t>ο δυνατό τρόπο το Ε</w:t>
      </w:r>
      <w:r w:rsidRPr="009035A4">
        <w:rPr>
          <w:rFonts w:ascii="Calibri" w:hAnsi="Calibri"/>
        </w:rPr>
        <w:t xml:space="preserve">λεγκτικό </w:t>
      </w:r>
      <w:r>
        <w:rPr>
          <w:rFonts w:ascii="Calibri" w:hAnsi="Calibri"/>
        </w:rPr>
        <w:t>Δυ</w:t>
      </w:r>
      <w:r w:rsidR="007E264E">
        <w:rPr>
          <w:rFonts w:ascii="Calibri" w:hAnsi="Calibri"/>
        </w:rPr>
        <w:t>ναμικό και τα στελέχη της ΓΓΔΕ.</w:t>
      </w:r>
      <w:r w:rsidRPr="009035A4">
        <w:rPr>
          <w:rFonts w:ascii="Calibri" w:hAnsi="Calibri"/>
        </w:rPr>
        <w:t xml:space="preserve"> που θα εφαρμόσουν τις διατάξεις</w:t>
      </w:r>
      <w:r>
        <w:rPr>
          <w:rFonts w:ascii="Calibri" w:hAnsi="Calibri"/>
        </w:rPr>
        <w:t>, ώστε</w:t>
      </w:r>
      <w:r w:rsidRPr="009035A4">
        <w:rPr>
          <w:rFonts w:ascii="Calibri" w:hAnsi="Calibri"/>
        </w:rPr>
        <w:t xml:space="preserve"> να </w:t>
      </w:r>
      <w:r>
        <w:rPr>
          <w:rFonts w:ascii="Calibri" w:hAnsi="Calibri"/>
        </w:rPr>
        <w:t xml:space="preserve">τις </w:t>
      </w:r>
      <w:r w:rsidRPr="009035A4">
        <w:rPr>
          <w:rFonts w:ascii="Calibri" w:hAnsi="Calibri"/>
        </w:rPr>
        <w:t>εφαρμόσουν αποτελεσματικά και με τον καλύτερο δυνατό τρόπο</w:t>
      </w:r>
      <w:r>
        <w:rPr>
          <w:rFonts w:ascii="Calibri" w:hAnsi="Calibri"/>
        </w:rPr>
        <w:t>.</w:t>
      </w:r>
      <w:r w:rsidRPr="009035A4">
        <w:rPr>
          <w:rFonts w:ascii="Calibri" w:hAnsi="Calibri"/>
        </w:rPr>
        <w:t xml:space="preserve"> </w:t>
      </w:r>
    </w:p>
    <w:p w:rsidR="003107FC" w:rsidRDefault="003107FC" w:rsidP="00464B97">
      <w:pPr>
        <w:spacing w:line="276" w:lineRule="auto"/>
        <w:ind w:firstLine="720"/>
        <w:jc w:val="both"/>
        <w:rPr>
          <w:rFonts w:ascii="Calibri" w:hAnsi="Calibri"/>
        </w:rPr>
      </w:pPr>
      <w:r w:rsidRPr="009035A4">
        <w:rPr>
          <w:rFonts w:ascii="Calibri" w:hAnsi="Calibri"/>
        </w:rPr>
        <w:t>Σχετικά τώρα</w:t>
      </w:r>
      <w:r>
        <w:rPr>
          <w:rFonts w:ascii="Calibri" w:hAnsi="Calibri"/>
        </w:rPr>
        <w:t>,</w:t>
      </w:r>
      <w:r w:rsidRPr="009035A4">
        <w:rPr>
          <w:rFonts w:ascii="Calibri" w:hAnsi="Calibri"/>
        </w:rPr>
        <w:t xml:space="preserve"> με το θέμα των υπερωριών των τελωνειακών</w:t>
      </w:r>
      <w:r>
        <w:rPr>
          <w:rFonts w:ascii="Calibri" w:hAnsi="Calibri"/>
        </w:rPr>
        <w:t>,</w:t>
      </w:r>
      <w:r w:rsidRPr="009035A4">
        <w:rPr>
          <w:rFonts w:ascii="Calibri" w:hAnsi="Calibri"/>
        </w:rPr>
        <w:t xml:space="preserve"> δεν μπορώ να τοποθετηθώ</w:t>
      </w:r>
      <w:r>
        <w:rPr>
          <w:rFonts w:ascii="Calibri" w:hAnsi="Calibri"/>
        </w:rPr>
        <w:t>,</w:t>
      </w:r>
      <w:r w:rsidRPr="009035A4">
        <w:rPr>
          <w:rFonts w:ascii="Calibri" w:hAnsi="Calibri"/>
        </w:rPr>
        <w:t xml:space="preserve"> δεν έχω διαθέσιμα στοιχεία</w:t>
      </w:r>
      <w:r>
        <w:rPr>
          <w:rFonts w:ascii="Calibri" w:hAnsi="Calibri"/>
        </w:rPr>
        <w:t>,</w:t>
      </w:r>
      <w:r w:rsidRPr="009035A4">
        <w:rPr>
          <w:rFonts w:ascii="Calibri" w:hAnsi="Calibri"/>
        </w:rPr>
        <w:t xml:space="preserve"> </w:t>
      </w:r>
      <w:r>
        <w:rPr>
          <w:rFonts w:ascii="Calibri" w:hAnsi="Calibri"/>
        </w:rPr>
        <w:t>ν</w:t>
      </w:r>
      <w:r w:rsidRPr="009035A4">
        <w:rPr>
          <w:rFonts w:ascii="Calibri" w:hAnsi="Calibri"/>
        </w:rPr>
        <w:t xml:space="preserve">ομίζω με βάση </w:t>
      </w:r>
      <w:r>
        <w:rPr>
          <w:rFonts w:ascii="Calibri" w:hAnsi="Calibri"/>
        </w:rPr>
        <w:t xml:space="preserve">ως </w:t>
      </w:r>
      <w:r w:rsidRPr="009035A4">
        <w:rPr>
          <w:rFonts w:ascii="Calibri" w:hAnsi="Calibri"/>
        </w:rPr>
        <w:t xml:space="preserve"> </w:t>
      </w:r>
      <w:r>
        <w:rPr>
          <w:rFonts w:ascii="Calibri" w:hAnsi="Calibri"/>
        </w:rPr>
        <w:t xml:space="preserve">που έχω </w:t>
      </w:r>
      <w:r w:rsidRPr="009035A4">
        <w:rPr>
          <w:rFonts w:ascii="Calibri" w:hAnsi="Calibri"/>
        </w:rPr>
        <w:t>κ</w:t>
      </w:r>
      <w:r>
        <w:rPr>
          <w:rFonts w:ascii="Calibri" w:hAnsi="Calibri"/>
        </w:rPr>
        <w:t xml:space="preserve">άνει, έχουμε κανονίσει το σύνολο των ερωτήσεων που τέθηκαν. </w:t>
      </w:r>
    </w:p>
    <w:p w:rsidR="003107FC" w:rsidRDefault="003107FC" w:rsidP="00464B97">
      <w:pPr>
        <w:spacing w:line="276" w:lineRule="auto"/>
        <w:ind w:firstLine="720"/>
        <w:jc w:val="both"/>
        <w:rPr>
          <w:rFonts w:ascii="Calibri" w:hAnsi="Calibri"/>
        </w:rPr>
      </w:pPr>
      <w:r w:rsidRPr="00403C19">
        <w:rPr>
          <w:rFonts w:ascii="Calibri" w:hAnsi="Calibri"/>
          <w:b/>
        </w:rPr>
        <w:t>ΑΠΟΣΤΟΛΟΣ ΒΕΣΥΡΟΠΟΥΛΟΣ (Πρόεδρος της Επιτροπής):</w:t>
      </w:r>
      <w:r>
        <w:rPr>
          <w:rFonts w:ascii="Calibri" w:hAnsi="Calibri"/>
        </w:rPr>
        <w:t xml:space="preserve"> Ε</w:t>
      </w:r>
      <w:r w:rsidRPr="009035A4">
        <w:rPr>
          <w:rFonts w:ascii="Calibri" w:hAnsi="Calibri"/>
        </w:rPr>
        <w:t>υχαριστούμε</w:t>
      </w:r>
      <w:r>
        <w:rPr>
          <w:rFonts w:ascii="Calibri" w:hAnsi="Calibri"/>
        </w:rPr>
        <w:t xml:space="preserve">. Το λόγο έχει η κυρία Σοφία (Κωνσταντίνα) Κατσίκα.  </w:t>
      </w:r>
      <w:r w:rsidRPr="009035A4">
        <w:rPr>
          <w:rFonts w:ascii="Calibri" w:hAnsi="Calibri"/>
        </w:rPr>
        <w:t xml:space="preserve"> </w:t>
      </w:r>
    </w:p>
    <w:p w:rsidR="003107FC" w:rsidRDefault="003107FC" w:rsidP="00464B97">
      <w:pPr>
        <w:spacing w:line="276" w:lineRule="auto"/>
        <w:ind w:firstLine="720"/>
        <w:jc w:val="both"/>
        <w:rPr>
          <w:rFonts w:ascii="Calibri" w:hAnsi="Calibri"/>
        </w:rPr>
      </w:pPr>
      <w:r w:rsidRPr="00403C19">
        <w:rPr>
          <w:rFonts w:ascii="Calibri" w:hAnsi="Calibri"/>
          <w:b/>
        </w:rPr>
        <w:t>ΣΟΦΙΑ (ΚΩΣΤΑΝΤΙΝΑ) ΚΑΤΣΙΚΑ (Πρόεδρο</w:t>
      </w:r>
      <w:r>
        <w:rPr>
          <w:rFonts w:ascii="Calibri" w:hAnsi="Calibri"/>
          <w:b/>
        </w:rPr>
        <w:t>ς</w:t>
      </w:r>
      <w:r w:rsidRPr="00403C19">
        <w:rPr>
          <w:rFonts w:ascii="Calibri" w:hAnsi="Calibri"/>
          <w:b/>
        </w:rPr>
        <w:t xml:space="preserve"> Ομοσπονδίας Τελωνειακών Υπαλλήλων Ελλάδος (ΟΤΥΕ) </w:t>
      </w:r>
      <w:r>
        <w:rPr>
          <w:rFonts w:ascii="Calibri" w:hAnsi="Calibri"/>
          <w:b/>
        </w:rPr>
        <w:t xml:space="preserve">: </w:t>
      </w:r>
      <w:r w:rsidRPr="009035A4">
        <w:rPr>
          <w:rFonts w:ascii="Calibri" w:hAnsi="Calibri"/>
        </w:rPr>
        <w:t>Σας ευχαριστ</w:t>
      </w:r>
      <w:r>
        <w:rPr>
          <w:rFonts w:ascii="Calibri" w:hAnsi="Calibri"/>
        </w:rPr>
        <w:t>ώ κύριε Π</w:t>
      </w:r>
      <w:r w:rsidRPr="009035A4">
        <w:rPr>
          <w:rFonts w:ascii="Calibri" w:hAnsi="Calibri"/>
        </w:rPr>
        <w:t>ρόεδρε</w:t>
      </w:r>
      <w:r>
        <w:rPr>
          <w:rFonts w:ascii="Calibri" w:hAnsi="Calibri"/>
        </w:rPr>
        <w:t>.  Ε</w:t>
      </w:r>
      <w:r w:rsidRPr="009035A4">
        <w:rPr>
          <w:rFonts w:ascii="Calibri" w:hAnsi="Calibri"/>
        </w:rPr>
        <w:t>υχαρ</w:t>
      </w:r>
      <w:r>
        <w:rPr>
          <w:rFonts w:ascii="Calibri" w:hAnsi="Calibri"/>
        </w:rPr>
        <w:t>ιστώ ιδιαίτερα τους ομιλητές για</w:t>
      </w:r>
      <w:r w:rsidRPr="009035A4">
        <w:rPr>
          <w:rFonts w:ascii="Calibri" w:hAnsi="Calibri"/>
        </w:rPr>
        <w:t xml:space="preserve"> τα ερωτήματα που</w:t>
      </w:r>
      <w:r>
        <w:rPr>
          <w:rFonts w:ascii="Calibri" w:hAnsi="Calibri"/>
        </w:rPr>
        <w:t xml:space="preserve"> έθεσαν. </w:t>
      </w:r>
      <w:r w:rsidRPr="009035A4">
        <w:rPr>
          <w:rFonts w:ascii="Calibri" w:hAnsi="Calibri"/>
        </w:rPr>
        <w:t>Να ξεκινήσω εν συντομία με το θέμα της στελέχωσης</w:t>
      </w:r>
      <w:r>
        <w:rPr>
          <w:rFonts w:ascii="Calibri" w:hAnsi="Calibri"/>
        </w:rPr>
        <w:t>. Σήμερα ο  Τελωνειακός Κ</w:t>
      </w:r>
      <w:r w:rsidRPr="009035A4">
        <w:rPr>
          <w:rFonts w:ascii="Calibri" w:hAnsi="Calibri"/>
        </w:rPr>
        <w:t>λάδος</w:t>
      </w:r>
      <w:r>
        <w:rPr>
          <w:rFonts w:ascii="Calibri" w:hAnsi="Calibri"/>
        </w:rPr>
        <w:t>,</w:t>
      </w:r>
      <w:r w:rsidRPr="009035A4">
        <w:rPr>
          <w:rFonts w:ascii="Calibri" w:hAnsi="Calibri"/>
        </w:rPr>
        <w:t xml:space="preserve"> αρ</w:t>
      </w:r>
      <w:r>
        <w:rPr>
          <w:rFonts w:ascii="Calibri" w:hAnsi="Calibri"/>
        </w:rPr>
        <w:t>ιθμεί περί τους 2.500 χιλιάδες</w:t>
      </w:r>
      <w:r w:rsidRPr="009035A4">
        <w:rPr>
          <w:rFonts w:ascii="Calibri" w:hAnsi="Calibri"/>
        </w:rPr>
        <w:t xml:space="preserve"> υπαλλήλους</w:t>
      </w:r>
      <w:r>
        <w:rPr>
          <w:rFonts w:ascii="Calibri" w:hAnsi="Calibri"/>
        </w:rPr>
        <w:t>,</w:t>
      </w:r>
      <w:r w:rsidRPr="009035A4">
        <w:rPr>
          <w:rFonts w:ascii="Calibri" w:hAnsi="Calibri"/>
        </w:rPr>
        <w:t xml:space="preserve"> όταν γύρω στους 4.000 υπαλλήλους είναι </w:t>
      </w:r>
      <w:r>
        <w:rPr>
          <w:rFonts w:ascii="Calibri" w:hAnsi="Calibri"/>
        </w:rPr>
        <w:t xml:space="preserve">οι </w:t>
      </w:r>
      <w:r w:rsidRPr="009035A4">
        <w:rPr>
          <w:rFonts w:ascii="Calibri" w:hAnsi="Calibri"/>
        </w:rPr>
        <w:t>αναγκαίοι</w:t>
      </w:r>
      <w:r>
        <w:rPr>
          <w:rFonts w:ascii="Calibri" w:hAnsi="Calibri"/>
        </w:rPr>
        <w:t>,</w:t>
      </w:r>
      <w:r w:rsidRPr="009035A4">
        <w:rPr>
          <w:rFonts w:ascii="Calibri" w:hAnsi="Calibri"/>
        </w:rPr>
        <w:t xml:space="preserve"> για να μπορέσουν να επιτελέσουν τ</w:t>
      </w:r>
      <w:r>
        <w:rPr>
          <w:rFonts w:ascii="Calibri" w:hAnsi="Calibri"/>
        </w:rPr>
        <w:t xml:space="preserve">ο πολυσχιδές  και μεγάλο έργο της τελωνειακής </w:t>
      </w:r>
      <w:r w:rsidRPr="009035A4">
        <w:rPr>
          <w:rFonts w:ascii="Calibri" w:hAnsi="Calibri"/>
        </w:rPr>
        <w:t xml:space="preserve"> υπηρεσίας</w:t>
      </w:r>
      <w:r>
        <w:rPr>
          <w:rFonts w:ascii="Calibri" w:hAnsi="Calibri"/>
        </w:rPr>
        <w:t>,</w:t>
      </w:r>
      <w:r w:rsidRPr="009035A4">
        <w:rPr>
          <w:rFonts w:ascii="Calibri" w:hAnsi="Calibri"/>
        </w:rPr>
        <w:t xml:space="preserve"> η οποία έχει πολλαπλά καθήκοντα</w:t>
      </w:r>
      <w:r>
        <w:rPr>
          <w:rFonts w:ascii="Calibri" w:hAnsi="Calibri"/>
        </w:rPr>
        <w:t>,</w:t>
      </w:r>
      <w:r w:rsidRPr="009035A4">
        <w:rPr>
          <w:rFonts w:ascii="Calibri" w:hAnsi="Calibri"/>
        </w:rPr>
        <w:t xml:space="preserve"> ενισχύοντας με την </w:t>
      </w:r>
      <w:r>
        <w:rPr>
          <w:rFonts w:ascii="Calibri" w:hAnsi="Calibri"/>
        </w:rPr>
        <w:t>ελεγκτική της</w:t>
      </w:r>
      <w:r w:rsidRPr="009035A4">
        <w:rPr>
          <w:rFonts w:ascii="Calibri" w:hAnsi="Calibri"/>
        </w:rPr>
        <w:t xml:space="preserve"> δράση και πολλούς άλλους φορείς</w:t>
      </w:r>
      <w:r>
        <w:rPr>
          <w:rFonts w:ascii="Calibri" w:hAnsi="Calibri"/>
        </w:rPr>
        <w:t>.</w:t>
      </w:r>
    </w:p>
    <w:p w:rsidR="003107FC" w:rsidRDefault="003107FC" w:rsidP="00464B97">
      <w:pPr>
        <w:spacing w:line="276" w:lineRule="auto"/>
        <w:ind w:firstLine="720"/>
        <w:jc w:val="both"/>
        <w:rPr>
          <w:rFonts w:ascii="Calibri" w:hAnsi="Calibri"/>
        </w:rPr>
      </w:pPr>
      <w:r>
        <w:rPr>
          <w:rFonts w:ascii="Calibri" w:hAnsi="Calibri"/>
        </w:rPr>
        <w:t>Όπως, για παράδειγμα στο Σύστημα Ε</w:t>
      </w:r>
      <w:r w:rsidRPr="009035A4">
        <w:rPr>
          <w:rFonts w:ascii="Calibri" w:hAnsi="Calibri"/>
        </w:rPr>
        <w:t>ισροών</w:t>
      </w:r>
      <w:r>
        <w:rPr>
          <w:rFonts w:ascii="Calibri" w:hAnsi="Calibri"/>
        </w:rPr>
        <w:t>, Ε</w:t>
      </w:r>
      <w:r w:rsidRPr="009035A4">
        <w:rPr>
          <w:rFonts w:ascii="Calibri" w:hAnsi="Calibri"/>
        </w:rPr>
        <w:t>κροών</w:t>
      </w:r>
      <w:r>
        <w:rPr>
          <w:rFonts w:ascii="Calibri" w:hAnsi="Calibri"/>
        </w:rPr>
        <w:t>, στα Π</w:t>
      </w:r>
      <w:r w:rsidRPr="009035A4">
        <w:rPr>
          <w:rFonts w:ascii="Calibri" w:hAnsi="Calibri"/>
        </w:rPr>
        <w:t xml:space="preserve">ρατήρια όπου οι τελωνειακοί έχουν </w:t>
      </w:r>
      <w:r>
        <w:rPr>
          <w:rFonts w:ascii="Calibri" w:hAnsi="Calibri"/>
        </w:rPr>
        <w:t>ορισθεί,</w:t>
      </w:r>
      <w:r w:rsidRPr="009035A4">
        <w:rPr>
          <w:rFonts w:ascii="Calibri" w:hAnsi="Calibri"/>
        </w:rPr>
        <w:t xml:space="preserve"> να προβαίνουν </w:t>
      </w:r>
      <w:r>
        <w:rPr>
          <w:rFonts w:ascii="Calibri" w:hAnsi="Calibri"/>
        </w:rPr>
        <w:t>στον καταλογισμό των διαπιστούμενων</w:t>
      </w:r>
      <w:r w:rsidRPr="009035A4">
        <w:rPr>
          <w:rFonts w:ascii="Calibri" w:hAnsi="Calibri"/>
        </w:rPr>
        <w:t xml:space="preserve"> παραβάσεων</w:t>
      </w:r>
      <w:r>
        <w:rPr>
          <w:rFonts w:ascii="Calibri" w:hAnsi="Calibri"/>
        </w:rPr>
        <w:t>, ο</w:t>
      </w:r>
      <w:r w:rsidRPr="009035A4">
        <w:rPr>
          <w:rFonts w:ascii="Calibri" w:hAnsi="Calibri"/>
        </w:rPr>
        <w:t>ι όποιες παραβάσεις διαπιστώνονται από πέντε διαφορετικές υπηρεσίες</w:t>
      </w:r>
      <w:r>
        <w:rPr>
          <w:rFonts w:ascii="Calibri" w:hAnsi="Calibri"/>
        </w:rPr>
        <w:t>.</w:t>
      </w:r>
      <w:r w:rsidRPr="009035A4">
        <w:rPr>
          <w:rFonts w:ascii="Calibri" w:hAnsi="Calibri"/>
        </w:rPr>
        <w:t xml:space="preserve"> Το θέμα της στελέχωσης</w:t>
      </w:r>
      <w:r>
        <w:rPr>
          <w:rFonts w:ascii="Calibri" w:hAnsi="Calibri"/>
        </w:rPr>
        <w:t>,</w:t>
      </w:r>
      <w:r w:rsidRPr="009035A4">
        <w:rPr>
          <w:rFonts w:ascii="Calibri" w:hAnsi="Calibri"/>
        </w:rPr>
        <w:t xml:space="preserve"> είναι πάρα πολύ οξύ ιδίως όταν συνδυάζεται με δύο </w:t>
      </w:r>
      <w:r>
        <w:rPr>
          <w:rFonts w:ascii="Calibri" w:hAnsi="Calibri"/>
        </w:rPr>
        <w:t>ακόμη μέτρα που έχει λάβει η ΑΔΔΕ</w:t>
      </w:r>
      <w:r w:rsidRPr="009035A4">
        <w:rPr>
          <w:rFonts w:ascii="Calibri" w:hAnsi="Calibri"/>
        </w:rPr>
        <w:t xml:space="preserve"> και δημιουργείται έτσι</w:t>
      </w:r>
      <w:r>
        <w:rPr>
          <w:rFonts w:ascii="Calibri" w:hAnsi="Calibri"/>
        </w:rPr>
        <w:t>,</w:t>
      </w:r>
      <w:r w:rsidRPr="009035A4">
        <w:rPr>
          <w:rFonts w:ascii="Calibri" w:hAnsi="Calibri"/>
        </w:rPr>
        <w:t xml:space="preserve"> ένα </w:t>
      </w:r>
      <w:r>
        <w:rPr>
          <w:rFonts w:ascii="Calibri" w:hAnsi="Calibri"/>
        </w:rPr>
        <w:t>ασφυκτικό</w:t>
      </w:r>
      <w:r w:rsidRPr="009035A4">
        <w:rPr>
          <w:rFonts w:ascii="Calibri" w:hAnsi="Calibri"/>
        </w:rPr>
        <w:t xml:space="preserve"> καθεστώς στις υπηρεσίες </w:t>
      </w:r>
      <w:r>
        <w:rPr>
          <w:rFonts w:ascii="Calibri" w:hAnsi="Calibri"/>
        </w:rPr>
        <w:t>μας.</w:t>
      </w:r>
      <w:r w:rsidRPr="009035A4">
        <w:rPr>
          <w:rFonts w:ascii="Calibri" w:hAnsi="Calibri"/>
        </w:rPr>
        <w:t xml:space="preserve"> </w:t>
      </w:r>
    </w:p>
    <w:p w:rsidR="003107FC" w:rsidRDefault="003107FC" w:rsidP="00464B97">
      <w:pPr>
        <w:spacing w:line="276" w:lineRule="auto"/>
        <w:ind w:firstLine="720"/>
        <w:jc w:val="both"/>
        <w:rPr>
          <w:rFonts w:ascii="Calibri" w:hAnsi="Calibri"/>
        </w:rPr>
      </w:pPr>
      <w:r>
        <w:rPr>
          <w:rFonts w:ascii="Calibri" w:hAnsi="Calibri"/>
        </w:rPr>
        <w:t>Το ένα είναι τα Περιγράμματα Θέσης Ε</w:t>
      </w:r>
      <w:r w:rsidRPr="009035A4">
        <w:rPr>
          <w:rFonts w:ascii="Calibri" w:hAnsi="Calibri"/>
        </w:rPr>
        <w:t>ργασίας</w:t>
      </w:r>
      <w:r>
        <w:rPr>
          <w:rFonts w:ascii="Calibri" w:hAnsi="Calibri"/>
        </w:rPr>
        <w:t>,</w:t>
      </w:r>
      <w:r w:rsidRPr="009035A4">
        <w:rPr>
          <w:rFonts w:ascii="Calibri" w:hAnsi="Calibri"/>
        </w:rPr>
        <w:t xml:space="preserve"> τα οποία </w:t>
      </w:r>
      <w:r>
        <w:rPr>
          <w:rFonts w:ascii="Calibri" w:hAnsi="Calibri"/>
        </w:rPr>
        <w:t xml:space="preserve">αντί να δημιουργήσουν ένα καλύτερο περιβάλλον </w:t>
      </w:r>
      <w:r w:rsidRPr="009035A4">
        <w:rPr>
          <w:rFonts w:ascii="Calibri" w:hAnsi="Calibri"/>
        </w:rPr>
        <w:t xml:space="preserve">τόσο </w:t>
      </w:r>
      <w:r>
        <w:rPr>
          <w:rFonts w:ascii="Calibri" w:hAnsi="Calibri"/>
        </w:rPr>
        <w:t>την ευθύνη</w:t>
      </w:r>
      <w:r w:rsidRPr="009035A4">
        <w:rPr>
          <w:rFonts w:ascii="Calibri" w:hAnsi="Calibri"/>
        </w:rPr>
        <w:t xml:space="preserve"> όσο και </w:t>
      </w:r>
      <w:r>
        <w:rPr>
          <w:rFonts w:ascii="Calibri" w:hAnsi="Calibri"/>
        </w:rPr>
        <w:t>την δουλειά,</w:t>
      </w:r>
      <w:r w:rsidRPr="009035A4">
        <w:rPr>
          <w:rFonts w:ascii="Calibri" w:hAnsi="Calibri"/>
        </w:rPr>
        <w:t xml:space="preserve"> έχουν </w:t>
      </w:r>
      <w:r>
        <w:rPr>
          <w:rFonts w:ascii="Calibri" w:hAnsi="Calibri"/>
        </w:rPr>
        <w:t>οδηγήσει</w:t>
      </w:r>
      <w:r w:rsidRPr="009035A4">
        <w:rPr>
          <w:rFonts w:ascii="Calibri" w:hAnsi="Calibri"/>
        </w:rPr>
        <w:t xml:space="preserve"> </w:t>
      </w:r>
      <w:r>
        <w:rPr>
          <w:rFonts w:ascii="Calibri" w:hAnsi="Calibri"/>
        </w:rPr>
        <w:t>σ</w:t>
      </w:r>
      <w:r w:rsidRPr="009035A4">
        <w:rPr>
          <w:rFonts w:ascii="Calibri" w:hAnsi="Calibri"/>
        </w:rPr>
        <w:t>το αντίθετο αποτέλεσμα</w:t>
      </w:r>
      <w:r>
        <w:rPr>
          <w:rFonts w:ascii="Calibri" w:hAnsi="Calibri"/>
        </w:rPr>
        <w:t xml:space="preserve">, καθώς </w:t>
      </w:r>
      <w:r w:rsidRPr="009035A4">
        <w:rPr>
          <w:rFonts w:ascii="Calibri" w:hAnsi="Calibri"/>
        </w:rPr>
        <w:t xml:space="preserve"> έχουν αποτυπωθεί και</w:t>
      </w:r>
      <w:r>
        <w:rPr>
          <w:rFonts w:ascii="Calibri" w:hAnsi="Calibri"/>
        </w:rPr>
        <w:t xml:space="preserve"> με διαφορετικές μισθολογικές αποδοχές</w:t>
      </w:r>
      <w:r w:rsidRPr="009035A4">
        <w:rPr>
          <w:rFonts w:ascii="Calibri" w:hAnsi="Calibri"/>
        </w:rPr>
        <w:t xml:space="preserve"> με αποτέλεσμα να υπάρχουν καλά και κακά περιγράμματα και να μην μπορεί κάποιος υπάλληλος</w:t>
      </w:r>
      <w:r>
        <w:rPr>
          <w:rFonts w:ascii="Calibri" w:hAnsi="Calibri"/>
        </w:rPr>
        <w:t>,</w:t>
      </w:r>
      <w:r w:rsidRPr="009035A4">
        <w:rPr>
          <w:rFonts w:ascii="Calibri" w:hAnsi="Calibri"/>
        </w:rPr>
        <w:t xml:space="preserve"> ο οποίος επιθυμεί να στελεχώσει μία υπηρεσία</w:t>
      </w:r>
      <w:r>
        <w:rPr>
          <w:rFonts w:ascii="Calibri" w:hAnsi="Calibri"/>
        </w:rPr>
        <w:t xml:space="preserve">, εάν δεν είναι σε περίγραμμα θέσης ειδικής </w:t>
      </w:r>
      <w:r w:rsidRPr="009035A4">
        <w:rPr>
          <w:rFonts w:ascii="Calibri" w:hAnsi="Calibri"/>
        </w:rPr>
        <w:t xml:space="preserve"> βαρύτητας</w:t>
      </w:r>
      <w:r>
        <w:rPr>
          <w:rFonts w:ascii="Calibri" w:hAnsi="Calibri"/>
        </w:rPr>
        <w:t>,</w:t>
      </w:r>
      <w:r w:rsidRPr="009035A4">
        <w:rPr>
          <w:rFonts w:ascii="Calibri" w:hAnsi="Calibri"/>
        </w:rPr>
        <w:t xml:space="preserve"> να πάει </w:t>
      </w:r>
      <w:r>
        <w:rPr>
          <w:rFonts w:ascii="Calibri" w:hAnsi="Calibri"/>
        </w:rPr>
        <w:t xml:space="preserve">να στελεχώσει την υπηρεσία </w:t>
      </w:r>
      <w:r w:rsidRPr="009035A4">
        <w:rPr>
          <w:rFonts w:ascii="Calibri" w:hAnsi="Calibri"/>
        </w:rPr>
        <w:t>αυτή</w:t>
      </w:r>
      <w:r>
        <w:rPr>
          <w:rFonts w:ascii="Calibri" w:hAnsi="Calibri"/>
        </w:rPr>
        <w:t>,</w:t>
      </w:r>
      <w:r w:rsidRPr="009035A4">
        <w:rPr>
          <w:rFonts w:ascii="Calibri" w:hAnsi="Calibri"/>
        </w:rPr>
        <w:t xml:space="preserve"> παρά εφόσον λάβει μέρος σε μία </w:t>
      </w:r>
      <w:proofErr w:type="spellStart"/>
      <w:r w:rsidRPr="009035A4">
        <w:rPr>
          <w:rFonts w:ascii="Calibri" w:hAnsi="Calibri"/>
        </w:rPr>
        <w:t>απαξιωτική</w:t>
      </w:r>
      <w:proofErr w:type="spellEnd"/>
      <w:r w:rsidRPr="009035A4">
        <w:rPr>
          <w:rFonts w:ascii="Calibri" w:hAnsi="Calibri"/>
        </w:rPr>
        <w:t xml:space="preserve"> και εξόχως γραφειοκρατική διαδικασία</w:t>
      </w:r>
      <w:r>
        <w:rPr>
          <w:rFonts w:ascii="Calibri" w:hAnsi="Calibri"/>
        </w:rPr>
        <w:t>.</w:t>
      </w:r>
      <w:r w:rsidRPr="009035A4">
        <w:rPr>
          <w:rFonts w:ascii="Calibri" w:hAnsi="Calibri"/>
        </w:rPr>
        <w:t xml:space="preserve"> </w:t>
      </w:r>
    </w:p>
    <w:p w:rsidR="003107FC" w:rsidRDefault="003107FC" w:rsidP="00464B97">
      <w:pPr>
        <w:spacing w:line="276" w:lineRule="auto"/>
        <w:ind w:firstLine="720"/>
        <w:jc w:val="both"/>
        <w:rPr>
          <w:rFonts w:ascii="Calibri" w:hAnsi="Calibri"/>
        </w:rPr>
      </w:pPr>
      <w:r w:rsidRPr="009035A4">
        <w:rPr>
          <w:rFonts w:ascii="Calibri" w:hAnsi="Calibri"/>
        </w:rPr>
        <w:t>Να δώσω</w:t>
      </w:r>
      <w:r>
        <w:rPr>
          <w:rFonts w:ascii="Calibri" w:hAnsi="Calibri"/>
        </w:rPr>
        <w:t>,</w:t>
      </w:r>
      <w:r w:rsidRPr="009035A4">
        <w:rPr>
          <w:rFonts w:ascii="Calibri" w:hAnsi="Calibri"/>
        </w:rPr>
        <w:t xml:space="preserve"> λοιπόν</w:t>
      </w:r>
      <w:r>
        <w:rPr>
          <w:rFonts w:ascii="Calibri" w:hAnsi="Calibri"/>
        </w:rPr>
        <w:t>,</w:t>
      </w:r>
      <w:r w:rsidRPr="009035A4">
        <w:rPr>
          <w:rFonts w:ascii="Calibri" w:hAnsi="Calibri"/>
        </w:rPr>
        <w:t xml:space="preserve"> ένα χαρακτηριστικό παράδειγμα</w:t>
      </w:r>
      <w:r>
        <w:rPr>
          <w:rFonts w:ascii="Calibri" w:hAnsi="Calibri"/>
        </w:rPr>
        <w:t>. Κεντρική υπηρεσία, η οποία έχει</w:t>
      </w:r>
      <w:r w:rsidRPr="009035A4">
        <w:rPr>
          <w:rFonts w:ascii="Calibri" w:hAnsi="Calibri"/>
        </w:rPr>
        <w:t xml:space="preserve"> χαμηλά περιγράμματα</w:t>
      </w:r>
      <w:r>
        <w:rPr>
          <w:rFonts w:ascii="Calibri" w:hAnsi="Calibri"/>
        </w:rPr>
        <w:t>,</w:t>
      </w:r>
      <w:r w:rsidRPr="009035A4">
        <w:rPr>
          <w:rFonts w:ascii="Calibri" w:hAnsi="Calibri"/>
        </w:rPr>
        <w:t xml:space="preserve"> αμείβονται </w:t>
      </w:r>
      <w:r>
        <w:rPr>
          <w:rFonts w:ascii="Calibri" w:hAnsi="Calibri"/>
        </w:rPr>
        <w:t>οι συνάδελφοι με ειδικό περίγραμμα</w:t>
      </w:r>
      <w:r w:rsidRPr="009035A4">
        <w:rPr>
          <w:rFonts w:ascii="Calibri" w:hAnsi="Calibri"/>
        </w:rPr>
        <w:t xml:space="preserve"> 600 ευρώ μεικτά</w:t>
      </w:r>
      <w:r>
        <w:rPr>
          <w:rFonts w:ascii="Calibri" w:hAnsi="Calibri"/>
        </w:rPr>
        <w:t>,</w:t>
      </w:r>
      <w:r w:rsidRPr="009035A4">
        <w:rPr>
          <w:rFonts w:ascii="Calibri" w:hAnsi="Calibri"/>
        </w:rPr>
        <w:t xml:space="preserve"> </w:t>
      </w:r>
      <w:r>
        <w:rPr>
          <w:rFonts w:ascii="Calibri" w:hAnsi="Calibri"/>
        </w:rPr>
        <w:t>δεν αποτελεί</w:t>
      </w:r>
      <w:r w:rsidRPr="009035A4">
        <w:rPr>
          <w:rFonts w:ascii="Calibri" w:hAnsi="Calibri"/>
        </w:rPr>
        <w:t xml:space="preserve"> φυσικά </w:t>
      </w:r>
      <w:r>
        <w:rPr>
          <w:rFonts w:ascii="Calibri" w:hAnsi="Calibri"/>
        </w:rPr>
        <w:t>η υπηρεσία, στην</w:t>
      </w:r>
      <w:r w:rsidRPr="009035A4">
        <w:rPr>
          <w:rFonts w:ascii="Calibri" w:hAnsi="Calibri"/>
        </w:rPr>
        <w:t xml:space="preserve"> οποία μπορεί να ενισχυθεί από τα τελωνεία αν αυτό σταθεί δυνατό</w:t>
      </w:r>
      <w:r>
        <w:rPr>
          <w:rFonts w:ascii="Calibri" w:hAnsi="Calibri"/>
        </w:rPr>
        <w:t>, διότι τα τελωνεία, οι συνάδελφοι έχουν αυξημένο ελεγκτικό περίγραμμα</w:t>
      </w:r>
      <w:r w:rsidRPr="009035A4">
        <w:rPr>
          <w:rFonts w:ascii="Calibri" w:hAnsi="Calibri"/>
        </w:rPr>
        <w:t xml:space="preserve"> οπότε</w:t>
      </w:r>
      <w:r>
        <w:rPr>
          <w:rFonts w:ascii="Calibri" w:hAnsi="Calibri"/>
        </w:rPr>
        <w:t>,</w:t>
      </w:r>
      <w:r w:rsidRPr="009035A4">
        <w:rPr>
          <w:rFonts w:ascii="Calibri" w:hAnsi="Calibri"/>
        </w:rPr>
        <w:t xml:space="preserve"> δεν θα μπορέσουν να πάνε στην κεντρική υπηρεσία</w:t>
      </w:r>
      <w:r>
        <w:rPr>
          <w:rFonts w:ascii="Calibri" w:hAnsi="Calibri"/>
        </w:rPr>
        <w:t>.</w:t>
      </w:r>
      <w:r w:rsidRPr="009035A4">
        <w:rPr>
          <w:rFonts w:ascii="Calibri" w:hAnsi="Calibri"/>
        </w:rPr>
        <w:t xml:space="preserve"> </w:t>
      </w:r>
    </w:p>
    <w:p w:rsidR="003107FC" w:rsidRPr="0074490A" w:rsidRDefault="003107FC" w:rsidP="00464B97">
      <w:pPr>
        <w:spacing w:line="276" w:lineRule="auto"/>
        <w:ind w:firstLine="720"/>
        <w:jc w:val="both"/>
        <w:rPr>
          <w:rFonts w:ascii="Calibri" w:hAnsi="Calibri"/>
        </w:rPr>
      </w:pPr>
      <w:r>
        <w:rPr>
          <w:rFonts w:ascii="Calibri" w:hAnsi="Calibri"/>
        </w:rPr>
        <w:t>Αντίστοιχα, οι ΚΟΕ</w:t>
      </w:r>
      <w:r w:rsidRPr="009035A4">
        <w:rPr>
          <w:rFonts w:ascii="Calibri" w:hAnsi="Calibri"/>
        </w:rPr>
        <w:t xml:space="preserve"> </w:t>
      </w:r>
      <w:r>
        <w:rPr>
          <w:rFonts w:ascii="Calibri" w:hAnsi="Calibri"/>
        </w:rPr>
        <w:t>που είναι οι κινητές ομάδες</w:t>
      </w:r>
      <w:r w:rsidRPr="009035A4">
        <w:rPr>
          <w:rFonts w:ascii="Calibri" w:hAnsi="Calibri"/>
        </w:rPr>
        <w:t xml:space="preserve"> δίωξης</w:t>
      </w:r>
      <w:r>
        <w:rPr>
          <w:rFonts w:ascii="Calibri" w:hAnsi="Calibri"/>
        </w:rPr>
        <w:t xml:space="preserve">, πολύ ουσιώδες για τη δίωξη </w:t>
      </w:r>
      <w:r w:rsidRPr="009035A4">
        <w:rPr>
          <w:rFonts w:ascii="Calibri" w:hAnsi="Calibri"/>
        </w:rPr>
        <w:t xml:space="preserve"> λαθρεμπορίο</w:t>
      </w:r>
      <w:r>
        <w:rPr>
          <w:rFonts w:ascii="Calibri" w:hAnsi="Calibri"/>
        </w:rPr>
        <w:t>υ</w:t>
      </w:r>
      <w:r w:rsidRPr="009035A4">
        <w:rPr>
          <w:rFonts w:ascii="Calibri" w:hAnsi="Calibri"/>
        </w:rPr>
        <w:t xml:space="preserve"> έχουν αυξημένο περίγραμμα</w:t>
      </w:r>
      <w:r>
        <w:rPr>
          <w:rFonts w:ascii="Calibri" w:hAnsi="Calibri"/>
        </w:rPr>
        <w:t>.</w:t>
      </w:r>
      <w:r w:rsidRPr="009035A4">
        <w:rPr>
          <w:rFonts w:ascii="Calibri" w:hAnsi="Calibri"/>
        </w:rPr>
        <w:t xml:space="preserve"> </w:t>
      </w:r>
      <w:r>
        <w:rPr>
          <w:rFonts w:ascii="Calibri" w:hAnsi="Calibri"/>
        </w:rPr>
        <w:t>Όμως, αν από</w:t>
      </w:r>
      <w:r w:rsidRPr="009035A4">
        <w:rPr>
          <w:rFonts w:ascii="Calibri" w:hAnsi="Calibri"/>
        </w:rPr>
        <w:t xml:space="preserve"> ένα τελωνείο </w:t>
      </w:r>
      <w:r>
        <w:rPr>
          <w:rFonts w:ascii="Calibri" w:hAnsi="Calibri"/>
        </w:rPr>
        <w:t>β΄</w:t>
      </w:r>
      <w:r w:rsidRPr="009035A4">
        <w:rPr>
          <w:rFonts w:ascii="Calibri" w:hAnsi="Calibri"/>
        </w:rPr>
        <w:t xml:space="preserve"> τάξης με χαμηλότερο περίγραμμα</w:t>
      </w:r>
      <w:r>
        <w:rPr>
          <w:rFonts w:ascii="Calibri" w:hAnsi="Calibri"/>
        </w:rPr>
        <w:t>,</w:t>
      </w:r>
      <w:r w:rsidRPr="009035A4">
        <w:rPr>
          <w:rFonts w:ascii="Calibri" w:hAnsi="Calibri"/>
        </w:rPr>
        <w:t xml:space="preserve"> </w:t>
      </w:r>
      <w:r>
        <w:rPr>
          <w:rFonts w:ascii="Calibri" w:hAnsi="Calibri"/>
        </w:rPr>
        <w:t>επιθυμεί, κάποιος</w:t>
      </w:r>
      <w:r w:rsidRPr="009035A4">
        <w:rPr>
          <w:rFonts w:ascii="Calibri" w:hAnsi="Calibri"/>
        </w:rPr>
        <w:t xml:space="preserve"> </w:t>
      </w:r>
      <w:r>
        <w:rPr>
          <w:rFonts w:ascii="Calibri" w:hAnsi="Calibri"/>
        </w:rPr>
        <w:t xml:space="preserve">ελεγκτής </w:t>
      </w:r>
      <w:r w:rsidRPr="009035A4">
        <w:rPr>
          <w:rFonts w:ascii="Calibri" w:hAnsi="Calibri"/>
        </w:rPr>
        <w:t xml:space="preserve">να μεταφερθεί στην </w:t>
      </w:r>
      <w:r>
        <w:rPr>
          <w:rFonts w:ascii="Calibri" w:hAnsi="Calibri"/>
        </w:rPr>
        <w:t>ΚΟΕ ενισχύοντας τη δράση της ΚΟΕ,</w:t>
      </w:r>
      <w:r w:rsidRPr="009035A4">
        <w:rPr>
          <w:rFonts w:ascii="Calibri" w:hAnsi="Calibri"/>
        </w:rPr>
        <w:t xml:space="preserve"> δεν μπορεί να το κάνει αυτό</w:t>
      </w:r>
      <w:r>
        <w:rPr>
          <w:rFonts w:ascii="Calibri" w:hAnsi="Calibri"/>
        </w:rPr>
        <w:t>,</w:t>
      </w:r>
      <w:r w:rsidRPr="009035A4">
        <w:rPr>
          <w:rFonts w:ascii="Calibri" w:hAnsi="Calibri"/>
        </w:rPr>
        <w:t xml:space="preserve"> γιατί ακριβώς </w:t>
      </w:r>
      <w:r>
        <w:rPr>
          <w:rFonts w:ascii="Calibri" w:hAnsi="Calibri"/>
        </w:rPr>
        <w:t>έχει χαμηλότερο περί</w:t>
      </w:r>
      <w:r w:rsidRPr="009035A4">
        <w:rPr>
          <w:rFonts w:ascii="Calibri" w:hAnsi="Calibri"/>
        </w:rPr>
        <w:t>γραμμα</w:t>
      </w:r>
      <w:r>
        <w:rPr>
          <w:rFonts w:ascii="Calibri" w:hAnsi="Calibri"/>
        </w:rPr>
        <w:t>. Ο</w:t>
      </w:r>
      <w:r w:rsidRPr="009035A4">
        <w:rPr>
          <w:rFonts w:ascii="Calibri" w:hAnsi="Calibri"/>
        </w:rPr>
        <w:t>πότε</w:t>
      </w:r>
      <w:r>
        <w:rPr>
          <w:rFonts w:ascii="Calibri" w:hAnsi="Calibri"/>
        </w:rPr>
        <w:t>, δεν είναι μόνο το ζήτημα της έλλειψης</w:t>
      </w:r>
      <w:r w:rsidRPr="009035A4">
        <w:rPr>
          <w:rFonts w:ascii="Calibri" w:hAnsi="Calibri"/>
        </w:rPr>
        <w:t xml:space="preserve"> ανεπαρκούς στελέχωσης</w:t>
      </w:r>
      <w:r>
        <w:rPr>
          <w:rFonts w:ascii="Calibri" w:hAnsi="Calibri"/>
        </w:rPr>
        <w:t>,</w:t>
      </w:r>
      <w:r w:rsidRPr="009035A4">
        <w:rPr>
          <w:rFonts w:ascii="Calibri" w:hAnsi="Calibri"/>
        </w:rPr>
        <w:t xml:space="preserve"> είναι και ένα γραφειοκρατικό περιβάλλον που κάνει ακόμα πιο </w:t>
      </w:r>
      <w:r>
        <w:rPr>
          <w:rFonts w:ascii="Calibri" w:hAnsi="Calibri"/>
        </w:rPr>
        <w:t>ασφυκτική τη μετακίνηση.</w:t>
      </w:r>
      <w:r w:rsidRPr="0074490A">
        <w:rPr>
          <w:rFonts w:ascii="Calibri" w:hAnsi="Calibri"/>
        </w:rPr>
        <w:t xml:space="preserve"> </w:t>
      </w:r>
    </w:p>
    <w:p w:rsidR="003107FC" w:rsidRDefault="003107FC" w:rsidP="00464B97">
      <w:pPr>
        <w:spacing w:line="276" w:lineRule="auto"/>
        <w:ind w:right="-57" w:firstLine="720"/>
        <w:jc w:val="both"/>
      </w:pPr>
      <w:r>
        <w:t xml:space="preserve">Επίσης η ΑΑΔΕ, έχει προσφάτως εκδώσει και δύο κανονιστικές, η μία κανονιστική αφορά την κινητικότητα όπου εκεί γίνεται ακόμη πιο δύσκολο και γραφειοκρατικό το σύστημα κινητικότητας. Άρα καταλαβαίνουμε ότι η στελέχωση των τελωνειακών υπηρεσιών με αυξημένης βαρύτητας αντικείμενο θα γίνει ακόμη δυσκολότερη. Υπάρχει επίσης μια καινούργια ρύθμιση την οποία θεωρούμε ότι λειτουργεί τελείως ενάντια και στην διασφάλιση των δημοσίων εσόδων και στον ρόλο μας ως ελεγκτές, είναι η υποχρεωτική κυκλική μετακίνηση των ελεγκτών. Δηλαδή μετά τη συμπλήρωση οκταετίας χωρίς να υπάρξει κάποιο ιδιαίτερο πρόβλημα, χωρίς να υπάρξει κάποια αίτηση του υπαλλήλου θα υποχρεωθούν οι λιγοστοί έμπειροι ελεγκτές με τα αυξημένα τυπικά προσόντα, θα υποχρεωθούν να αλλάξουν αντικείμενο εργασίας προκειμένου να ικανοποιηθεί μια υποτίθεται συλλογική ευθύνη, μήπως τυχόν έχουν αναπτύξει ιδιαίτερες σχέσεις στον χώρο που βρίσκονται. Η έννοια της συλλογικής ευθύνης δεν μπορεί να υπάρχει στο δημόσιο εάν υπάρχει κάποιος ο οποίος πρέπει να τιμωρηθεί διότι έχει προβεί σε μια </w:t>
      </w:r>
      <w:proofErr w:type="spellStart"/>
      <w:r>
        <w:t>παραβατική</w:t>
      </w:r>
      <w:proofErr w:type="spellEnd"/>
      <w:r>
        <w:t xml:space="preserve"> συμπεριφορά, έχουμε ένα πολύ αυστηρό πειθαρχικό δίκαιο, έχουμε και το άρθρο 159 που έχουμε ζητήσει επανειλημμένως την κατάργησή του, θα μπορούσε να εφαρμοσθεί εκεί.</w:t>
      </w:r>
    </w:p>
    <w:p w:rsidR="003107FC" w:rsidRDefault="003107FC" w:rsidP="00464B97">
      <w:pPr>
        <w:spacing w:line="276" w:lineRule="auto"/>
        <w:ind w:right="-57" w:firstLine="720"/>
        <w:jc w:val="both"/>
      </w:pPr>
      <w:r>
        <w:t xml:space="preserve"> Ως προς το θέμα των απλήρωτων υπερωριών, είναι ένα ζήτημα το οποίο ταλανίζει την Υπηρεσία μας τουλάχιστον μία επταετία ίσως και περισσότερο. Οι υπηρεσίες ΑΑΔΕ  έχουν επιδοθεί σε ένα παιχνίδι </w:t>
      </w:r>
      <w:r>
        <w:rPr>
          <w:lang w:val="en-US"/>
        </w:rPr>
        <w:t>blame</w:t>
      </w:r>
      <w:r w:rsidRPr="001426EC">
        <w:t xml:space="preserve"> </w:t>
      </w:r>
      <w:r>
        <w:rPr>
          <w:lang w:val="en-US"/>
        </w:rPr>
        <w:t>game</w:t>
      </w:r>
      <w:r>
        <w:t xml:space="preserve">, η μια γενική διεύθυνση θεωρεί ότι είναι η άλλη αρμόδια είτε για την έλλειψη απορροφητικότητας είτε για την έλλειψη έγκαιρης έκδοσης αποφάσεων κατανομής. Αυτό που εμείς ξέρουμε είναι ότι εργαζόμαστε εξαιρέσιμες και αργίες, εργαζόμαστε Χριστούγεννα, Πάσχα, Πρωτοχρονιά χωρίς να έχουν βγει έγκαιρα οι αποφάσεις κατανομής, χωρίς να πληρωνόμαστε τις προς συμπλήρωση απαιτούμενες βάρδιες και τις υπερωρίες μας, ενώ τις ασκούμε και μάλιστα λίγο πριν το τέλος του έτους λάβαμε και ένα πραγματικά περίεργο </w:t>
      </w:r>
      <w:r>
        <w:rPr>
          <w:lang w:val="en-US"/>
        </w:rPr>
        <w:t>e</w:t>
      </w:r>
      <w:r w:rsidRPr="001426EC">
        <w:t>-</w:t>
      </w:r>
      <w:r>
        <w:rPr>
          <w:lang w:val="en-US"/>
        </w:rPr>
        <w:t>mail</w:t>
      </w:r>
      <w:r>
        <w:t xml:space="preserve"> το οποίο έλεγε να μειωθούν στο 50% και να καταγραφούν μόνο οι άκρως απαραίτητες υπερωρίες. Θεωρούμε, ότι η έννοια της απαραίτητης και της υπερωρίας δεν ταυτίζονται είτε ξέρει κάποιος τι δουλειά παρέχουν οι υπάλληλοι είτε θεωρεί ότι οι υπάλληλοι δεν παρέχουν σοβαρή εργασία, οπότε μπορεί να μιλάει για απαραίτητες υπερωρίες.</w:t>
      </w:r>
    </w:p>
    <w:p w:rsidR="003107FC" w:rsidRDefault="003107FC" w:rsidP="00464B97">
      <w:pPr>
        <w:spacing w:line="276" w:lineRule="auto"/>
        <w:ind w:right="-57" w:firstLine="720"/>
        <w:jc w:val="both"/>
      </w:pPr>
      <w:r>
        <w:t xml:space="preserve"> Ως προς το ζήτημα του λαθρεμπορίου, θα ήθελα εν συντομία να πω ότι υπάρχουν διάφοροι μηχανισμοί δόλου. Έχουμε αναδείξει πολλές φορές το ζήτημα απαρχαιωμένων διατάξεων, όπως για παράδειγμα της Τ1940 που αφορά τους εφοδιασμούς. Ήδη είχε οδηγήσει σε προβληματικές καταστάσεις πριν 6 χρόνια, εντούτοις ακόμη παραμένει εν ισχύ, είτε το ζήτημα των επιστροφών του ειδικού φόρου, ένα σοβαρό ζήτημα προέκυψε και πρόσφατα με τους αλιείς. Υπάρχουν ζητήματα στις σφραγίσεις, έχουν ληφθεί και πρόσφατα κάποιες καινούργιες ρυθμίσεις, το ζήτημα όμως δεν είναι να επιδιδόμαστε σε δρακόντεια πρόστιμα αλλά να μπορούμε έγκαιρα να εντοπίζουμε και να εφαρμόζουμε τα πρόστιμα. Πολύ συχνά οι οφειλέτες μας το μόνο που κάνουν είναι μετά από μια διαδικασία να αλλάζουν και να βάζουν κάποιον άλλο αχυράνθρωπο μπροστά, ώστε να μπορούν να προχωράνε. </w:t>
      </w:r>
    </w:p>
    <w:p w:rsidR="003107FC" w:rsidRDefault="003107FC" w:rsidP="00464B97">
      <w:pPr>
        <w:spacing w:line="276" w:lineRule="auto"/>
        <w:ind w:right="-57" w:firstLine="720"/>
        <w:jc w:val="both"/>
      </w:pPr>
      <w:r>
        <w:t xml:space="preserve">Θεωρούμε ότι ο τελωνειακός κλάδος πραγματικά με φιλοτιμία,  αλληλεγγύη και συνοχή με ένα πολύ υψηλό επίπεδο κατάρτισης και με την ελάχιστη στελέχωση που έχει, καταφέρνει το καλύτερο στο πλαίσιο της δίωξης του λαθρεμπορίου και της φοροδιαφυγής. Εντούτοις, η επίλυση σοβαρών ζητημάτων που αντιμετωπίζει θα συμβάλλουν ουσιαστικά και στα δημόσια έσοδα και στην καλύτερη εργασιακή συνθήκη στον τελωνειακό κλάδο. </w:t>
      </w:r>
    </w:p>
    <w:p w:rsidR="003107FC" w:rsidRDefault="003107FC" w:rsidP="00464B97">
      <w:pPr>
        <w:spacing w:line="276" w:lineRule="auto"/>
        <w:ind w:right="-57" w:firstLine="720"/>
        <w:jc w:val="both"/>
      </w:pPr>
      <w:r>
        <w:t>Ευχαριστώ πολύ.</w:t>
      </w:r>
    </w:p>
    <w:p w:rsidR="003107FC" w:rsidRDefault="003107FC" w:rsidP="00464B97">
      <w:pPr>
        <w:spacing w:line="276" w:lineRule="auto"/>
        <w:ind w:right="-57" w:firstLine="720"/>
        <w:jc w:val="both"/>
      </w:pPr>
      <w:r w:rsidRPr="000F1858">
        <w:rPr>
          <w:b/>
        </w:rPr>
        <w:t>ΑΠΟΣΤΟΛΟΣ ΒΕΣΥΡΟΠΟΥΛΟΣ</w:t>
      </w:r>
      <w:r w:rsidR="007E264E">
        <w:rPr>
          <w:b/>
        </w:rPr>
        <w:t xml:space="preserve"> </w:t>
      </w:r>
      <w:r w:rsidRPr="000F1858">
        <w:rPr>
          <w:b/>
        </w:rPr>
        <w:t>(Πρόεδρος της Επιτροπής):</w:t>
      </w:r>
      <w:r>
        <w:t xml:space="preserve">  Ευχαριστούμε και εμείς.</w:t>
      </w:r>
    </w:p>
    <w:p w:rsidR="003107FC" w:rsidRDefault="003107FC" w:rsidP="00464B97">
      <w:pPr>
        <w:spacing w:line="276" w:lineRule="auto"/>
        <w:ind w:right="-57" w:firstLine="720"/>
        <w:jc w:val="both"/>
      </w:pPr>
      <w:r>
        <w:t xml:space="preserve"> Τον λόγο έχει ο κ.  Βασίλειος </w:t>
      </w:r>
      <w:proofErr w:type="spellStart"/>
      <w:r>
        <w:t>Καμπάνης</w:t>
      </w:r>
      <w:proofErr w:type="spellEnd"/>
      <w:r>
        <w:t xml:space="preserve">,  Εκπρόσωπο της Γενικής Συνομοσπονδίας Επαγγελματιών, Βιοτεχνών,  Εμπόρων Ελλάδος. </w:t>
      </w:r>
    </w:p>
    <w:p w:rsidR="003107FC" w:rsidRPr="0079322A" w:rsidRDefault="003107FC" w:rsidP="00464B97">
      <w:pPr>
        <w:spacing w:line="276" w:lineRule="auto"/>
        <w:ind w:right="-57" w:firstLine="720"/>
        <w:jc w:val="both"/>
        <w:rPr>
          <w:b/>
        </w:rPr>
      </w:pPr>
      <w:r w:rsidRPr="0079322A">
        <w:rPr>
          <w:b/>
        </w:rPr>
        <w:t>ΒΑΣΙΛΕΙΟΣ ΚΑΜΠΑΝΗΣ</w:t>
      </w:r>
      <w:r w:rsidR="007E264E">
        <w:rPr>
          <w:b/>
        </w:rPr>
        <w:t xml:space="preserve"> </w:t>
      </w:r>
      <w:r w:rsidRPr="0079322A">
        <w:rPr>
          <w:b/>
        </w:rPr>
        <w:t xml:space="preserve">(Εκπρόσωπος της Γενικής Συνομοσπονδίας Επαγγελματιών, Βιοτεχνών,  Εμπόρων Ελλάδος): </w:t>
      </w:r>
      <w:r>
        <w:t xml:space="preserve">Κύριε Πρόεδρε, ευχαριστώ. </w:t>
      </w:r>
    </w:p>
    <w:p w:rsidR="003107FC" w:rsidRDefault="003107FC" w:rsidP="00464B97">
      <w:pPr>
        <w:spacing w:line="276" w:lineRule="auto"/>
        <w:ind w:right="-57" w:firstLine="720"/>
        <w:jc w:val="both"/>
      </w:pPr>
      <w:r>
        <w:t xml:space="preserve">Θα προσπαθήσω να απαντήσω σε όλα όσα συγκράτησα. </w:t>
      </w:r>
    </w:p>
    <w:p w:rsidR="003107FC" w:rsidRPr="00B16955" w:rsidRDefault="003107FC" w:rsidP="00B16955">
      <w:pPr>
        <w:spacing w:line="276" w:lineRule="auto"/>
        <w:ind w:right="-57" w:firstLine="720"/>
        <w:jc w:val="both"/>
        <w:rPr>
          <w:rFonts w:cstheme="minorHAnsi"/>
        </w:rPr>
      </w:pPr>
      <w:r>
        <w:t>Όσον α</w:t>
      </w:r>
      <w:r w:rsidR="007E264E">
        <w:t xml:space="preserve">φορά τον κύριο Κουκουλόπουλο, η </w:t>
      </w:r>
      <w:r>
        <w:t xml:space="preserve">ΓΣΕΒΕΕ εκπροσωπεί αυτοαπασχολούμενους, μικρές και πολύ μικρές επιχειρήσεις. Αυτά τα στοιχεία όσον αφορά για τις προσφορές που λέτε δεν υπάρχουν αυτή τη στιγμή. Οι μεγάλοι όμιλοι έχουν οργανωμένα λογιστήρια, έχουν νομικά τμήματα, έχουν πολυπληθή λογιστήρια, τα δικά μας τα μέλη κινούνται πιο πολύ μέσα από τους λογιστές, φοροτεχνικούς ως εξωτερικούς λογιστές και όχι ως εσωτερικά τμήματα. </w:t>
      </w:r>
    </w:p>
    <w:p w:rsidR="003107FC" w:rsidRPr="001B64C0" w:rsidRDefault="003107FC" w:rsidP="00464B97">
      <w:pPr>
        <w:spacing w:line="276" w:lineRule="auto"/>
        <w:ind w:firstLine="720"/>
        <w:jc w:val="both"/>
        <w:rPr>
          <w:rFonts w:ascii="Calibri" w:hAnsi="Calibri" w:cs="Calibri"/>
        </w:rPr>
      </w:pPr>
      <w:r w:rsidRPr="001B64C0">
        <w:rPr>
          <w:rFonts w:ascii="Calibri" w:hAnsi="Calibri" w:cs="Calibri"/>
        </w:rPr>
        <w:t>Όχι, δεν υπάρχουν τέτοια στοιχεία που ζητήσατε, όσον αφορά τις προσφορές.</w:t>
      </w:r>
    </w:p>
    <w:p w:rsidR="003107FC" w:rsidRPr="001B64C0" w:rsidRDefault="003107FC" w:rsidP="00464B97">
      <w:pPr>
        <w:spacing w:line="276" w:lineRule="auto"/>
        <w:ind w:firstLine="720"/>
        <w:jc w:val="both"/>
        <w:rPr>
          <w:rFonts w:ascii="Calibri" w:hAnsi="Calibri" w:cs="Calibri"/>
        </w:rPr>
      </w:pPr>
      <w:r w:rsidRPr="001B64C0">
        <w:rPr>
          <w:rFonts w:ascii="Calibri" w:hAnsi="Calibri" w:cs="Calibri"/>
        </w:rPr>
        <w:t xml:space="preserve">Όσον αφορά τον κύριο </w:t>
      </w:r>
      <w:proofErr w:type="spellStart"/>
      <w:r w:rsidRPr="001B64C0">
        <w:rPr>
          <w:rFonts w:ascii="Calibri" w:hAnsi="Calibri" w:cs="Calibri"/>
        </w:rPr>
        <w:t>Βιλιάρδο</w:t>
      </w:r>
      <w:proofErr w:type="spellEnd"/>
      <w:r w:rsidRPr="001B64C0">
        <w:rPr>
          <w:rFonts w:ascii="Calibri" w:hAnsi="Calibri" w:cs="Calibri"/>
        </w:rPr>
        <w:t>, πρόκειται για ένα πολύ δύσκολο κείμενο, πάρα πολύ δύσκολο. Περιμένουμε, όντως, ερμηνείες και κανόνες εμπλοκής, εξειδίκευση δηλαδή όλων αυτών των μέτρων και το πώς θα λειτουργήσουν και από εκεί μετά μπορείς να έχεις και κάποια περαιτέρω στοιχεία.</w:t>
      </w:r>
    </w:p>
    <w:p w:rsidR="003107FC" w:rsidRPr="001B64C0" w:rsidRDefault="003107FC" w:rsidP="00464B97">
      <w:pPr>
        <w:spacing w:line="276" w:lineRule="auto"/>
        <w:ind w:firstLine="720"/>
        <w:jc w:val="both"/>
        <w:rPr>
          <w:rFonts w:ascii="Calibri" w:hAnsi="Calibri" w:cs="Calibri"/>
        </w:rPr>
      </w:pPr>
      <w:r w:rsidRPr="001B64C0">
        <w:rPr>
          <w:rFonts w:ascii="Calibri" w:hAnsi="Calibri" w:cs="Calibri"/>
        </w:rPr>
        <w:t xml:space="preserve">Όσον αφορά το 15%, αν θα βοηθήσει ή όχι τον ανταγωνισμό, είπαμε στην εισαγωγή και έχει δοθεί και στο υπόμνημα ότι ναι μεν κινούνται προς τη σωστή κατεύθυνση το μέτρο αυτό της φορολόγησης και είναι ένα πρώτο θετικό βήμα, αλλά θα πρέπει πρώτα να δούμε πώς θα λειτουργήσει στην πράξη, τι θα αποφέρει. Ο κίνδυνος είναι πάντα μεγάλος, γιατί η οργάνωση που έχουν οι μεγάλες επιχειρήσεις, και οι τοπικοί μεγάλοι όμιλοι αλλά και οι πολυεθνικές επιχειρήσεις, έχουν πολύ καλύτερη οργάνωση στο να μπορέσουν να χρησιμοποιήσουν όλο αυτό το νομικό οπλοστάσιο, είτε για να </w:t>
      </w:r>
      <w:proofErr w:type="spellStart"/>
      <w:r w:rsidRPr="001B64C0">
        <w:rPr>
          <w:rFonts w:ascii="Calibri" w:hAnsi="Calibri" w:cs="Calibri"/>
        </w:rPr>
        <w:t>φοροαποφύγουν</w:t>
      </w:r>
      <w:proofErr w:type="spellEnd"/>
      <w:r w:rsidRPr="001B64C0">
        <w:rPr>
          <w:rFonts w:ascii="Calibri" w:hAnsi="Calibri" w:cs="Calibri"/>
        </w:rPr>
        <w:t>, είτε για να δημιουργήσουν άλλη τιμολογιακή πολιτική.</w:t>
      </w:r>
    </w:p>
    <w:p w:rsidR="003107FC" w:rsidRPr="001B64C0" w:rsidRDefault="003107FC" w:rsidP="00464B97">
      <w:pPr>
        <w:spacing w:line="276" w:lineRule="auto"/>
        <w:ind w:firstLine="720"/>
        <w:jc w:val="both"/>
        <w:rPr>
          <w:rFonts w:ascii="Calibri" w:hAnsi="Calibri" w:cs="Calibri"/>
        </w:rPr>
      </w:pPr>
      <w:r w:rsidRPr="001B64C0">
        <w:rPr>
          <w:rFonts w:ascii="Calibri" w:hAnsi="Calibri" w:cs="Calibri"/>
        </w:rPr>
        <w:t>Όσον αφορά το θέμα της Βουλγαρίας, είναι ήδη η Βουλγαρία μαζί με την Κύπρο στο καθεστώς των κρατών με προνομιακό φορολογικό καθεστώς. Δεν πιάνει αυτό αυτή τη ρύθμιση, αλλά όσοι είχαν πάει σε αυτά τα καθεστώτα έχουν ήδη πρόβλημα γιατί είχαν αρκετά μεγάλη άγνοια κινδύνου. Ήδη, πιστεύω ότι και ο Υπουργός θα έχει στοιχεία για το τι γίνεται με τους ελέγχους, αλλά και ο εκπρόσωπος της ΑΑΔΕ.</w:t>
      </w:r>
    </w:p>
    <w:p w:rsidR="003107FC" w:rsidRPr="001B64C0" w:rsidRDefault="003107FC" w:rsidP="00464B97">
      <w:pPr>
        <w:spacing w:line="276" w:lineRule="auto"/>
        <w:ind w:firstLine="720"/>
        <w:jc w:val="both"/>
        <w:rPr>
          <w:rFonts w:ascii="Calibri" w:hAnsi="Calibri" w:cs="Calibri"/>
        </w:rPr>
      </w:pPr>
      <w:r w:rsidRPr="001B64C0">
        <w:rPr>
          <w:rFonts w:ascii="Calibri" w:hAnsi="Calibri" w:cs="Calibri"/>
        </w:rPr>
        <w:t>Τώρα, στον κ. Χαλκιά, αν είναι θετικό μέτρο ή όχι, νομίζω ότι του απάντησα πριν.</w:t>
      </w:r>
    </w:p>
    <w:p w:rsidR="003107FC" w:rsidRPr="001B64C0" w:rsidRDefault="003107FC" w:rsidP="00464B97">
      <w:pPr>
        <w:spacing w:line="276" w:lineRule="auto"/>
        <w:ind w:firstLine="720"/>
        <w:jc w:val="both"/>
        <w:rPr>
          <w:rFonts w:ascii="Calibri" w:hAnsi="Calibri" w:cs="Calibri"/>
        </w:rPr>
      </w:pPr>
      <w:r w:rsidRPr="001B64C0">
        <w:rPr>
          <w:rFonts w:ascii="Calibri" w:hAnsi="Calibri" w:cs="Calibri"/>
        </w:rPr>
        <w:t>Περαιτέρω, τώρα, αν είναι κάτι προτιμότερο ο πυλώνας 2 σε σχέση με τον πυλώνα 1, ο πυλώνας 2 έχει να κάνει με το που δημιουργείται το όφελος, δηλαδή η ανακατανομή του φορολογικού οφέλους και από την ενημέρωση που έχω θα πρέπει πρώτα να εγκριθεί από 30 περιοχές όπου δραστηριοποιούνται αυτές οι πολυεθνικές. Ακόμα δεν έχει γίνει και διορθώστε με αν κάνω λάθος. Ο πυλώνας 2 είναι αυτό ακριβώς το νομοσχέδιο το οποίο το χαρακτηρίσαμε ότι κινείται σε θετική τροχιά.</w:t>
      </w:r>
    </w:p>
    <w:p w:rsidR="003107FC" w:rsidRPr="001B64C0" w:rsidRDefault="003107FC" w:rsidP="00464B97">
      <w:pPr>
        <w:spacing w:line="276" w:lineRule="auto"/>
        <w:ind w:firstLine="720"/>
        <w:jc w:val="both"/>
        <w:rPr>
          <w:rFonts w:ascii="Calibri" w:hAnsi="Calibri" w:cs="Calibri"/>
        </w:rPr>
      </w:pPr>
      <w:r w:rsidRPr="001B64C0">
        <w:rPr>
          <w:rFonts w:ascii="Calibri" w:hAnsi="Calibri" w:cs="Calibri"/>
        </w:rPr>
        <w:t xml:space="preserve">Τέλος, σε όλες τις προηγούμενες παρουσίες, είτε σαν ΓΣΕΒΕΕ, είτε σαν ΓΣΕΒΕΕ –ΠΟΦΕΕ, είτε σαν ΠΟΦΕΕ, τα έχουμε βάλει όλα αυτά τα θέματα που ανέφερε ο κ. Τσοκάνης από το ΚΚΕ. Τα γραφεία μας έχουν βουλιάξει με όλη αυτή την ψηφιακή επανάσταση η οποία γίνεται και έχει φορτωθεί στις πλάτες των λογιστών, είτε το λέμε «κλείδωμα» ΦΠΑ, είτε λέμε όλα τα άλλα. Τώρα έχουμε τα ΦΗΜ και τα </w:t>
      </w:r>
      <w:r w:rsidRPr="001B64C0">
        <w:rPr>
          <w:rFonts w:ascii="Calibri" w:hAnsi="Calibri" w:cs="Calibri"/>
          <w:lang w:val="en-US"/>
        </w:rPr>
        <w:t>POS</w:t>
      </w:r>
      <w:r w:rsidRPr="001B64C0">
        <w:rPr>
          <w:rFonts w:ascii="Calibri" w:hAnsi="Calibri" w:cs="Calibri"/>
        </w:rPr>
        <w:t xml:space="preserve"> που πάλι καταλήγουν στα γραφεία μας.</w:t>
      </w:r>
    </w:p>
    <w:p w:rsidR="003107FC" w:rsidRPr="001B64C0" w:rsidRDefault="003107FC" w:rsidP="00464B97">
      <w:pPr>
        <w:spacing w:line="276" w:lineRule="auto"/>
        <w:ind w:firstLine="720"/>
        <w:jc w:val="both"/>
        <w:rPr>
          <w:rFonts w:ascii="Calibri" w:hAnsi="Calibri" w:cs="Calibri"/>
        </w:rPr>
      </w:pPr>
      <w:r w:rsidRPr="001B64C0">
        <w:rPr>
          <w:rFonts w:ascii="Calibri" w:hAnsi="Calibri" w:cs="Calibri"/>
        </w:rPr>
        <w:t xml:space="preserve">Θα πω πάλι, κοντεύοντας να επαναληφθώ για πολλαπλή φορά, ότι οι λογιστές δεν μπορούν, ούτε να αρρωστήσουν, ούτε να πεθάνουν. Έχουμε κινητοποιήσει σε όλη την Ελλάδα τα μέλη μας για να ενημερώσουν τους εμπορικούς συλλόγους και τους συλλόγους της υπόλοιπης επικράτειας, ούτως ώστε να ενημερωθούν για το τι ακριβώς γίνεται και πώς γίνεται. Έχουμε έναν 4557 ο οποίος κρέμεται πάνω από τα κεφάλια μας. Έχουμε τα όρια τα οποία με το κλείδωμα έχουμε ζητήσει να καταργηθούν. Είχαμε μία Ολομέλεια, παραβρέθηκε ο Υπουργός και άκουσε όλα αυτά και περιμένουμε, τώρα, στο επόμενο ραντεβού μας που θα γίνει με την Ολομέλεια όλων των Προέδρων από τους λογιστές -φοροτεχνικούς να δούμε τι </w:t>
      </w:r>
      <w:r w:rsidRPr="001B64C0">
        <w:rPr>
          <w:rFonts w:ascii="Calibri" w:hAnsi="Calibri" w:cs="Calibri"/>
          <w:lang w:val="en-US"/>
        </w:rPr>
        <w:t>feedback</w:t>
      </w:r>
      <w:r w:rsidRPr="001B64C0">
        <w:rPr>
          <w:rFonts w:ascii="Calibri" w:hAnsi="Calibri" w:cs="Calibri"/>
        </w:rPr>
        <w:t xml:space="preserve"> θα πάρουμε. Εκείνο που πρέπει να σας πω είναι ότι, ήδη, αυτό το διάστημα τα γραφ</w:t>
      </w:r>
      <w:r w:rsidR="007E264E">
        <w:rPr>
          <w:rFonts w:ascii="Calibri" w:hAnsi="Calibri" w:cs="Calibri"/>
        </w:rPr>
        <w:t>εία μας έχουν γίνει τεχνικοί ΦΗΜ</w:t>
      </w:r>
      <w:r w:rsidRPr="001B64C0">
        <w:rPr>
          <w:rFonts w:ascii="Calibri" w:hAnsi="Calibri" w:cs="Calibri"/>
        </w:rPr>
        <w:t xml:space="preserve"> και </w:t>
      </w:r>
      <w:r w:rsidRPr="001B64C0">
        <w:rPr>
          <w:rFonts w:ascii="Calibri" w:hAnsi="Calibri" w:cs="Calibri"/>
          <w:lang w:val="en-US"/>
        </w:rPr>
        <w:t>POS</w:t>
      </w:r>
      <w:r w:rsidRPr="001B64C0">
        <w:rPr>
          <w:rFonts w:ascii="Calibri" w:hAnsi="Calibri" w:cs="Calibri"/>
        </w:rPr>
        <w:t>.</w:t>
      </w:r>
    </w:p>
    <w:p w:rsidR="00B16955" w:rsidRDefault="003107FC" w:rsidP="00B16955">
      <w:pPr>
        <w:spacing w:line="276" w:lineRule="auto"/>
        <w:ind w:firstLine="720"/>
        <w:jc w:val="both"/>
        <w:rPr>
          <w:rFonts w:ascii="Calibri" w:hAnsi="Calibri" w:cs="Calibri"/>
        </w:rPr>
      </w:pPr>
      <w:r w:rsidRPr="001B64C0">
        <w:rPr>
          <w:rFonts w:ascii="Calibri" w:hAnsi="Calibri" w:cs="Calibri"/>
        </w:rPr>
        <w:t>Να μην σας φάω άλλο τον χρόνο. Ευχαριστώ, κύριε Πρόεδρε.</w:t>
      </w:r>
    </w:p>
    <w:p w:rsidR="003107FC" w:rsidRPr="00B16955" w:rsidRDefault="003107FC" w:rsidP="00B16955">
      <w:pPr>
        <w:spacing w:line="276" w:lineRule="auto"/>
        <w:ind w:firstLine="720"/>
        <w:jc w:val="both"/>
        <w:rPr>
          <w:rFonts w:ascii="Calibri" w:hAnsi="Calibri" w:cs="Calibri"/>
        </w:rPr>
      </w:pPr>
      <w:r w:rsidRPr="00F2046E">
        <w:rPr>
          <w:rFonts w:cs="Arial"/>
          <w:b/>
        </w:rPr>
        <w:t>ΑΠΟΣΤΟΛΟΣ ΒΕΣΥΡΟΠΟΥΛΟΣ (Πρόεδρος της Επιτροπής):</w:t>
      </w:r>
      <w:r w:rsidRPr="00F2046E">
        <w:rPr>
          <w:rFonts w:cs="Arial"/>
        </w:rPr>
        <w:t xml:space="preserve"> Το λόγο έχει ο κ. Γιαννούλης. </w:t>
      </w:r>
    </w:p>
    <w:p w:rsidR="003107FC" w:rsidRDefault="003107FC" w:rsidP="00464B97">
      <w:pPr>
        <w:spacing w:line="276" w:lineRule="auto"/>
        <w:ind w:firstLine="720"/>
        <w:jc w:val="both"/>
        <w:rPr>
          <w:rFonts w:cs="Arial"/>
        </w:rPr>
      </w:pPr>
      <w:r w:rsidRPr="00F2046E">
        <w:rPr>
          <w:rFonts w:cs="Arial"/>
          <w:b/>
        </w:rPr>
        <w:t>ΑΝΤΩΝΙΟΣ ΜΕΓΓΟΥΛΗΣ (Διευθυντής και Νομικός Σύμβουλος της Ελληνικής Συνομοσπονδίας Εμπορίου και Επιχειρηματικότητας (ΕΣΕΕ)):</w:t>
      </w:r>
      <w:r w:rsidRPr="00F2046E">
        <w:rPr>
          <w:rFonts w:cs="Arial"/>
        </w:rPr>
        <w:t xml:space="preserve"> Ευχαριστώ, κ. Πρόεδρε.</w:t>
      </w:r>
      <w:r>
        <w:rPr>
          <w:rFonts w:cs="Arial"/>
        </w:rPr>
        <w:t xml:space="preserve"> </w:t>
      </w:r>
      <w:r w:rsidRPr="00F2046E">
        <w:rPr>
          <w:rFonts w:cs="Arial"/>
        </w:rPr>
        <w:t>Θέλω να ξεκινήσω από την απάντηση του ερωτήματος της κ</w:t>
      </w:r>
      <w:r>
        <w:rPr>
          <w:rFonts w:cs="Arial"/>
        </w:rPr>
        <w:t>.</w:t>
      </w:r>
      <w:r w:rsidRPr="00F2046E">
        <w:rPr>
          <w:rFonts w:cs="Arial"/>
        </w:rPr>
        <w:t xml:space="preserve"> </w:t>
      </w:r>
      <w:r>
        <w:rPr>
          <w:rFonts w:cs="Arial"/>
        </w:rPr>
        <w:t>Αχτσιόγλου.</w:t>
      </w:r>
      <w:r w:rsidRPr="00F2046E">
        <w:rPr>
          <w:rFonts w:cs="Arial"/>
        </w:rPr>
        <w:t xml:space="preserve"> Σαφέστατα οι τριγωνικές συναλλαγές πλήττουν τον ανταγωνισμό</w:t>
      </w:r>
      <w:r>
        <w:rPr>
          <w:rFonts w:cs="Arial"/>
        </w:rPr>
        <w:t>,</w:t>
      </w:r>
      <w:r w:rsidRPr="00F2046E">
        <w:rPr>
          <w:rFonts w:cs="Arial"/>
        </w:rPr>
        <w:t xml:space="preserve"> επιφέρουν συνθήκες άδικου ανταγωνισμού</w:t>
      </w:r>
      <w:r>
        <w:rPr>
          <w:rFonts w:cs="Arial"/>
        </w:rPr>
        <w:t>,</w:t>
      </w:r>
      <w:r w:rsidRPr="00F2046E">
        <w:rPr>
          <w:rFonts w:cs="Arial"/>
        </w:rPr>
        <w:t xml:space="preserve"> γιατί εξασφαλίζουν επιπλέον ρευστότητα για τις μεγάλες επιχειρήσεις</w:t>
      </w:r>
      <w:r>
        <w:rPr>
          <w:rFonts w:cs="Arial"/>
        </w:rPr>
        <w:t xml:space="preserve"> -</w:t>
      </w:r>
      <w:r w:rsidRPr="00F2046E">
        <w:rPr>
          <w:rFonts w:cs="Arial"/>
        </w:rPr>
        <w:t xml:space="preserve"> άδικη ρευστότητα</w:t>
      </w:r>
      <w:r>
        <w:rPr>
          <w:rFonts w:cs="Arial"/>
        </w:rPr>
        <w:t>,</w:t>
      </w:r>
      <w:r w:rsidRPr="00F2046E">
        <w:rPr>
          <w:rFonts w:cs="Arial"/>
        </w:rPr>
        <w:t xml:space="preserve"> κατ’ εμάς</w:t>
      </w:r>
      <w:r>
        <w:rPr>
          <w:rFonts w:cs="Arial"/>
        </w:rPr>
        <w:t xml:space="preserve"> -</w:t>
      </w:r>
      <w:r w:rsidRPr="00F2046E">
        <w:rPr>
          <w:rFonts w:cs="Arial"/>
        </w:rPr>
        <w:t xml:space="preserve"> τη στιγμή που οι μικρές και μεσαίες επιχειρήσεις τουλάχιστον στη χώρα μας είναι σχεδόν αποκλεισμένες από τις πηγές ρευστότητας και ειδικότερα από τον τραπεζικό δανεισμό</w:t>
      </w:r>
      <w:r>
        <w:rPr>
          <w:rFonts w:cs="Arial"/>
        </w:rPr>
        <w:t>.</w:t>
      </w:r>
      <w:r w:rsidRPr="00F2046E">
        <w:rPr>
          <w:rFonts w:cs="Arial"/>
        </w:rPr>
        <w:t xml:space="preserve"> </w:t>
      </w:r>
    </w:p>
    <w:p w:rsidR="003107FC" w:rsidRDefault="003107FC" w:rsidP="00464B97">
      <w:pPr>
        <w:spacing w:line="276" w:lineRule="auto"/>
        <w:ind w:firstLine="720"/>
        <w:jc w:val="both"/>
        <w:rPr>
          <w:rFonts w:cs="Arial"/>
        </w:rPr>
      </w:pPr>
      <w:r>
        <w:rPr>
          <w:rFonts w:cs="Arial"/>
        </w:rPr>
        <w:t>Ο</w:t>
      </w:r>
      <w:r w:rsidRPr="00F2046E">
        <w:rPr>
          <w:rFonts w:cs="Arial"/>
        </w:rPr>
        <w:t xml:space="preserve">ι τριγωνικές συναλλαγές είναι ένα ενοχλητικό φαινόμενο για όλους </w:t>
      </w:r>
      <w:r>
        <w:rPr>
          <w:rFonts w:cs="Arial"/>
        </w:rPr>
        <w:t>μας, μηδέ</w:t>
      </w:r>
      <w:r w:rsidRPr="00F2046E">
        <w:rPr>
          <w:rFonts w:cs="Arial"/>
        </w:rPr>
        <w:t xml:space="preserve"> της πολιτείας εξαιρουμένης</w:t>
      </w:r>
      <w:r>
        <w:rPr>
          <w:rFonts w:cs="Arial"/>
        </w:rPr>
        <w:t>.</w:t>
      </w:r>
      <w:r w:rsidRPr="00F2046E">
        <w:rPr>
          <w:rFonts w:cs="Arial"/>
        </w:rPr>
        <w:t xml:space="preserve"> Εμείς</w:t>
      </w:r>
      <w:r>
        <w:rPr>
          <w:rFonts w:cs="Arial"/>
        </w:rPr>
        <w:t>,</w:t>
      </w:r>
      <w:r w:rsidRPr="00F2046E">
        <w:rPr>
          <w:rFonts w:cs="Arial"/>
        </w:rPr>
        <w:t xml:space="preserve"> αναγνωρίζουμε τις προσπάθειες που έχουν γίνει στο παρελθόν</w:t>
      </w:r>
      <w:r>
        <w:rPr>
          <w:rFonts w:cs="Arial"/>
        </w:rPr>
        <w:t>. Θ</w:t>
      </w:r>
      <w:r w:rsidRPr="00F2046E">
        <w:rPr>
          <w:rFonts w:cs="Arial"/>
        </w:rPr>
        <w:t xml:space="preserve">υμάμαι παλιότερα το μπλοκάρισμα συγκεκριμένων </w:t>
      </w:r>
      <w:r>
        <w:rPr>
          <w:rFonts w:cs="Arial"/>
        </w:rPr>
        <w:t>ΑΦΜ</w:t>
      </w:r>
      <w:r w:rsidRPr="00F2046E">
        <w:rPr>
          <w:rFonts w:cs="Arial"/>
        </w:rPr>
        <w:t xml:space="preserve"> επιχειρήσεων που κρίθηκαν ύποπτες για τριγωνικές συναλλαγές</w:t>
      </w:r>
      <w:r>
        <w:rPr>
          <w:rFonts w:cs="Arial"/>
        </w:rPr>
        <w:t>.</w:t>
      </w:r>
      <w:r w:rsidRPr="00F2046E">
        <w:rPr>
          <w:rFonts w:cs="Arial"/>
        </w:rPr>
        <w:t xml:space="preserve"> Δεν είπαμε ποτέ </w:t>
      </w:r>
      <w:r>
        <w:rPr>
          <w:rFonts w:cs="Arial"/>
        </w:rPr>
        <w:t xml:space="preserve">ότι </w:t>
      </w:r>
      <w:r w:rsidRPr="00F2046E">
        <w:rPr>
          <w:rFonts w:cs="Arial"/>
        </w:rPr>
        <w:t>δεν έχουν γίνει προσπάθειες</w:t>
      </w:r>
      <w:r>
        <w:rPr>
          <w:rFonts w:cs="Arial"/>
        </w:rPr>
        <w:t>,</w:t>
      </w:r>
      <w:r w:rsidRPr="00F2046E">
        <w:rPr>
          <w:rFonts w:cs="Arial"/>
        </w:rPr>
        <w:t xml:space="preserve"> απλά οι προσπάθειες αυτές δεν ήταν μέχρι σήμερα αρκετές για την πάταξη του φαινομένου</w:t>
      </w:r>
      <w:r>
        <w:rPr>
          <w:rFonts w:cs="Arial"/>
        </w:rPr>
        <w:t>.</w:t>
      </w:r>
      <w:r w:rsidRPr="00F2046E">
        <w:rPr>
          <w:rFonts w:cs="Arial"/>
        </w:rPr>
        <w:t xml:space="preserve"> </w:t>
      </w:r>
    </w:p>
    <w:p w:rsidR="003107FC" w:rsidRDefault="003107FC" w:rsidP="00464B97">
      <w:pPr>
        <w:spacing w:line="276" w:lineRule="auto"/>
        <w:ind w:firstLine="720"/>
        <w:jc w:val="both"/>
        <w:rPr>
          <w:rFonts w:cs="Arial"/>
        </w:rPr>
      </w:pPr>
      <w:r w:rsidRPr="00F2046E">
        <w:rPr>
          <w:rFonts w:cs="Arial"/>
        </w:rPr>
        <w:t>Είναι ευκαιρία τώρα και μάλιστα σε ευρωπαϊκό επίπεδο να υπάρξει μια κοινή στρατηγική κατά των τριγωνικών συναλλαγών και για να απαντήσω και στο ερώτημα για το 15%</w:t>
      </w:r>
      <w:r>
        <w:rPr>
          <w:rFonts w:cs="Arial"/>
        </w:rPr>
        <w:t xml:space="preserve">, </w:t>
      </w:r>
      <w:r w:rsidRPr="00F2046E">
        <w:rPr>
          <w:rFonts w:cs="Arial"/>
        </w:rPr>
        <w:t>είναι σαφέστατα προτιμότερο από το τίποτα</w:t>
      </w:r>
      <w:r>
        <w:rPr>
          <w:rFonts w:cs="Arial"/>
        </w:rPr>
        <w:t>.</w:t>
      </w:r>
      <w:r w:rsidRPr="00F2046E">
        <w:rPr>
          <w:rFonts w:cs="Arial"/>
        </w:rPr>
        <w:t xml:space="preserve"> Είναι μια καλή αρχή και</w:t>
      </w:r>
      <w:r>
        <w:rPr>
          <w:rFonts w:cs="Arial"/>
        </w:rPr>
        <w:t xml:space="preserve"> ειπώθηκε και</w:t>
      </w:r>
      <w:r w:rsidRPr="00F2046E">
        <w:rPr>
          <w:rFonts w:cs="Arial"/>
        </w:rPr>
        <w:t xml:space="preserve"> από άλλους συμμετέχοντες</w:t>
      </w:r>
      <w:r>
        <w:rPr>
          <w:rFonts w:cs="Arial"/>
        </w:rPr>
        <w:t>. Θ</w:t>
      </w:r>
      <w:r w:rsidRPr="00F2046E">
        <w:rPr>
          <w:rFonts w:cs="Arial"/>
        </w:rPr>
        <w:t>α δούμε πώς θα αποδώσει ο συγκεκριμένος νόμος και πού θα καταλήξει και αν χρειάζεται βελτίωση νομίζω ότι όλοι μας είμαστε εδώ για να τις συζητήσουμε</w:t>
      </w:r>
      <w:r>
        <w:rPr>
          <w:rFonts w:cs="Arial"/>
        </w:rPr>
        <w:t>.</w:t>
      </w:r>
      <w:r w:rsidRPr="00F2046E">
        <w:rPr>
          <w:rFonts w:cs="Arial"/>
        </w:rPr>
        <w:t xml:space="preserve"> </w:t>
      </w:r>
    </w:p>
    <w:p w:rsidR="003107FC" w:rsidRDefault="003107FC" w:rsidP="00464B97">
      <w:pPr>
        <w:spacing w:line="276" w:lineRule="auto"/>
        <w:ind w:firstLine="720"/>
        <w:jc w:val="both"/>
        <w:rPr>
          <w:rFonts w:cs="Arial"/>
        </w:rPr>
      </w:pPr>
      <w:r w:rsidRPr="00F2046E">
        <w:rPr>
          <w:rFonts w:cs="Arial"/>
        </w:rPr>
        <w:t>Απαντώντας στο ερώτημα του κ</w:t>
      </w:r>
      <w:r>
        <w:rPr>
          <w:rFonts w:cs="Arial"/>
        </w:rPr>
        <w:t>.</w:t>
      </w:r>
      <w:r w:rsidRPr="00F2046E">
        <w:rPr>
          <w:rFonts w:cs="Arial"/>
        </w:rPr>
        <w:t xml:space="preserve"> Κουκουλόπουλου</w:t>
      </w:r>
      <w:r>
        <w:rPr>
          <w:rFonts w:cs="Arial"/>
        </w:rPr>
        <w:t>,</w:t>
      </w:r>
      <w:r w:rsidRPr="00F2046E">
        <w:rPr>
          <w:rFonts w:cs="Arial"/>
        </w:rPr>
        <w:t xml:space="preserve"> εμείς</w:t>
      </w:r>
      <w:r>
        <w:rPr>
          <w:rFonts w:cs="Arial"/>
        </w:rPr>
        <w:t>,</w:t>
      </w:r>
      <w:r w:rsidRPr="00F2046E">
        <w:rPr>
          <w:rFonts w:cs="Arial"/>
        </w:rPr>
        <w:t xml:space="preserve"> είχαμε προσπ</w:t>
      </w:r>
      <w:r>
        <w:rPr>
          <w:rFonts w:cs="Arial"/>
        </w:rPr>
        <w:t>αθήσει και παλιότερα να ασχοληθούμε</w:t>
      </w:r>
      <w:r w:rsidRPr="00F2046E">
        <w:rPr>
          <w:rFonts w:cs="Arial"/>
        </w:rPr>
        <w:t xml:space="preserve"> με τις τριγωνικές συναλλαγές</w:t>
      </w:r>
      <w:r>
        <w:rPr>
          <w:rFonts w:cs="Arial"/>
        </w:rPr>
        <w:t>.</w:t>
      </w:r>
      <w:r w:rsidRPr="00F2046E">
        <w:rPr>
          <w:rFonts w:cs="Arial"/>
        </w:rPr>
        <w:t xml:space="preserve"> Το Ινστιτούτο μας έκανε μια προσπάθεια αρκετά χρόνια πριν</w:t>
      </w:r>
      <w:r>
        <w:rPr>
          <w:rFonts w:cs="Arial"/>
        </w:rPr>
        <w:t>,</w:t>
      </w:r>
      <w:r w:rsidRPr="00F2046E">
        <w:rPr>
          <w:rFonts w:cs="Arial"/>
        </w:rPr>
        <w:t xml:space="preserve"> την εποχή των μνημονίων</w:t>
      </w:r>
      <w:r>
        <w:rPr>
          <w:rFonts w:cs="Arial"/>
        </w:rPr>
        <w:t>,</w:t>
      </w:r>
      <w:r w:rsidRPr="00F2046E">
        <w:rPr>
          <w:rFonts w:cs="Arial"/>
        </w:rPr>
        <w:t xml:space="preserve"> όταν και άρχισε με την αύξηση της φορολογίας τότε να γίνεται το φαινόμενο περισσότερο έντονο</w:t>
      </w:r>
      <w:r>
        <w:rPr>
          <w:rFonts w:cs="Arial"/>
        </w:rPr>
        <w:t>,</w:t>
      </w:r>
      <w:r w:rsidRPr="00F2046E">
        <w:rPr>
          <w:rFonts w:cs="Arial"/>
        </w:rPr>
        <w:t xml:space="preserve"> αλλά κυριολεκτικά χτυπήσαμε σε τοίχο</w:t>
      </w:r>
      <w:r>
        <w:rPr>
          <w:rFonts w:cs="Arial"/>
        </w:rPr>
        <w:t>.</w:t>
      </w:r>
      <w:r w:rsidRPr="00F2046E">
        <w:rPr>
          <w:rFonts w:cs="Arial"/>
        </w:rPr>
        <w:t xml:space="preserve"> </w:t>
      </w:r>
      <w:r>
        <w:rPr>
          <w:rFonts w:cs="Arial"/>
        </w:rPr>
        <w:t>Διότι,</w:t>
      </w:r>
      <w:r w:rsidRPr="00F2046E">
        <w:rPr>
          <w:rFonts w:cs="Arial"/>
        </w:rPr>
        <w:t xml:space="preserve"> οι πρακτικές των τριγωνικών συναλλαγών είναι επιχειρηματικό μυστικό</w:t>
      </w:r>
      <w:r>
        <w:rPr>
          <w:rFonts w:cs="Arial"/>
        </w:rPr>
        <w:t>.</w:t>
      </w:r>
      <w:r w:rsidRPr="00F2046E">
        <w:rPr>
          <w:rFonts w:cs="Arial"/>
        </w:rPr>
        <w:t xml:space="preserve"> Διαμορφώνεται εντός των επιχειρήσεων με στοιχεία</w:t>
      </w:r>
      <w:r>
        <w:rPr>
          <w:rFonts w:cs="Arial"/>
        </w:rPr>
        <w:t>,</w:t>
      </w:r>
      <w:r w:rsidRPr="00F2046E">
        <w:rPr>
          <w:rFonts w:cs="Arial"/>
        </w:rPr>
        <w:t xml:space="preserve"> τα οποία</w:t>
      </w:r>
      <w:r>
        <w:rPr>
          <w:rFonts w:cs="Arial"/>
        </w:rPr>
        <w:t>,</w:t>
      </w:r>
      <w:r w:rsidRPr="00F2046E">
        <w:rPr>
          <w:rFonts w:cs="Arial"/>
        </w:rPr>
        <w:t xml:space="preserve"> τουλάχιστον για εμάς δεν ήταν δημόσια</w:t>
      </w:r>
      <w:r>
        <w:rPr>
          <w:rFonts w:cs="Arial"/>
        </w:rPr>
        <w:t>,</w:t>
      </w:r>
      <w:r w:rsidRPr="00F2046E">
        <w:rPr>
          <w:rFonts w:cs="Arial"/>
        </w:rPr>
        <w:t xml:space="preserve"> άρα</w:t>
      </w:r>
      <w:r>
        <w:rPr>
          <w:rFonts w:cs="Arial"/>
        </w:rPr>
        <w:t>,</w:t>
      </w:r>
      <w:r w:rsidRPr="00F2046E">
        <w:rPr>
          <w:rFonts w:cs="Arial"/>
        </w:rPr>
        <w:t xml:space="preserve"> δεν είχαμε πρόσβαση σε αυτά</w:t>
      </w:r>
      <w:r>
        <w:rPr>
          <w:rFonts w:cs="Arial"/>
        </w:rPr>
        <w:t>. Ά</w:t>
      </w:r>
      <w:r w:rsidRPr="00F2046E">
        <w:rPr>
          <w:rFonts w:cs="Arial"/>
        </w:rPr>
        <w:t>ρα</w:t>
      </w:r>
      <w:r>
        <w:rPr>
          <w:rFonts w:cs="Arial"/>
        </w:rPr>
        <w:t>,</w:t>
      </w:r>
      <w:r w:rsidRPr="00F2046E">
        <w:rPr>
          <w:rFonts w:cs="Arial"/>
        </w:rPr>
        <w:t xml:space="preserve"> δεν ξέρουμε κατά πόσο οι τριγωνικές συναλλαγές καταλήγουν στα φαινόμενα των εκπτώσεων </w:t>
      </w:r>
      <w:r>
        <w:rPr>
          <w:rFonts w:cs="Arial"/>
        </w:rPr>
        <w:t>ή</w:t>
      </w:r>
      <w:r w:rsidRPr="00F2046E">
        <w:rPr>
          <w:rFonts w:cs="Arial"/>
        </w:rPr>
        <w:t xml:space="preserve"> σε οποιαδήποτε άλλα φαινόμενα </w:t>
      </w:r>
      <w:r>
        <w:rPr>
          <w:rFonts w:cs="Arial"/>
        </w:rPr>
        <w:t>που</w:t>
      </w:r>
      <w:r w:rsidRPr="00F2046E">
        <w:rPr>
          <w:rFonts w:cs="Arial"/>
        </w:rPr>
        <w:t xml:space="preserve"> ορίζουν τις τιμές στον τελικό καταναλωτή</w:t>
      </w:r>
      <w:r>
        <w:rPr>
          <w:rFonts w:cs="Arial"/>
        </w:rPr>
        <w:t>.</w:t>
      </w:r>
      <w:r w:rsidRPr="00F2046E">
        <w:rPr>
          <w:rFonts w:cs="Arial"/>
        </w:rPr>
        <w:t xml:space="preserve"> </w:t>
      </w:r>
    </w:p>
    <w:p w:rsidR="003107FC" w:rsidRDefault="003107FC" w:rsidP="00464B97">
      <w:pPr>
        <w:spacing w:line="276" w:lineRule="auto"/>
        <w:ind w:firstLine="720"/>
        <w:jc w:val="both"/>
        <w:rPr>
          <w:rFonts w:cs="Arial"/>
        </w:rPr>
      </w:pPr>
      <w:r w:rsidRPr="00F2046E">
        <w:rPr>
          <w:rFonts w:cs="Arial"/>
        </w:rPr>
        <w:t xml:space="preserve">Ενδεχομένως και εδώ </w:t>
      </w:r>
      <w:r>
        <w:rPr>
          <w:rFonts w:cs="Arial"/>
        </w:rPr>
        <w:t>δράττομαι</w:t>
      </w:r>
      <w:r w:rsidRPr="00F2046E">
        <w:rPr>
          <w:rFonts w:cs="Arial"/>
        </w:rPr>
        <w:t xml:space="preserve"> της ευκαιρίας </w:t>
      </w:r>
      <w:r>
        <w:rPr>
          <w:rFonts w:cs="Arial"/>
        </w:rPr>
        <w:t xml:space="preserve">από τη δευτερολογία του κυρίου </w:t>
      </w:r>
      <w:proofErr w:type="spellStart"/>
      <w:r>
        <w:rPr>
          <w:rFonts w:cs="Arial"/>
        </w:rPr>
        <w:t>Φ</w:t>
      </w:r>
      <w:r w:rsidRPr="00F2046E">
        <w:rPr>
          <w:rFonts w:cs="Arial"/>
        </w:rPr>
        <w:t>άκου</w:t>
      </w:r>
      <w:proofErr w:type="spellEnd"/>
      <w:r>
        <w:rPr>
          <w:rFonts w:cs="Arial"/>
        </w:rPr>
        <w:t>, γ</w:t>
      </w:r>
      <w:r w:rsidRPr="00F2046E">
        <w:rPr>
          <w:rFonts w:cs="Arial"/>
        </w:rPr>
        <w:t>ι’ αυτό είπαμε εμείς ότι χρειάζεται μια σε βάθος ανάλυση των φαινομένων των τριγωνικών συναλλαγών στη χώρα</w:t>
      </w:r>
      <w:r>
        <w:rPr>
          <w:rFonts w:cs="Arial"/>
        </w:rPr>
        <w:t>. Ε</w:t>
      </w:r>
      <w:r w:rsidRPr="00F2046E">
        <w:rPr>
          <w:rFonts w:cs="Arial"/>
        </w:rPr>
        <w:t xml:space="preserve">ίναι ευκαιρία και η </w:t>
      </w:r>
      <w:r>
        <w:rPr>
          <w:rFonts w:cs="Arial"/>
        </w:rPr>
        <w:t xml:space="preserve">ΑΑΔΕ, </w:t>
      </w:r>
      <w:r w:rsidRPr="00F2046E">
        <w:rPr>
          <w:rFonts w:cs="Arial"/>
        </w:rPr>
        <w:t>η οποία</w:t>
      </w:r>
      <w:r>
        <w:rPr>
          <w:rFonts w:cs="Arial"/>
        </w:rPr>
        <w:t>,</w:t>
      </w:r>
      <w:r w:rsidRPr="00F2046E">
        <w:rPr>
          <w:rFonts w:cs="Arial"/>
        </w:rPr>
        <w:t xml:space="preserve"> δ</w:t>
      </w:r>
      <w:r>
        <w:rPr>
          <w:rFonts w:cs="Arial"/>
        </w:rPr>
        <w:t>ήλωσε ότι δεν έχει τα στοιχεία αυ</w:t>
      </w:r>
      <w:r w:rsidRPr="00F2046E">
        <w:rPr>
          <w:rFonts w:cs="Arial"/>
        </w:rPr>
        <w:t>τά διαθέσιμα</w:t>
      </w:r>
      <w:r>
        <w:rPr>
          <w:rFonts w:cs="Arial"/>
        </w:rPr>
        <w:t>,</w:t>
      </w:r>
      <w:r w:rsidRPr="00F2046E">
        <w:rPr>
          <w:rFonts w:cs="Arial"/>
        </w:rPr>
        <w:t xml:space="preserve"> να εμβαθύνουμε πάνω στο πρόβλημα</w:t>
      </w:r>
      <w:r>
        <w:rPr>
          <w:rFonts w:cs="Arial"/>
        </w:rPr>
        <w:t>,</w:t>
      </w:r>
      <w:r w:rsidRPr="00F2046E">
        <w:rPr>
          <w:rFonts w:cs="Arial"/>
        </w:rPr>
        <w:t xml:space="preserve"> να μπορέσουμε να το εντοπίσουμε</w:t>
      </w:r>
      <w:r>
        <w:rPr>
          <w:rFonts w:cs="Arial"/>
        </w:rPr>
        <w:t>,</w:t>
      </w:r>
      <w:r w:rsidRPr="00F2046E">
        <w:rPr>
          <w:rFonts w:cs="Arial"/>
        </w:rPr>
        <w:t xml:space="preserve"> να δούμε τις παραμέτρους του και από κει και πέρα να μπορέσουμε να το ελέγξουμε</w:t>
      </w:r>
      <w:r>
        <w:rPr>
          <w:rFonts w:cs="Arial"/>
        </w:rPr>
        <w:t>.</w:t>
      </w:r>
      <w:r w:rsidRPr="00F2046E">
        <w:rPr>
          <w:rFonts w:cs="Arial"/>
        </w:rPr>
        <w:t xml:space="preserve"> </w:t>
      </w:r>
    </w:p>
    <w:p w:rsidR="003107FC" w:rsidRDefault="003107FC" w:rsidP="00464B97">
      <w:pPr>
        <w:spacing w:line="276" w:lineRule="auto"/>
        <w:ind w:firstLine="720"/>
        <w:jc w:val="both"/>
        <w:rPr>
          <w:rFonts w:cs="Arial"/>
        </w:rPr>
      </w:pPr>
      <w:r>
        <w:rPr>
          <w:rFonts w:cs="Arial"/>
        </w:rPr>
        <w:t>Υ</w:t>
      </w:r>
      <w:r w:rsidRPr="00F2046E">
        <w:rPr>
          <w:rFonts w:cs="Arial"/>
        </w:rPr>
        <w:t>πάρχουν βέλτιστες πρακτικές</w:t>
      </w:r>
      <w:r>
        <w:rPr>
          <w:rFonts w:cs="Arial"/>
        </w:rPr>
        <w:t>.</w:t>
      </w:r>
      <w:r w:rsidRPr="00F2046E">
        <w:rPr>
          <w:rFonts w:cs="Arial"/>
        </w:rPr>
        <w:t xml:space="preserve"> Θυμάμαι παλιότερα μια προσπάθεια της τότε Γενικής Γραμματείας Πληροφοριακών Συστημάτων να χρησιμοποιήσει ένα βελγικό μοντέλο ανάλυσης </w:t>
      </w:r>
      <w:r>
        <w:rPr>
          <w:rFonts w:cs="Arial"/>
        </w:rPr>
        <w:t xml:space="preserve">που </w:t>
      </w:r>
      <w:r w:rsidRPr="00F2046E">
        <w:rPr>
          <w:rFonts w:cs="Arial"/>
        </w:rPr>
        <w:t>έβγαζε κάποια αποτελέσματα για το κατά πόσο εφαρμόζονται ή όχι τριγωνικές συναλλαγές</w:t>
      </w:r>
      <w:r>
        <w:rPr>
          <w:rFonts w:cs="Arial"/>
        </w:rPr>
        <w:t>. Υ</w:t>
      </w:r>
      <w:r w:rsidRPr="00F2046E">
        <w:rPr>
          <w:rFonts w:cs="Arial"/>
        </w:rPr>
        <w:t xml:space="preserve">πάρχουν τέτοιες πρακτικές </w:t>
      </w:r>
      <w:r>
        <w:rPr>
          <w:rFonts w:cs="Arial"/>
        </w:rPr>
        <w:t xml:space="preserve">και </w:t>
      </w:r>
      <w:r w:rsidRPr="00F2046E">
        <w:rPr>
          <w:rFonts w:cs="Arial"/>
        </w:rPr>
        <w:t>μπορούμε να τις υιοθετήσουμε από τα άλλα κράτη</w:t>
      </w:r>
      <w:r>
        <w:rPr>
          <w:rFonts w:cs="Arial"/>
        </w:rPr>
        <w:t xml:space="preserve"> -</w:t>
      </w:r>
      <w:r w:rsidRPr="00F2046E">
        <w:rPr>
          <w:rFonts w:cs="Arial"/>
        </w:rPr>
        <w:t xml:space="preserve"> μέλη και ταυτόχρονα</w:t>
      </w:r>
      <w:r>
        <w:rPr>
          <w:rFonts w:cs="Arial"/>
        </w:rPr>
        <w:t>,</w:t>
      </w:r>
      <w:r w:rsidRPr="00F2046E">
        <w:rPr>
          <w:rFonts w:cs="Arial"/>
        </w:rPr>
        <w:t xml:space="preserve"> να μπορέσουμε να ελέγξουμε το φαινόμενο</w:t>
      </w:r>
      <w:r>
        <w:rPr>
          <w:rFonts w:cs="Arial"/>
        </w:rPr>
        <w:t>.</w:t>
      </w:r>
      <w:r w:rsidRPr="00F2046E">
        <w:rPr>
          <w:rFonts w:cs="Arial"/>
        </w:rPr>
        <w:t xml:space="preserve"> </w:t>
      </w:r>
    </w:p>
    <w:p w:rsidR="003107FC" w:rsidRDefault="003107FC" w:rsidP="00464B97">
      <w:pPr>
        <w:spacing w:line="276" w:lineRule="auto"/>
        <w:ind w:firstLine="720"/>
        <w:jc w:val="both"/>
        <w:rPr>
          <w:rFonts w:cs="Arial"/>
        </w:rPr>
      </w:pPr>
      <w:r w:rsidRPr="00F2046E">
        <w:rPr>
          <w:rFonts w:cs="Arial"/>
        </w:rPr>
        <w:t>Για εμάς</w:t>
      </w:r>
      <w:r>
        <w:rPr>
          <w:rFonts w:cs="Arial"/>
        </w:rPr>
        <w:t>,</w:t>
      </w:r>
      <w:r w:rsidRPr="00F2046E">
        <w:rPr>
          <w:rFonts w:cs="Arial"/>
        </w:rPr>
        <w:t xml:space="preserve"> είναι πρώτισ</w:t>
      </w:r>
      <w:r>
        <w:rPr>
          <w:rFonts w:cs="Arial"/>
        </w:rPr>
        <w:t>τη</w:t>
      </w:r>
      <w:r w:rsidRPr="00F2046E">
        <w:rPr>
          <w:rFonts w:cs="Arial"/>
        </w:rPr>
        <w:t xml:space="preserve">ς σημασίας η εφαρμογή του φαινομένου και όπως ανέφερα και στην </w:t>
      </w:r>
      <w:proofErr w:type="spellStart"/>
      <w:r w:rsidRPr="00F2046E">
        <w:rPr>
          <w:rFonts w:cs="Arial"/>
        </w:rPr>
        <w:t>πρωτολογία</w:t>
      </w:r>
      <w:proofErr w:type="spellEnd"/>
      <w:r w:rsidRPr="00F2046E">
        <w:rPr>
          <w:rFonts w:cs="Arial"/>
        </w:rPr>
        <w:t xml:space="preserve"> μου θα μπορούσε να ασχοληθεί και η Επιτροπή Ανταγωνισμού με το ζήτημα αυτό εάν και εφόσον κρίνει αυτό που αποτελεί δική μου πεποίθηση</w:t>
      </w:r>
      <w:r>
        <w:rPr>
          <w:rFonts w:cs="Arial"/>
        </w:rPr>
        <w:t>,</w:t>
      </w:r>
      <w:r w:rsidRPr="00F2046E">
        <w:rPr>
          <w:rFonts w:cs="Arial"/>
        </w:rPr>
        <w:t xml:space="preserve"> ότι δηλαδή η τριγωνική συναλλαγή είναι κατάχρηση της δεσπόζουσας θέσης μιας μεγάλης επιχείρησης και άρα μπορεί η Επιτροπή Ανταγωνισμού με τους ελεγκτικούς και </w:t>
      </w:r>
      <w:r>
        <w:rPr>
          <w:rFonts w:cs="Arial"/>
        </w:rPr>
        <w:t>ερευνητικούς της</w:t>
      </w:r>
      <w:r w:rsidRPr="00F2046E">
        <w:rPr>
          <w:rFonts w:cs="Arial"/>
        </w:rPr>
        <w:t xml:space="preserve"> μηχανισμούς να </w:t>
      </w:r>
      <w:r>
        <w:rPr>
          <w:rFonts w:cs="Arial"/>
        </w:rPr>
        <w:t xml:space="preserve">το </w:t>
      </w:r>
      <w:r w:rsidRPr="00F2046E">
        <w:rPr>
          <w:rFonts w:cs="Arial"/>
        </w:rPr>
        <w:t>ελέγξει</w:t>
      </w:r>
      <w:r>
        <w:rPr>
          <w:rFonts w:cs="Arial"/>
        </w:rPr>
        <w:t>.</w:t>
      </w:r>
      <w:r w:rsidRPr="00F2046E">
        <w:rPr>
          <w:rFonts w:cs="Arial"/>
        </w:rPr>
        <w:t xml:space="preserve"> </w:t>
      </w:r>
      <w:r>
        <w:rPr>
          <w:rFonts w:cs="Arial"/>
        </w:rPr>
        <w:t>Σας</w:t>
      </w:r>
      <w:r w:rsidRPr="00F2046E">
        <w:rPr>
          <w:rFonts w:cs="Arial"/>
        </w:rPr>
        <w:t xml:space="preserve"> ευχαριστώ</w:t>
      </w:r>
      <w:r>
        <w:rPr>
          <w:rFonts w:cs="Arial"/>
        </w:rPr>
        <w:t>.</w:t>
      </w:r>
    </w:p>
    <w:p w:rsidR="003107FC" w:rsidRPr="00D46A4B" w:rsidRDefault="003107FC" w:rsidP="00464B97">
      <w:pPr>
        <w:spacing w:line="276" w:lineRule="auto"/>
        <w:ind w:firstLine="720"/>
        <w:jc w:val="both"/>
        <w:rPr>
          <w:rFonts w:cs="Arial"/>
        </w:rPr>
      </w:pPr>
      <w:r w:rsidRPr="00D46A4B">
        <w:rPr>
          <w:rFonts w:cs="Arial"/>
          <w:b/>
        </w:rPr>
        <w:t xml:space="preserve">ΑΠΟΣΤΟΛΟΣ ΒΕΣΥΡΟΠΟΥΛΟΣ (Πρόεδρος της Επιτροπής): </w:t>
      </w:r>
      <w:r w:rsidRPr="00D46A4B">
        <w:rPr>
          <w:rFonts w:cs="Arial"/>
        </w:rPr>
        <w:t xml:space="preserve">Το λόγο έχει ο κ. </w:t>
      </w:r>
      <w:r>
        <w:rPr>
          <w:rFonts w:cs="Arial"/>
        </w:rPr>
        <w:t>Θεοχάρης</w:t>
      </w:r>
      <w:r w:rsidRPr="00D46A4B">
        <w:rPr>
          <w:rFonts w:cs="Arial"/>
        </w:rPr>
        <w:t xml:space="preserve">. </w:t>
      </w:r>
    </w:p>
    <w:p w:rsidR="003107FC" w:rsidRDefault="003107FC" w:rsidP="00464B97">
      <w:pPr>
        <w:spacing w:line="276" w:lineRule="auto"/>
        <w:ind w:firstLine="720"/>
        <w:jc w:val="both"/>
        <w:rPr>
          <w:rFonts w:cs="Arial"/>
        </w:rPr>
      </w:pPr>
      <w:r w:rsidRPr="00D46A4B">
        <w:rPr>
          <w:rFonts w:cs="Arial"/>
          <w:b/>
        </w:rPr>
        <w:t xml:space="preserve">ΘΕΟΧΑΡΗΣ (ΧΑΡΗΣ) ΘΕΟΧΑΡΗΣ (Υφυπουργός Εθνικής Οικονομίας και Οικονομικών): </w:t>
      </w:r>
      <w:r w:rsidRPr="00D46A4B">
        <w:rPr>
          <w:rFonts w:cs="Arial"/>
        </w:rPr>
        <w:t xml:space="preserve">Ευχαριστώ, κ. Πρόεδρε. </w:t>
      </w:r>
      <w:r>
        <w:rPr>
          <w:rFonts w:cs="Arial"/>
        </w:rPr>
        <w:t>Θ</w:t>
      </w:r>
      <w:r w:rsidRPr="00F2046E">
        <w:rPr>
          <w:rFonts w:cs="Arial"/>
        </w:rPr>
        <w:t xml:space="preserve">έλω να ευχαριστήσω τους φορείς για τις απόψεις </w:t>
      </w:r>
      <w:r>
        <w:rPr>
          <w:rFonts w:cs="Arial"/>
        </w:rPr>
        <w:t>τους και</w:t>
      </w:r>
      <w:r w:rsidRPr="00F2046E">
        <w:rPr>
          <w:rFonts w:cs="Arial"/>
        </w:rPr>
        <w:t xml:space="preserve"> για το γεγονός ότι ήμασταν όλοι συγκεκριμένοι και με λίγες εξαιρέσεις εντός του </w:t>
      </w:r>
      <w:r>
        <w:rPr>
          <w:rFonts w:cs="Arial"/>
        </w:rPr>
        <w:t>θέματος τ</w:t>
      </w:r>
      <w:r w:rsidRPr="00F2046E">
        <w:rPr>
          <w:rFonts w:cs="Arial"/>
        </w:rPr>
        <w:t>ο</w:t>
      </w:r>
      <w:r>
        <w:rPr>
          <w:rFonts w:cs="Arial"/>
        </w:rPr>
        <w:t>υ νομοσχεδί</w:t>
      </w:r>
      <w:r w:rsidRPr="00F2046E">
        <w:rPr>
          <w:rFonts w:cs="Arial"/>
        </w:rPr>
        <w:t>ο</w:t>
      </w:r>
      <w:r>
        <w:rPr>
          <w:rFonts w:cs="Arial"/>
        </w:rPr>
        <w:t>υ. Ο</w:t>
      </w:r>
      <w:r w:rsidRPr="00F2046E">
        <w:rPr>
          <w:rFonts w:cs="Arial"/>
        </w:rPr>
        <w:t>υσιαστικά</w:t>
      </w:r>
      <w:r>
        <w:rPr>
          <w:rFonts w:cs="Arial"/>
        </w:rPr>
        <w:t>,</w:t>
      </w:r>
      <w:r w:rsidRPr="00F2046E">
        <w:rPr>
          <w:rFonts w:cs="Arial"/>
        </w:rPr>
        <w:t xml:space="preserve"> μία είναι η ερώτηση </w:t>
      </w:r>
      <w:r>
        <w:rPr>
          <w:rFonts w:cs="Arial"/>
        </w:rPr>
        <w:t>που</w:t>
      </w:r>
      <w:r w:rsidRPr="00F2046E">
        <w:rPr>
          <w:rFonts w:cs="Arial"/>
        </w:rPr>
        <w:t xml:space="preserve"> τέθηκε από όλους</w:t>
      </w:r>
      <w:r>
        <w:rPr>
          <w:rFonts w:cs="Arial"/>
        </w:rPr>
        <w:t>, αλλά</w:t>
      </w:r>
      <w:r w:rsidRPr="00F2046E">
        <w:rPr>
          <w:rFonts w:cs="Arial"/>
        </w:rPr>
        <w:t xml:space="preserve"> πριν την απαντήσω θα πω δυο λόγια λίγο για τα ζητήματα της στελέχωσης</w:t>
      </w:r>
      <w:r>
        <w:rPr>
          <w:rFonts w:cs="Arial"/>
        </w:rPr>
        <w:t xml:space="preserve"> και</w:t>
      </w:r>
      <w:r w:rsidRPr="00F2046E">
        <w:rPr>
          <w:rFonts w:cs="Arial"/>
        </w:rPr>
        <w:t xml:space="preserve"> των </w:t>
      </w:r>
      <w:r>
        <w:rPr>
          <w:rFonts w:cs="Arial"/>
        </w:rPr>
        <w:t>υπερωριών.</w:t>
      </w:r>
      <w:r w:rsidRPr="00F2046E">
        <w:rPr>
          <w:rFonts w:cs="Arial"/>
        </w:rPr>
        <w:t xml:space="preserve"> </w:t>
      </w:r>
    </w:p>
    <w:p w:rsidR="003107FC" w:rsidRDefault="003107FC" w:rsidP="00464B97">
      <w:pPr>
        <w:spacing w:line="276" w:lineRule="auto"/>
        <w:ind w:firstLine="720"/>
        <w:jc w:val="both"/>
        <w:rPr>
          <w:rFonts w:eastAsia="Calibri" w:cstheme="minorHAnsi"/>
        </w:rPr>
      </w:pPr>
      <w:r>
        <w:rPr>
          <w:rFonts w:eastAsia="Calibri" w:cstheme="minorHAnsi"/>
        </w:rPr>
        <w:t>Η Ανεξάρτητη Αρχή</w:t>
      </w:r>
      <w:r w:rsidRPr="00DA421C">
        <w:rPr>
          <w:rFonts w:eastAsia="Calibri" w:cstheme="minorHAnsi"/>
        </w:rPr>
        <w:t xml:space="preserve"> Δημοσίων Εσόδων (ΑΑΔΕ)</w:t>
      </w:r>
      <w:r w:rsidRPr="00EB5DE8">
        <w:rPr>
          <w:rFonts w:eastAsia="Calibri" w:cstheme="minorHAnsi"/>
        </w:rPr>
        <w:t xml:space="preserve"> είναι ανεξάρτητη </w:t>
      </w:r>
      <w:r>
        <w:rPr>
          <w:rFonts w:eastAsia="Calibri" w:cstheme="minorHAnsi"/>
        </w:rPr>
        <w:t>Α</w:t>
      </w:r>
      <w:r w:rsidRPr="00EB5DE8">
        <w:rPr>
          <w:rFonts w:eastAsia="Calibri" w:cstheme="minorHAnsi"/>
        </w:rPr>
        <w:t>ρχή</w:t>
      </w:r>
      <w:r>
        <w:rPr>
          <w:rFonts w:eastAsia="Calibri" w:cstheme="minorHAnsi"/>
        </w:rPr>
        <w:t>.</w:t>
      </w:r>
      <w:r w:rsidRPr="00EB5DE8">
        <w:rPr>
          <w:rFonts w:eastAsia="Calibri" w:cstheme="minorHAnsi"/>
        </w:rPr>
        <w:t xml:space="preserve"> Η οργανωτική </w:t>
      </w:r>
      <w:r>
        <w:rPr>
          <w:rFonts w:eastAsia="Calibri" w:cstheme="minorHAnsi"/>
        </w:rPr>
        <w:t xml:space="preserve">της </w:t>
      </w:r>
      <w:r w:rsidRPr="00EB5DE8">
        <w:rPr>
          <w:rFonts w:eastAsia="Calibri" w:cstheme="minorHAnsi"/>
        </w:rPr>
        <w:t>δομή</w:t>
      </w:r>
      <w:r>
        <w:rPr>
          <w:rFonts w:eastAsia="Calibri" w:cstheme="minorHAnsi"/>
        </w:rPr>
        <w:t>,</w:t>
      </w:r>
      <w:r w:rsidRPr="00EB5DE8">
        <w:rPr>
          <w:rFonts w:eastAsia="Calibri" w:cstheme="minorHAnsi"/>
        </w:rPr>
        <w:t xml:space="preserve"> ο τρόπος στελέχωσ</w:t>
      </w:r>
      <w:r>
        <w:rPr>
          <w:rFonts w:eastAsia="Calibri" w:cstheme="minorHAnsi"/>
        </w:rPr>
        <w:t>ή</w:t>
      </w:r>
      <w:r w:rsidRPr="00EB5DE8">
        <w:rPr>
          <w:rFonts w:eastAsia="Calibri" w:cstheme="minorHAnsi"/>
        </w:rPr>
        <w:t>ς</w:t>
      </w:r>
      <w:r>
        <w:rPr>
          <w:rFonts w:eastAsia="Calibri" w:cstheme="minorHAnsi"/>
        </w:rPr>
        <w:t xml:space="preserve"> της,</w:t>
      </w:r>
      <w:r w:rsidRPr="00EB5DE8">
        <w:rPr>
          <w:rFonts w:eastAsia="Calibri" w:cstheme="minorHAnsi"/>
        </w:rPr>
        <w:t xml:space="preserve"> το μισθολόγιό</w:t>
      </w:r>
      <w:r>
        <w:rPr>
          <w:rFonts w:eastAsia="Calibri" w:cstheme="minorHAnsi"/>
        </w:rPr>
        <w:t xml:space="preserve"> της </w:t>
      </w:r>
      <w:r w:rsidRPr="00EB5DE8">
        <w:rPr>
          <w:rFonts w:eastAsia="Calibri" w:cstheme="minorHAnsi"/>
        </w:rPr>
        <w:t xml:space="preserve">το οποίο διαφέρει ουσιωδώς και από το </w:t>
      </w:r>
      <w:r>
        <w:rPr>
          <w:rFonts w:eastAsia="Calibri" w:cstheme="minorHAnsi"/>
        </w:rPr>
        <w:t>Ε</w:t>
      </w:r>
      <w:r w:rsidRPr="00EB5DE8">
        <w:rPr>
          <w:rFonts w:eastAsia="Calibri" w:cstheme="minorHAnsi"/>
        </w:rPr>
        <w:t xml:space="preserve">νιαίο </w:t>
      </w:r>
      <w:r>
        <w:rPr>
          <w:rFonts w:eastAsia="Calibri" w:cstheme="minorHAnsi"/>
        </w:rPr>
        <w:t>Μ</w:t>
      </w:r>
      <w:r w:rsidRPr="00EB5DE8">
        <w:rPr>
          <w:rFonts w:eastAsia="Calibri" w:cstheme="minorHAnsi"/>
        </w:rPr>
        <w:t>ισθολόγιο και ο τρόπος με τον οποίο διαχειρίζεται</w:t>
      </w:r>
      <w:r>
        <w:rPr>
          <w:rFonts w:eastAsia="Calibri" w:cstheme="minorHAnsi"/>
        </w:rPr>
        <w:t>,</w:t>
      </w:r>
      <w:r w:rsidRPr="00EB5DE8">
        <w:rPr>
          <w:rFonts w:eastAsia="Calibri" w:cstheme="minorHAnsi"/>
        </w:rPr>
        <w:t xml:space="preserve"> αυτά είναι στην ευχέρεια του </w:t>
      </w:r>
      <w:r>
        <w:rPr>
          <w:rFonts w:eastAsia="Calibri" w:cstheme="minorHAnsi"/>
        </w:rPr>
        <w:t>Κ</w:t>
      </w:r>
      <w:r w:rsidRPr="00EB5DE8">
        <w:rPr>
          <w:rFonts w:eastAsia="Calibri" w:cstheme="minorHAnsi"/>
        </w:rPr>
        <w:t xml:space="preserve">ανονισμού </w:t>
      </w:r>
      <w:r>
        <w:rPr>
          <w:rFonts w:eastAsia="Calibri" w:cstheme="minorHAnsi"/>
        </w:rPr>
        <w:t>της,</w:t>
      </w:r>
      <w:r w:rsidRPr="00EB5DE8">
        <w:rPr>
          <w:rFonts w:eastAsia="Calibri" w:cstheme="minorHAnsi"/>
        </w:rPr>
        <w:t xml:space="preserve"> του ελέγχου τ</w:t>
      </w:r>
      <w:r>
        <w:rPr>
          <w:rFonts w:eastAsia="Calibri" w:cstheme="minorHAnsi"/>
        </w:rPr>
        <w:t>ου Συμβουλίου</w:t>
      </w:r>
      <w:r w:rsidRPr="00EB5DE8">
        <w:rPr>
          <w:rFonts w:eastAsia="Calibri" w:cstheme="minorHAnsi"/>
        </w:rPr>
        <w:t xml:space="preserve"> </w:t>
      </w:r>
      <w:r>
        <w:rPr>
          <w:rFonts w:eastAsia="Calibri" w:cstheme="minorHAnsi"/>
        </w:rPr>
        <w:t>Δ</w:t>
      </w:r>
      <w:r w:rsidRPr="00EB5DE8">
        <w:rPr>
          <w:rFonts w:eastAsia="Calibri" w:cstheme="minorHAnsi"/>
        </w:rPr>
        <w:t>ιοίκησης</w:t>
      </w:r>
      <w:r>
        <w:rPr>
          <w:rFonts w:eastAsia="Calibri" w:cstheme="minorHAnsi"/>
        </w:rPr>
        <w:t>,</w:t>
      </w:r>
      <w:r w:rsidRPr="00EB5DE8">
        <w:rPr>
          <w:rFonts w:eastAsia="Calibri" w:cstheme="minorHAnsi"/>
        </w:rPr>
        <w:t xml:space="preserve"> του ίδιου του </w:t>
      </w:r>
      <w:r>
        <w:rPr>
          <w:rFonts w:eastAsia="Calibri" w:cstheme="minorHAnsi"/>
        </w:rPr>
        <w:t>Δ</w:t>
      </w:r>
      <w:r w:rsidRPr="00EB5DE8">
        <w:rPr>
          <w:rFonts w:eastAsia="Calibri" w:cstheme="minorHAnsi"/>
        </w:rPr>
        <w:t xml:space="preserve">ιοικητή και των αποφάσεων της </w:t>
      </w:r>
      <w:r>
        <w:rPr>
          <w:rFonts w:eastAsia="Calibri" w:cstheme="minorHAnsi"/>
        </w:rPr>
        <w:t>Δ</w:t>
      </w:r>
      <w:r w:rsidRPr="00EB5DE8">
        <w:rPr>
          <w:rFonts w:eastAsia="Calibri" w:cstheme="minorHAnsi"/>
        </w:rPr>
        <w:t>ιοίκησης</w:t>
      </w:r>
      <w:r>
        <w:rPr>
          <w:rFonts w:eastAsia="Calibri" w:cstheme="minorHAnsi"/>
        </w:rPr>
        <w:t>.</w:t>
      </w:r>
      <w:r w:rsidRPr="00EB5DE8">
        <w:rPr>
          <w:rFonts w:eastAsia="Calibri" w:cstheme="minorHAnsi"/>
        </w:rPr>
        <w:t xml:space="preserve"> Απ</w:t>
      </w:r>
      <w:r>
        <w:rPr>
          <w:rFonts w:eastAsia="Calibri" w:cstheme="minorHAnsi"/>
        </w:rPr>
        <w:t>’</w:t>
      </w:r>
      <w:r w:rsidRPr="00EB5DE8">
        <w:rPr>
          <w:rFonts w:eastAsia="Calibri" w:cstheme="minorHAnsi"/>
        </w:rPr>
        <w:t xml:space="preserve"> όσο ξέρω πέρσι έδωσε 100.000 ευρώ περισσότερα σε υπερωρίες απ</w:t>
      </w:r>
      <w:r>
        <w:rPr>
          <w:rFonts w:eastAsia="Calibri" w:cstheme="minorHAnsi"/>
        </w:rPr>
        <w:t>’</w:t>
      </w:r>
      <w:r w:rsidRPr="00EB5DE8">
        <w:rPr>
          <w:rFonts w:eastAsia="Calibri" w:cstheme="minorHAnsi"/>
        </w:rPr>
        <w:t xml:space="preserve"> ό</w:t>
      </w:r>
      <w:r>
        <w:rPr>
          <w:rFonts w:eastAsia="Calibri" w:cstheme="minorHAnsi"/>
        </w:rPr>
        <w:t>,</w:t>
      </w:r>
      <w:r w:rsidRPr="00EB5DE8">
        <w:rPr>
          <w:rFonts w:eastAsia="Calibri" w:cstheme="minorHAnsi"/>
        </w:rPr>
        <w:t xml:space="preserve">τι είχε δώσει το </w:t>
      </w:r>
      <w:r>
        <w:rPr>
          <w:rFonts w:eastAsia="Calibri" w:cstheme="minorHAnsi"/>
        </w:rPr>
        <w:t xml:space="preserve">2022. </w:t>
      </w:r>
    </w:p>
    <w:p w:rsidR="003107FC" w:rsidRDefault="003107FC" w:rsidP="00464B97">
      <w:pPr>
        <w:spacing w:line="276" w:lineRule="auto"/>
        <w:ind w:firstLine="720"/>
        <w:jc w:val="both"/>
        <w:rPr>
          <w:rFonts w:eastAsia="Calibri" w:cstheme="minorHAnsi"/>
        </w:rPr>
      </w:pPr>
      <w:r>
        <w:rPr>
          <w:rFonts w:eastAsia="Calibri" w:cstheme="minorHAnsi"/>
        </w:rPr>
        <w:t>Σ</w:t>
      </w:r>
      <w:r w:rsidRPr="00EB5DE8">
        <w:rPr>
          <w:rFonts w:eastAsia="Calibri" w:cstheme="minorHAnsi"/>
        </w:rPr>
        <w:t>υνεπώς</w:t>
      </w:r>
      <w:r>
        <w:rPr>
          <w:rFonts w:eastAsia="Calibri" w:cstheme="minorHAnsi"/>
        </w:rPr>
        <w:t>,</w:t>
      </w:r>
      <w:r w:rsidRPr="00EB5DE8">
        <w:rPr>
          <w:rFonts w:eastAsia="Calibri" w:cstheme="minorHAnsi"/>
        </w:rPr>
        <w:t xml:space="preserve"> οι υπερωρίες είναι ένα ουσιαστικό εργαλείο και κονδύλι και προφανώς</w:t>
      </w:r>
      <w:r>
        <w:rPr>
          <w:rFonts w:eastAsia="Calibri" w:cstheme="minorHAnsi"/>
        </w:rPr>
        <w:t>,</w:t>
      </w:r>
      <w:r w:rsidRPr="00EB5DE8">
        <w:rPr>
          <w:rFonts w:eastAsia="Calibri" w:cstheme="minorHAnsi"/>
        </w:rPr>
        <w:t xml:space="preserve"> εντάσσεται μέσα στο ευρύτερο πλαίσιο των νόμων</w:t>
      </w:r>
      <w:r>
        <w:rPr>
          <w:rFonts w:eastAsia="Calibri" w:cstheme="minorHAnsi"/>
        </w:rPr>
        <w:t>,</w:t>
      </w:r>
      <w:r w:rsidRPr="00EB5DE8">
        <w:rPr>
          <w:rFonts w:eastAsia="Calibri" w:cstheme="minorHAnsi"/>
        </w:rPr>
        <w:t xml:space="preserve"> του </w:t>
      </w:r>
      <w:r>
        <w:rPr>
          <w:rFonts w:eastAsia="Calibri" w:cstheme="minorHAnsi"/>
        </w:rPr>
        <w:t>Κ</w:t>
      </w:r>
      <w:r w:rsidRPr="00EB5DE8">
        <w:rPr>
          <w:rFonts w:eastAsia="Calibri" w:cstheme="minorHAnsi"/>
        </w:rPr>
        <w:t xml:space="preserve">ανονισμού των </w:t>
      </w:r>
      <w:r>
        <w:rPr>
          <w:rFonts w:eastAsia="Calibri" w:cstheme="minorHAnsi"/>
        </w:rPr>
        <w:t>Δ</w:t>
      </w:r>
      <w:r w:rsidRPr="00EB5DE8">
        <w:rPr>
          <w:rFonts w:eastAsia="Calibri" w:cstheme="minorHAnsi"/>
        </w:rPr>
        <w:t xml:space="preserve">ημοσίων </w:t>
      </w:r>
      <w:r>
        <w:rPr>
          <w:rFonts w:eastAsia="Calibri" w:cstheme="minorHAnsi"/>
        </w:rPr>
        <w:t>Υ</w:t>
      </w:r>
      <w:r w:rsidRPr="00EB5DE8">
        <w:rPr>
          <w:rFonts w:eastAsia="Calibri" w:cstheme="minorHAnsi"/>
        </w:rPr>
        <w:t>παλλήλων κ</w:t>
      </w:r>
      <w:r>
        <w:rPr>
          <w:rFonts w:eastAsia="Calibri" w:cstheme="minorHAnsi"/>
        </w:rPr>
        <w:t>.λπ..,</w:t>
      </w:r>
      <w:r w:rsidRPr="00EB5DE8">
        <w:rPr>
          <w:rFonts w:eastAsia="Calibri" w:cstheme="minorHAnsi"/>
        </w:rPr>
        <w:t xml:space="preserve"> που εποπτεύονται είτε από το </w:t>
      </w:r>
      <w:r>
        <w:rPr>
          <w:rFonts w:eastAsia="Calibri" w:cstheme="minorHAnsi"/>
        </w:rPr>
        <w:t>Γ</w:t>
      </w:r>
      <w:r w:rsidRPr="00EB5DE8">
        <w:rPr>
          <w:rFonts w:eastAsia="Calibri" w:cstheme="minorHAnsi"/>
        </w:rPr>
        <w:t xml:space="preserve">ενικό </w:t>
      </w:r>
      <w:r>
        <w:rPr>
          <w:rFonts w:eastAsia="Calibri" w:cstheme="minorHAnsi"/>
        </w:rPr>
        <w:t>Λ</w:t>
      </w:r>
      <w:r w:rsidRPr="00EB5DE8">
        <w:rPr>
          <w:rFonts w:eastAsia="Calibri" w:cstheme="minorHAnsi"/>
        </w:rPr>
        <w:t xml:space="preserve">ογιστήριο του </w:t>
      </w:r>
      <w:r>
        <w:rPr>
          <w:rFonts w:eastAsia="Calibri" w:cstheme="minorHAnsi"/>
        </w:rPr>
        <w:t>Κ</w:t>
      </w:r>
      <w:r w:rsidRPr="00EB5DE8">
        <w:rPr>
          <w:rFonts w:eastAsia="Calibri" w:cstheme="minorHAnsi"/>
        </w:rPr>
        <w:t xml:space="preserve">ράτους για τα οικονομικά θέματα είτε από το </w:t>
      </w:r>
      <w:r>
        <w:rPr>
          <w:rFonts w:eastAsia="Calibri" w:cstheme="minorHAnsi"/>
        </w:rPr>
        <w:t>Υ</w:t>
      </w:r>
      <w:r w:rsidRPr="00EB5DE8">
        <w:rPr>
          <w:rFonts w:eastAsia="Calibri" w:cstheme="minorHAnsi"/>
        </w:rPr>
        <w:t xml:space="preserve">πουργείο </w:t>
      </w:r>
      <w:r>
        <w:rPr>
          <w:rFonts w:eastAsia="Calibri" w:cstheme="minorHAnsi"/>
        </w:rPr>
        <w:t>Ε</w:t>
      </w:r>
      <w:r w:rsidRPr="00EB5DE8">
        <w:rPr>
          <w:rFonts w:eastAsia="Calibri" w:cstheme="minorHAnsi"/>
        </w:rPr>
        <w:t>σωτερικών για τα θέματα του προσωπικού και τα υπηρεσιακά</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Ά</w:t>
      </w:r>
      <w:r w:rsidRPr="00EB5DE8">
        <w:rPr>
          <w:rFonts w:eastAsia="Calibri" w:cstheme="minorHAnsi"/>
        </w:rPr>
        <w:t>ρα</w:t>
      </w:r>
      <w:r>
        <w:rPr>
          <w:rFonts w:eastAsia="Calibri" w:cstheme="minorHAnsi"/>
        </w:rPr>
        <w:t>,</w:t>
      </w:r>
      <w:r w:rsidRPr="00EB5DE8">
        <w:rPr>
          <w:rFonts w:eastAsia="Calibri" w:cstheme="minorHAnsi"/>
        </w:rPr>
        <w:t xml:space="preserve"> </w:t>
      </w:r>
      <w:r>
        <w:rPr>
          <w:rFonts w:eastAsia="Calibri" w:cstheme="minorHAnsi"/>
        </w:rPr>
        <w:t>ε</w:t>
      </w:r>
      <w:r w:rsidRPr="00EB5DE8">
        <w:rPr>
          <w:rFonts w:eastAsia="Calibri" w:cstheme="minorHAnsi"/>
        </w:rPr>
        <w:t>μείς βλέπουμε ότι λειτουργούν αυτή τη στιγμή εντός νόμου</w:t>
      </w:r>
      <w:r>
        <w:rPr>
          <w:rFonts w:eastAsia="Calibri" w:cstheme="minorHAnsi"/>
        </w:rPr>
        <w:t>.</w:t>
      </w:r>
      <w:r w:rsidRPr="00EB5DE8">
        <w:rPr>
          <w:rFonts w:eastAsia="Calibri" w:cstheme="minorHAnsi"/>
        </w:rPr>
        <w:t xml:space="preserve"> </w:t>
      </w:r>
      <w:r>
        <w:rPr>
          <w:rFonts w:eastAsia="Calibri" w:cstheme="minorHAnsi"/>
        </w:rPr>
        <w:t>Α</w:t>
      </w:r>
      <w:r w:rsidRPr="00EB5DE8">
        <w:rPr>
          <w:rFonts w:eastAsia="Calibri" w:cstheme="minorHAnsi"/>
        </w:rPr>
        <w:t>πό κει και πέρα</w:t>
      </w:r>
      <w:r>
        <w:rPr>
          <w:rFonts w:eastAsia="Calibri" w:cstheme="minorHAnsi"/>
        </w:rPr>
        <w:t>,</w:t>
      </w:r>
      <w:r w:rsidRPr="00EB5DE8">
        <w:rPr>
          <w:rFonts w:eastAsia="Calibri" w:cstheme="minorHAnsi"/>
        </w:rPr>
        <w:t xml:space="preserve"> υπάρχουν άλλες ελεγκτικές υπηρεσίες που μπορούν να ελέγξουν προβλήματα τα οποία μπορεί να υπάρχουν</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Τ</w:t>
      </w:r>
      <w:r w:rsidRPr="00EB5DE8">
        <w:rPr>
          <w:rFonts w:eastAsia="Calibri" w:cstheme="minorHAnsi"/>
        </w:rPr>
        <w:t>ώρα το ένα θέμα που τέθηκε</w:t>
      </w:r>
      <w:r>
        <w:rPr>
          <w:rFonts w:eastAsia="Calibri" w:cstheme="minorHAnsi"/>
        </w:rPr>
        <w:t xml:space="preserve">, που </w:t>
      </w:r>
      <w:r w:rsidRPr="00EB5DE8">
        <w:rPr>
          <w:rFonts w:eastAsia="Calibri" w:cstheme="minorHAnsi"/>
        </w:rPr>
        <w:t xml:space="preserve">έχει σχέση με το νομοσχέδιο </w:t>
      </w:r>
      <w:r>
        <w:rPr>
          <w:rFonts w:eastAsia="Calibri" w:cstheme="minorHAnsi"/>
        </w:rPr>
        <w:t xml:space="preserve">και </w:t>
      </w:r>
      <w:r w:rsidRPr="00EB5DE8">
        <w:rPr>
          <w:rFonts w:eastAsia="Calibri" w:cstheme="minorHAnsi"/>
        </w:rPr>
        <w:t xml:space="preserve">είναι το </w:t>
      </w:r>
      <w:r>
        <w:rPr>
          <w:rFonts w:eastAsia="Calibri" w:cstheme="minorHAnsi"/>
        </w:rPr>
        <w:t>«</w:t>
      </w:r>
      <w:r>
        <w:rPr>
          <w:rFonts w:eastAsia="Calibri" w:cstheme="minorHAnsi"/>
          <w:lang w:val="en-US"/>
        </w:rPr>
        <w:t>Pillar</w:t>
      </w:r>
      <w:r w:rsidRPr="00DA421C">
        <w:rPr>
          <w:rFonts w:eastAsia="Calibri" w:cstheme="minorHAnsi"/>
        </w:rPr>
        <w:t xml:space="preserve"> </w:t>
      </w:r>
      <w:r>
        <w:rPr>
          <w:rFonts w:eastAsia="Calibri" w:cstheme="minorHAnsi"/>
          <w:lang w:val="en-US"/>
        </w:rPr>
        <w:t>II</w:t>
      </w:r>
      <w:r>
        <w:rPr>
          <w:rFonts w:eastAsia="Calibri" w:cstheme="minorHAnsi"/>
        </w:rPr>
        <w:t xml:space="preserve">», </w:t>
      </w:r>
      <w:r w:rsidRPr="00EB5DE8">
        <w:rPr>
          <w:rFonts w:eastAsia="Calibri" w:cstheme="minorHAnsi"/>
        </w:rPr>
        <w:t>το οποίο είναι πόσα έσοδα έχουμε και αν αυτά τα έσοδα είναι σωστά</w:t>
      </w:r>
      <w:r>
        <w:rPr>
          <w:rFonts w:eastAsia="Calibri" w:cstheme="minorHAnsi"/>
        </w:rPr>
        <w:t>,</w:t>
      </w:r>
      <w:r w:rsidRPr="00EB5DE8">
        <w:rPr>
          <w:rFonts w:eastAsia="Calibri" w:cstheme="minorHAnsi"/>
        </w:rPr>
        <w:t xml:space="preserve"> </w:t>
      </w:r>
      <w:r>
        <w:rPr>
          <w:rFonts w:eastAsia="Calibri" w:cstheme="minorHAnsi"/>
        </w:rPr>
        <w:t>α</w:t>
      </w:r>
      <w:r w:rsidRPr="00EB5DE8">
        <w:rPr>
          <w:rFonts w:eastAsia="Calibri" w:cstheme="minorHAnsi"/>
        </w:rPr>
        <w:t>ν τελικά θα βοηθήσουμε τους μικρομεσαίους μέσω της ενεργοποίησ</w:t>
      </w:r>
      <w:r>
        <w:rPr>
          <w:rFonts w:eastAsia="Calibri" w:cstheme="minorHAnsi"/>
        </w:rPr>
        <w:t>ή</w:t>
      </w:r>
      <w:r w:rsidRPr="00EB5DE8">
        <w:rPr>
          <w:rFonts w:eastAsia="Calibri" w:cstheme="minorHAnsi"/>
        </w:rPr>
        <w:t>ς του ή όχι</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Έ</w:t>
      </w:r>
      <w:r w:rsidRPr="00EB5DE8">
        <w:rPr>
          <w:rFonts w:eastAsia="Calibri" w:cstheme="minorHAnsi"/>
        </w:rPr>
        <w:t xml:space="preserve">χω την αίσθηση ότι δεν συνειδητοποιούμε τον τρόπο λειτουργίας αυτού του νομοσχεδίου και αυτού του </w:t>
      </w:r>
      <w:r>
        <w:rPr>
          <w:rFonts w:eastAsia="Calibri" w:cstheme="minorHAnsi"/>
        </w:rPr>
        <w:t>συμπληρωματικού</w:t>
      </w:r>
      <w:r w:rsidRPr="00EB5DE8">
        <w:rPr>
          <w:rFonts w:eastAsia="Calibri" w:cstheme="minorHAnsi"/>
        </w:rPr>
        <w:t xml:space="preserve"> φόρου</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Η</w:t>
      </w:r>
      <w:r w:rsidRPr="00EB5DE8">
        <w:rPr>
          <w:rFonts w:eastAsia="Calibri" w:cstheme="minorHAnsi"/>
        </w:rPr>
        <w:t xml:space="preserve"> χώρα </w:t>
      </w:r>
      <w:r>
        <w:rPr>
          <w:rFonts w:eastAsia="Calibri" w:cstheme="minorHAnsi"/>
        </w:rPr>
        <w:t xml:space="preserve">μας, επειδή αναφέρθηκε, </w:t>
      </w:r>
      <w:r w:rsidRPr="00EB5DE8">
        <w:rPr>
          <w:rFonts w:eastAsia="Calibri" w:cstheme="minorHAnsi"/>
        </w:rPr>
        <w:t>δεν είναι φορολογικός παράδεισος</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Σ</w:t>
      </w:r>
      <w:r w:rsidRPr="00EB5DE8">
        <w:rPr>
          <w:rFonts w:eastAsia="Calibri" w:cstheme="minorHAnsi"/>
        </w:rPr>
        <w:t>υνεπώς</w:t>
      </w:r>
      <w:r>
        <w:rPr>
          <w:rFonts w:eastAsia="Calibri" w:cstheme="minorHAnsi"/>
        </w:rPr>
        <w:t>,</w:t>
      </w:r>
      <w:r w:rsidRPr="00EB5DE8">
        <w:rPr>
          <w:rFonts w:eastAsia="Calibri" w:cstheme="minorHAnsi"/>
        </w:rPr>
        <w:t xml:space="preserve"> εάν είμαστε εντάξει φορολογικά</w:t>
      </w:r>
      <w:r>
        <w:rPr>
          <w:rFonts w:eastAsia="Calibri" w:cstheme="minorHAnsi"/>
        </w:rPr>
        <w:t>,</w:t>
      </w:r>
      <w:r w:rsidRPr="00EB5DE8">
        <w:rPr>
          <w:rFonts w:eastAsia="Calibri" w:cstheme="minorHAnsi"/>
        </w:rPr>
        <w:t xml:space="preserve"> δεν πρέπει να έχουμε καθόλου έσοδα από αυτό</w:t>
      </w:r>
      <w:r>
        <w:rPr>
          <w:rFonts w:eastAsia="Calibri" w:cstheme="minorHAnsi"/>
        </w:rPr>
        <w:t>ν</w:t>
      </w:r>
      <w:r w:rsidRPr="00EB5DE8">
        <w:rPr>
          <w:rFonts w:eastAsia="Calibri" w:cstheme="minorHAnsi"/>
        </w:rPr>
        <w:t xml:space="preserve"> το</w:t>
      </w:r>
      <w:r>
        <w:rPr>
          <w:rFonts w:eastAsia="Calibri" w:cstheme="minorHAnsi"/>
        </w:rPr>
        <w:t>ν</w:t>
      </w:r>
      <w:r w:rsidRPr="00EB5DE8">
        <w:rPr>
          <w:rFonts w:eastAsia="Calibri" w:cstheme="minorHAnsi"/>
        </w:rPr>
        <w:t xml:space="preserve"> φόρο</w:t>
      </w:r>
      <w:r>
        <w:rPr>
          <w:rFonts w:eastAsia="Calibri" w:cstheme="minorHAnsi"/>
        </w:rPr>
        <w:t>.</w:t>
      </w:r>
      <w:r w:rsidRPr="00EB5DE8">
        <w:rPr>
          <w:rFonts w:eastAsia="Calibri" w:cstheme="minorHAnsi"/>
        </w:rPr>
        <w:t xml:space="preserve"> </w:t>
      </w:r>
      <w:r>
        <w:rPr>
          <w:rFonts w:eastAsia="Calibri" w:cstheme="minorHAnsi"/>
        </w:rPr>
        <w:t>Ό</w:t>
      </w:r>
      <w:r w:rsidRPr="00EB5DE8">
        <w:rPr>
          <w:rFonts w:eastAsia="Calibri" w:cstheme="minorHAnsi"/>
        </w:rPr>
        <w:t xml:space="preserve">σο πιο πολλά έσοδα έχουμε τόσο πιο προβληματική είναι το φορολογικό πλαίσιο και η φορολογική διοίκηση της χώρας </w:t>
      </w:r>
      <w:r>
        <w:rPr>
          <w:rFonts w:eastAsia="Calibri" w:cstheme="minorHAnsi"/>
        </w:rPr>
        <w:t>μας, δ</w:t>
      </w:r>
      <w:r w:rsidRPr="00EB5DE8">
        <w:rPr>
          <w:rFonts w:eastAsia="Calibri" w:cstheme="minorHAnsi"/>
        </w:rPr>
        <w:t>εδομένου πως έχουμε 22% φορολογία</w:t>
      </w:r>
      <w:r>
        <w:rPr>
          <w:rFonts w:eastAsia="Calibri" w:cstheme="minorHAnsi"/>
        </w:rPr>
        <w:t>. Αν</w:t>
      </w:r>
      <w:r w:rsidRPr="00EB5DE8">
        <w:rPr>
          <w:rFonts w:eastAsia="Calibri" w:cstheme="minorHAnsi"/>
        </w:rPr>
        <w:t xml:space="preserve"> είχαμε 2</w:t>
      </w:r>
      <w:r>
        <w:rPr>
          <w:rFonts w:eastAsia="Calibri" w:cstheme="minorHAnsi"/>
        </w:rPr>
        <w:t>%</w:t>
      </w:r>
      <w:r w:rsidRPr="00EB5DE8">
        <w:rPr>
          <w:rFonts w:eastAsia="Calibri" w:cstheme="minorHAnsi"/>
        </w:rPr>
        <w:t xml:space="preserve"> φορολογία</w:t>
      </w:r>
      <w:r>
        <w:rPr>
          <w:rFonts w:eastAsia="Calibri" w:cstheme="minorHAnsi"/>
        </w:rPr>
        <w:t>,</w:t>
      </w:r>
      <w:r w:rsidRPr="00EB5DE8">
        <w:rPr>
          <w:rFonts w:eastAsia="Calibri" w:cstheme="minorHAnsi"/>
        </w:rPr>
        <w:t xml:space="preserve"> αν ήμασταν φορολογικός παράδεισος</w:t>
      </w:r>
      <w:r>
        <w:rPr>
          <w:rFonts w:eastAsia="Calibri" w:cstheme="minorHAnsi"/>
        </w:rPr>
        <w:t>,</w:t>
      </w:r>
      <w:r w:rsidRPr="00EB5DE8">
        <w:rPr>
          <w:rFonts w:eastAsia="Calibri" w:cstheme="minorHAnsi"/>
        </w:rPr>
        <w:t xml:space="preserve"> θα πρέπει να κάνουμε αυτό το </w:t>
      </w:r>
      <w:r>
        <w:rPr>
          <w:rFonts w:eastAsia="Calibri" w:cstheme="minorHAnsi"/>
        </w:rPr>
        <w:t>2%,</w:t>
      </w:r>
      <w:r w:rsidRPr="00EB5DE8">
        <w:rPr>
          <w:rFonts w:eastAsia="Calibri" w:cstheme="minorHAnsi"/>
        </w:rPr>
        <w:t xml:space="preserve"> 15</w:t>
      </w:r>
      <w:r>
        <w:rPr>
          <w:rFonts w:eastAsia="Calibri" w:cstheme="minorHAnsi"/>
        </w:rPr>
        <w:t>%,</w:t>
      </w:r>
      <w:r w:rsidRPr="00EB5DE8">
        <w:rPr>
          <w:rFonts w:eastAsia="Calibri" w:cstheme="minorHAnsi"/>
        </w:rPr>
        <w:t xml:space="preserve"> να το αυξήσουμε </w:t>
      </w:r>
      <w:r>
        <w:rPr>
          <w:rFonts w:eastAsia="Calibri" w:cstheme="minorHAnsi"/>
        </w:rPr>
        <w:t>750%.</w:t>
      </w:r>
      <w:r w:rsidRPr="00EB5DE8">
        <w:rPr>
          <w:rFonts w:eastAsia="Calibri" w:cstheme="minorHAnsi"/>
        </w:rPr>
        <w:t xml:space="preserve"> </w:t>
      </w:r>
      <w:r>
        <w:rPr>
          <w:rFonts w:eastAsia="Calibri" w:cstheme="minorHAnsi"/>
        </w:rPr>
        <w:t>Ε</w:t>
      </w:r>
      <w:r w:rsidRPr="00EB5DE8">
        <w:rPr>
          <w:rFonts w:eastAsia="Calibri" w:cstheme="minorHAnsi"/>
        </w:rPr>
        <w:t>φόσον</w:t>
      </w:r>
      <w:r>
        <w:rPr>
          <w:rFonts w:eastAsia="Calibri" w:cstheme="minorHAnsi"/>
        </w:rPr>
        <w:t>,</w:t>
      </w:r>
      <w:r w:rsidRPr="00EB5DE8">
        <w:rPr>
          <w:rFonts w:eastAsia="Calibri" w:cstheme="minorHAnsi"/>
        </w:rPr>
        <w:t xml:space="preserve"> δεν είμαστε φορολογικός παράδεισος</w:t>
      </w:r>
      <w:r>
        <w:rPr>
          <w:rFonts w:eastAsia="Calibri" w:cstheme="minorHAnsi"/>
        </w:rPr>
        <w:t>,</w:t>
      </w:r>
      <w:r w:rsidRPr="00EB5DE8">
        <w:rPr>
          <w:rFonts w:eastAsia="Calibri" w:cstheme="minorHAnsi"/>
        </w:rPr>
        <w:t xml:space="preserve"> </w:t>
      </w:r>
      <w:r>
        <w:rPr>
          <w:rFonts w:eastAsia="Calibri" w:cstheme="minorHAnsi"/>
        </w:rPr>
        <w:t>υ</w:t>
      </w:r>
      <w:r w:rsidRPr="00EB5DE8">
        <w:rPr>
          <w:rFonts w:eastAsia="Calibri" w:cstheme="minorHAnsi"/>
        </w:rPr>
        <w:t>πό κανονικές συνθήκες</w:t>
      </w:r>
      <w:r>
        <w:rPr>
          <w:rFonts w:eastAsia="Calibri" w:cstheme="minorHAnsi"/>
        </w:rPr>
        <w:t>,</w:t>
      </w:r>
      <w:r w:rsidRPr="00EB5DE8">
        <w:rPr>
          <w:rFonts w:eastAsia="Calibri" w:cstheme="minorHAnsi"/>
        </w:rPr>
        <w:t xml:space="preserve"> δεν πρέπει να έχουμε ούτε ένα ευρώ έσοδα</w:t>
      </w:r>
      <w:r>
        <w:rPr>
          <w:rFonts w:eastAsia="Calibri" w:cstheme="minorHAnsi"/>
        </w:rPr>
        <w:t>,</w:t>
      </w:r>
      <w:r w:rsidRPr="00EB5DE8">
        <w:rPr>
          <w:rFonts w:eastAsia="Calibri" w:cstheme="minorHAnsi"/>
        </w:rPr>
        <w:t xml:space="preserve"> όπως κοστολογούνται μέσα από αυτές τις διαδικασίες</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Ά</w:t>
      </w:r>
      <w:r w:rsidRPr="00EB5DE8">
        <w:rPr>
          <w:rFonts w:eastAsia="Calibri" w:cstheme="minorHAnsi"/>
        </w:rPr>
        <w:t>ρα</w:t>
      </w:r>
      <w:r>
        <w:rPr>
          <w:rFonts w:eastAsia="Calibri" w:cstheme="minorHAnsi"/>
        </w:rPr>
        <w:t>,</w:t>
      </w:r>
      <w:r w:rsidRPr="00EB5DE8">
        <w:rPr>
          <w:rFonts w:eastAsia="Calibri" w:cstheme="minorHAnsi"/>
        </w:rPr>
        <w:t xml:space="preserve"> τα έσοδα που θα έχουμε</w:t>
      </w:r>
      <w:r>
        <w:rPr>
          <w:rFonts w:eastAsia="Calibri" w:cstheme="minorHAnsi"/>
        </w:rPr>
        <w:t>,</w:t>
      </w:r>
      <w:r w:rsidRPr="00EB5DE8">
        <w:rPr>
          <w:rFonts w:eastAsia="Calibri" w:cstheme="minorHAnsi"/>
        </w:rPr>
        <w:t xml:space="preserve"> θα είναι έσοδα τα οποία θα είναι στην περιφέρεια της λειτουργίας αυτού του τρόπου που λειτουργεί σε πρώτο βαθμό</w:t>
      </w:r>
      <w:r>
        <w:rPr>
          <w:rFonts w:eastAsia="Calibri" w:cstheme="minorHAnsi"/>
        </w:rPr>
        <w:t xml:space="preserve"> α</w:t>
      </w:r>
      <w:r w:rsidRPr="00EB5DE8">
        <w:rPr>
          <w:rFonts w:eastAsia="Calibri" w:cstheme="minorHAnsi"/>
        </w:rPr>
        <w:t>υτό το νομοσχέδιο</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Τ</w:t>
      </w:r>
      <w:r w:rsidRPr="00EB5DE8">
        <w:rPr>
          <w:rFonts w:eastAsia="Calibri" w:cstheme="minorHAnsi"/>
        </w:rPr>
        <w:t>ο δεύτερο</w:t>
      </w:r>
      <w:r>
        <w:rPr>
          <w:rFonts w:eastAsia="Calibri" w:cstheme="minorHAnsi"/>
        </w:rPr>
        <w:t>,</w:t>
      </w:r>
      <w:r w:rsidRPr="00EB5DE8">
        <w:rPr>
          <w:rFonts w:eastAsia="Calibri" w:cstheme="minorHAnsi"/>
        </w:rPr>
        <w:t xml:space="preserve"> που είναι σημαντικό</w:t>
      </w:r>
      <w:r>
        <w:rPr>
          <w:rFonts w:eastAsia="Calibri" w:cstheme="minorHAnsi"/>
        </w:rPr>
        <w:t>,</w:t>
      </w:r>
      <w:r w:rsidRPr="00EB5DE8">
        <w:rPr>
          <w:rFonts w:eastAsia="Calibri" w:cstheme="minorHAnsi"/>
        </w:rPr>
        <w:t xml:space="preserve"> είναι ότι τα </w:t>
      </w:r>
      <w:r>
        <w:rPr>
          <w:rFonts w:eastAsia="Calibri" w:cstheme="minorHAnsi"/>
        </w:rPr>
        <w:t>«</w:t>
      </w:r>
      <w:r w:rsidRPr="00EB5DE8">
        <w:rPr>
          <w:rFonts w:eastAsia="Calibri" w:cstheme="minorHAnsi"/>
        </w:rPr>
        <w:t>κρυφά</w:t>
      </w:r>
      <w:r>
        <w:rPr>
          <w:rFonts w:eastAsia="Calibri" w:cstheme="minorHAnsi"/>
        </w:rPr>
        <w:t>»</w:t>
      </w:r>
      <w:r w:rsidRPr="00EB5DE8">
        <w:rPr>
          <w:rFonts w:eastAsia="Calibri" w:cstheme="minorHAnsi"/>
        </w:rPr>
        <w:t xml:space="preserve"> έσοδα</w:t>
      </w:r>
      <w:r>
        <w:rPr>
          <w:rFonts w:eastAsia="Calibri" w:cstheme="minorHAnsi"/>
        </w:rPr>
        <w:t xml:space="preserve"> ή</w:t>
      </w:r>
      <w:r w:rsidRPr="00EB5DE8">
        <w:rPr>
          <w:rFonts w:eastAsia="Calibri" w:cstheme="minorHAnsi"/>
        </w:rPr>
        <w:t xml:space="preserve"> τα περισσότερα που πρέπει να έχει αυτός ο νόμος και θα το δούμε στην πράξη</w:t>
      </w:r>
      <w:r>
        <w:rPr>
          <w:rFonts w:eastAsia="Calibri" w:cstheme="minorHAnsi"/>
        </w:rPr>
        <w:t>,</w:t>
      </w:r>
      <w:r w:rsidRPr="00EB5DE8">
        <w:rPr>
          <w:rFonts w:eastAsia="Calibri" w:cstheme="minorHAnsi"/>
        </w:rPr>
        <w:t xml:space="preserve"> είναι από τη μείωση των κινήτρων για να μεταφερθούν τα κέρδη σε άλλες χώρες</w:t>
      </w:r>
      <w:r>
        <w:rPr>
          <w:rFonts w:eastAsia="Calibri" w:cstheme="minorHAnsi"/>
        </w:rPr>
        <w:t>,</w:t>
      </w:r>
      <w:r w:rsidRPr="00EB5DE8">
        <w:rPr>
          <w:rFonts w:eastAsia="Calibri" w:cstheme="minorHAnsi"/>
        </w:rPr>
        <w:t xml:space="preserve"> που από εκεί που έφευγαν με 22</w:t>
      </w:r>
      <w:r>
        <w:rPr>
          <w:rFonts w:eastAsia="Calibri" w:cstheme="minorHAnsi"/>
        </w:rPr>
        <w:t>%</w:t>
      </w:r>
      <w:r w:rsidRPr="00EB5DE8">
        <w:rPr>
          <w:rFonts w:eastAsia="Calibri" w:cstheme="minorHAnsi"/>
        </w:rPr>
        <w:t xml:space="preserve"> από εμάς για να πάνε στο 5%</w:t>
      </w:r>
      <w:r>
        <w:rPr>
          <w:rFonts w:eastAsia="Calibri" w:cstheme="minorHAnsi"/>
        </w:rPr>
        <w:t>, τ</w:t>
      </w:r>
      <w:r w:rsidRPr="00EB5DE8">
        <w:rPr>
          <w:rFonts w:eastAsia="Calibri" w:cstheme="minorHAnsi"/>
        </w:rPr>
        <w:t xml:space="preserve">ώρα πια δεν μπορούν να πάνε πιο κάτω από το </w:t>
      </w:r>
      <w:r>
        <w:rPr>
          <w:rFonts w:eastAsia="Calibri" w:cstheme="minorHAnsi"/>
        </w:rPr>
        <w:t>15</w:t>
      </w:r>
      <w:r w:rsidRPr="00EB5DE8">
        <w:rPr>
          <w:rFonts w:eastAsia="Calibri" w:cstheme="minorHAnsi"/>
        </w:rPr>
        <w:t>%</w:t>
      </w:r>
      <w:r>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Ά</w:t>
      </w:r>
      <w:r w:rsidRPr="00EB5DE8">
        <w:rPr>
          <w:rFonts w:eastAsia="Calibri" w:cstheme="minorHAnsi"/>
        </w:rPr>
        <w:t>ρα</w:t>
      </w:r>
      <w:r>
        <w:rPr>
          <w:rFonts w:eastAsia="Calibri" w:cstheme="minorHAnsi"/>
        </w:rPr>
        <w:t>,</w:t>
      </w:r>
      <w:r w:rsidRPr="00EB5DE8">
        <w:rPr>
          <w:rFonts w:eastAsia="Calibri" w:cstheme="minorHAnsi"/>
        </w:rPr>
        <w:t xml:space="preserve"> το κίνητρο να μεταφέρει τα κέρδη για να φορολογηθεί</w:t>
      </w:r>
      <w:r>
        <w:rPr>
          <w:rFonts w:eastAsia="Calibri" w:cstheme="minorHAnsi"/>
        </w:rPr>
        <w:t>ς</w:t>
      </w:r>
      <w:r w:rsidRPr="00EB5DE8">
        <w:rPr>
          <w:rFonts w:eastAsia="Calibri" w:cstheme="minorHAnsi"/>
        </w:rPr>
        <w:t xml:space="preserve"> πολύ λίγο μειώνεται και με αυτό τον τρόπο αφαιρείται το κίνητρο για τις τριγωνικές συναλλαγές στις οποίες εστίασε πάρα πολύ ο κ</w:t>
      </w:r>
      <w:r>
        <w:rPr>
          <w:rFonts w:eastAsia="Calibri" w:cstheme="minorHAnsi"/>
        </w:rPr>
        <w:t>.</w:t>
      </w:r>
      <w:r w:rsidRPr="00EB5DE8">
        <w:rPr>
          <w:rFonts w:eastAsia="Calibri" w:cstheme="minorHAnsi"/>
        </w:rPr>
        <w:t xml:space="preserve"> </w:t>
      </w:r>
      <w:proofErr w:type="spellStart"/>
      <w:r>
        <w:rPr>
          <w:rFonts w:eastAsia="Calibri" w:cstheme="minorHAnsi"/>
        </w:rPr>
        <w:t>Μέγγουλης</w:t>
      </w:r>
      <w:proofErr w:type="spellEnd"/>
      <w:r>
        <w:rPr>
          <w:rFonts w:eastAsia="Calibri" w:cstheme="minorHAnsi"/>
        </w:rPr>
        <w:t xml:space="preserve">, της </w:t>
      </w:r>
      <w:r w:rsidRPr="0069626D">
        <w:rPr>
          <w:rFonts w:eastAsia="Calibri" w:cstheme="minorHAnsi"/>
        </w:rPr>
        <w:t>Ελληνικής Συνομοσπονδίας Εμπορίου και Επιχειρηματικότητας (ΕΣΕΕ)</w:t>
      </w:r>
      <w:r>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Ά</w:t>
      </w:r>
      <w:r w:rsidRPr="00EB5DE8">
        <w:rPr>
          <w:rFonts w:eastAsia="Calibri" w:cstheme="minorHAnsi"/>
        </w:rPr>
        <w:t>ρα</w:t>
      </w:r>
      <w:r>
        <w:rPr>
          <w:rFonts w:eastAsia="Calibri" w:cstheme="minorHAnsi"/>
        </w:rPr>
        <w:t>,</w:t>
      </w:r>
      <w:r w:rsidRPr="00EB5DE8">
        <w:rPr>
          <w:rFonts w:eastAsia="Calibri" w:cstheme="minorHAnsi"/>
        </w:rPr>
        <w:t xml:space="preserve"> εδώ </w:t>
      </w:r>
      <w:r>
        <w:rPr>
          <w:rFonts w:eastAsia="Calibri" w:cstheme="minorHAnsi"/>
        </w:rPr>
        <w:t>ε</w:t>
      </w:r>
      <w:r w:rsidRPr="00EB5DE8">
        <w:rPr>
          <w:rFonts w:eastAsia="Calibri" w:cstheme="minorHAnsi"/>
        </w:rPr>
        <w:t>στίασε πολύ στους ελεγκτικούς μηχανισμούς</w:t>
      </w:r>
      <w:r>
        <w:rPr>
          <w:rFonts w:eastAsia="Calibri" w:cstheme="minorHAnsi"/>
        </w:rPr>
        <w:t>.</w:t>
      </w:r>
      <w:r w:rsidRPr="00EB5DE8">
        <w:rPr>
          <w:rFonts w:eastAsia="Calibri" w:cstheme="minorHAnsi"/>
        </w:rPr>
        <w:t xml:space="preserve"> </w:t>
      </w:r>
      <w:r>
        <w:rPr>
          <w:rFonts w:eastAsia="Calibri" w:cstheme="minorHAnsi"/>
        </w:rPr>
        <w:t>Ε</w:t>
      </w:r>
      <w:r w:rsidRPr="00EB5DE8">
        <w:rPr>
          <w:rFonts w:eastAsia="Calibri" w:cstheme="minorHAnsi"/>
        </w:rPr>
        <w:t>γώ</w:t>
      </w:r>
      <w:r>
        <w:rPr>
          <w:rFonts w:eastAsia="Calibri" w:cstheme="minorHAnsi"/>
        </w:rPr>
        <w:t>,</w:t>
      </w:r>
      <w:r w:rsidRPr="00EB5DE8">
        <w:rPr>
          <w:rFonts w:eastAsia="Calibri" w:cstheme="minorHAnsi"/>
        </w:rPr>
        <w:t xml:space="preserve"> σας διαβεβαιώ το πο</w:t>
      </w:r>
      <w:r>
        <w:rPr>
          <w:rFonts w:eastAsia="Calibri" w:cstheme="minorHAnsi"/>
        </w:rPr>
        <w:t>υ</w:t>
      </w:r>
      <w:r w:rsidRPr="00EB5DE8">
        <w:rPr>
          <w:rFonts w:eastAsia="Calibri" w:cstheme="minorHAnsi"/>
        </w:rPr>
        <w:t xml:space="preserve"> βρίσκεται σήμερα η </w:t>
      </w:r>
      <w:r>
        <w:rPr>
          <w:rFonts w:eastAsia="Calibri" w:cstheme="minorHAnsi"/>
        </w:rPr>
        <w:t>Ανεξάρτητη Αρχή</w:t>
      </w:r>
      <w:r w:rsidRPr="0069626D">
        <w:rPr>
          <w:rFonts w:eastAsia="Calibri" w:cstheme="minorHAnsi"/>
        </w:rPr>
        <w:t xml:space="preserve"> Δημοσίων Εσόδων (ΑΑΔΕ)</w:t>
      </w:r>
      <w:r>
        <w:rPr>
          <w:rFonts w:eastAsia="Calibri" w:cstheme="minorHAnsi"/>
        </w:rPr>
        <w:t>.</w:t>
      </w:r>
      <w:r w:rsidRPr="00EB5DE8">
        <w:rPr>
          <w:rFonts w:eastAsia="Calibri" w:cstheme="minorHAnsi"/>
        </w:rPr>
        <w:t xml:space="preserve"> </w:t>
      </w:r>
      <w:r>
        <w:rPr>
          <w:rFonts w:eastAsia="Calibri" w:cstheme="minorHAnsi"/>
        </w:rPr>
        <w:t>Α</w:t>
      </w:r>
      <w:r w:rsidRPr="00EB5DE8">
        <w:rPr>
          <w:rFonts w:eastAsia="Calibri" w:cstheme="minorHAnsi"/>
        </w:rPr>
        <w:t>πό εκεί που ήμασταν</w:t>
      </w:r>
      <w:r>
        <w:rPr>
          <w:rFonts w:eastAsia="Calibri" w:cstheme="minorHAnsi"/>
        </w:rPr>
        <w:t>,</w:t>
      </w:r>
      <w:r w:rsidRPr="00EB5DE8">
        <w:rPr>
          <w:rFonts w:eastAsia="Calibri" w:cstheme="minorHAnsi"/>
        </w:rPr>
        <w:t xml:space="preserve"> πριν από </w:t>
      </w:r>
      <w:r>
        <w:rPr>
          <w:rFonts w:eastAsia="Calibri" w:cstheme="minorHAnsi"/>
        </w:rPr>
        <w:t>10</w:t>
      </w:r>
      <w:r w:rsidRPr="00EB5DE8">
        <w:rPr>
          <w:rFonts w:eastAsia="Calibri" w:cstheme="minorHAnsi"/>
        </w:rPr>
        <w:t xml:space="preserve"> χρόνια</w:t>
      </w:r>
      <w:r>
        <w:rPr>
          <w:rFonts w:eastAsia="Calibri" w:cstheme="minorHAnsi"/>
        </w:rPr>
        <w:t>,</w:t>
      </w:r>
      <w:r w:rsidRPr="00EB5DE8">
        <w:rPr>
          <w:rFonts w:eastAsia="Calibri" w:cstheme="minorHAnsi"/>
        </w:rPr>
        <w:t xml:space="preserve"> επί δικής μου θητείας</w:t>
      </w:r>
      <w:r>
        <w:rPr>
          <w:rFonts w:eastAsia="Calibri" w:cstheme="minorHAnsi"/>
        </w:rPr>
        <w:t>,</w:t>
      </w:r>
      <w:r w:rsidRPr="00EB5DE8">
        <w:rPr>
          <w:rFonts w:eastAsia="Calibri" w:cstheme="minorHAnsi"/>
        </w:rPr>
        <w:t xml:space="preserve"> που πάλευ</w:t>
      </w:r>
      <w:r>
        <w:rPr>
          <w:rFonts w:eastAsia="Calibri" w:cstheme="minorHAnsi"/>
        </w:rPr>
        <w:t>α</w:t>
      </w:r>
      <w:r w:rsidRPr="00EB5DE8">
        <w:rPr>
          <w:rFonts w:eastAsia="Calibri" w:cstheme="minorHAnsi"/>
        </w:rPr>
        <w:t xml:space="preserve"> να πείσω για τη μοναδικότητα του </w:t>
      </w:r>
      <w:r>
        <w:rPr>
          <w:rFonts w:eastAsia="Calibri" w:cstheme="minorHAnsi"/>
        </w:rPr>
        <w:t>«</w:t>
      </w:r>
      <w:r w:rsidRPr="00FA2103">
        <w:rPr>
          <w:rFonts w:eastAsia="Calibri" w:cstheme="minorHAnsi"/>
        </w:rPr>
        <w:t>A</w:t>
      </w:r>
      <w:r>
        <w:rPr>
          <w:rFonts w:eastAsia="Calibri" w:cstheme="minorHAnsi"/>
          <w:lang w:val="en-US"/>
        </w:rPr>
        <w:t>MADEUS</w:t>
      </w:r>
      <w:r>
        <w:rPr>
          <w:rFonts w:eastAsia="Calibri" w:cstheme="minorHAnsi"/>
        </w:rPr>
        <w:t>»,</w:t>
      </w:r>
      <w:r w:rsidRPr="00EB5DE8">
        <w:rPr>
          <w:rFonts w:eastAsia="Calibri" w:cstheme="minorHAnsi"/>
        </w:rPr>
        <w:t xml:space="preserve"> ώστε να υπάρχει για το</w:t>
      </w:r>
      <w:r w:rsidRPr="006E7C4D">
        <w:t xml:space="preserve"> </w:t>
      </w:r>
      <w:r w:rsidRPr="0069626D">
        <w:rPr>
          <w:rFonts w:cstheme="minorHAnsi"/>
        </w:rPr>
        <w:t>«</w:t>
      </w:r>
      <w:r w:rsidRPr="0069626D">
        <w:rPr>
          <w:rFonts w:cstheme="minorHAnsi"/>
          <w:lang w:val="en-US"/>
        </w:rPr>
        <w:t>Transfer</w:t>
      </w:r>
      <w:r w:rsidRPr="00977E7A">
        <w:rPr>
          <w:rFonts w:cstheme="minorHAnsi"/>
        </w:rPr>
        <w:t xml:space="preserve"> </w:t>
      </w:r>
      <w:r w:rsidRPr="0069626D">
        <w:rPr>
          <w:rFonts w:cstheme="minorHAnsi"/>
          <w:lang w:val="en-US"/>
        </w:rPr>
        <w:t>Pricing</w:t>
      </w:r>
      <w:r w:rsidRPr="0069626D">
        <w:rPr>
          <w:rFonts w:eastAsia="Calibri" w:cstheme="minorHAnsi"/>
        </w:rPr>
        <w:t xml:space="preserve">» </w:t>
      </w:r>
      <w:r w:rsidRPr="00EB5DE8">
        <w:rPr>
          <w:rFonts w:eastAsia="Calibri" w:cstheme="minorHAnsi"/>
        </w:rPr>
        <w:t>ένα εργαλείο</w:t>
      </w:r>
      <w:r>
        <w:rPr>
          <w:rFonts w:eastAsia="Calibri" w:cstheme="minorHAnsi"/>
        </w:rPr>
        <w:t>,</w:t>
      </w:r>
      <w:r w:rsidRPr="00EB5DE8">
        <w:rPr>
          <w:rFonts w:eastAsia="Calibri" w:cstheme="minorHAnsi"/>
        </w:rPr>
        <w:t xml:space="preserve"> να το αγοράσουμε</w:t>
      </w:r>
      <w:r>
        <w:rPr>
          <w:rFonts w:eastAsia="Calibri" w:cstheme="minorHAnsi"/>
        </w:rPr>
        <w:t>,</w:t>
      </w:r>
      <w:r w:rsidRPr="00EB5DE8">
        <w:rPr>
          <w:rFonts w:eastAsia="Calibri" w:cstheme="minorHAnsi"/>
        </w:rPr>
        <w:t xml:space="preserve"> για να μπορούμε να ελέγξουμε με αξιώσεις και αξιόπιστα τις μεγάλες επιχειρήσεις και τους μεγάλους ομίλους</w:t>
      </w:r>
      <w:r>
        <w:rPr>
          <w:rFonts w:eastAsia="Calibri" w:cstheme="minorHAnsi"/>
        </w:rPr>
        <w:t>.</w:t>
      </w:r>
      <w:r w:rsidRPr="00EB5DE8">
        <w:rPr>
          <w:rFonts w:eastAsia="Calibri" w:cstheme="minorHAnsi"/>
        </w:rPr>
        <w:t xml:space="preserve"> Τώρα είμαστε πάρα πολύ μακριά</w:t>
      </w:r>
      <w:r>
        <w:rPr>
          <w:rFonts w:eastAsia="Calibri" w:cstheme="minorHAnsi"/>
        </w:rPr>
        <w:t>.</w:t>
      </w:r>
      <w:r w:rsidRPr="00EB5DE8">
        <w:rPr>
          <w:rFonts w:eastAsia="Calibri" w:cstheme="minorHAnsi"/>
        </w:rPr>
        <w:t xml:space="preserve"> </w:t>
      </w:r>
      <w:r>
        <w:rPr>
          <w:rFonts w:eastAsia="Calibri" w:cstheme="minorHAnsi"/>
        </w:rPr>
        <w:t>Έ</w:t>
      </w:r>
      <w:r w:rsidRPr="00EB5DE8">
        <w:rPr>
          <w:rFonts w:eastAsia="Calibri" w:cstheme="minorHAnsi"/>
        </w:rPr>
        <w:t>χει φτιαχτεί</w:t>
      </w:r>
      <w:r>
        <w:rPr>
          <w:rFonts w:eastAsia="Calibri" w:cstheme="minorHAnsi"/>
        </w:rPr>
        <w:t xml:space="preserve"> </w:t>
      </w:r>
      <w:r w:rsidRPr="00EB5DE8">
        <w:rPr>
          <w:rFonts w:eastAsia="Calibri" w:cstheme="minorHAnsi"/>
        </w:rPr>
        <w:t>το</w:t>
      </w:r>
      <w:r w:rsidRPr="006E7C4D">
        <w:t xml:space="preserve"> </w:t>
      </w:r>
      <w:r w:rsidRPr="006E7C4D">
        <w:rPr>
          <w:rFonts w:eastAsia="Calibri" w:cstheme="minorHAnsi"/>
        </w:rPr>
        <w:t>Κέντρο Ελέγχου Μεγάλων Επιχειρήσεων Κ.Ε.ΜΕ.ΕΠ</w:t>
      </w:r>
      <w:r>
        <w:rPr>
          <w:rFonts w:eastAsia="Calibri" w:cstheme="minorHAnsi"/>
        </w:rPr>
        <w:t>,</w:t>
      </w:r>
      <w:r w:rsidRPr="00EB5DE8">
        <w:rPr>
          <w:rFonts w:eastAsia="Calibri" w:cstheme="minorHAnsi"/>
        </w:rPr>
        <w:t xml:space="preserve"> </w:t>
      </w:r>
      <w:r>
        <w:rPr>
          <w:rFonts w:eastAsia="Calibri" w:cstheme="minorHAnsi"/>
        </w:rPr>
        <w:t xml:space="preserve">έχει </w:t>
      </w:r>
      <w:r w:rsidRPr="00EB5DE8">
        <w:rPr>
          <w:rFonts w:eastAsia="Calibri" w:cstheme="minorHAnsi"/>
        </w:rPr>
        <w:t xml:space="preserve">φτιαχτεί </w:t>
      </w:r>
      <w:r>
        <w:rPr>
          <w:rFonts w:eastAsia="Calibri" w:cstheme="minorHAnsi"/>
        </w:rPr>
        <w:t xml:space="preserve">το </w:t>
      </w:r>
      <w:r w:rsidRPr="0069626D">
        <w:rPr>
          <w:rFonts w:eastAsia="Calibri" w:cstheme="minorHAnsi"/>
        </w:rPr>
        <w:t>ΕΦΟΜΕΠ</w:t>
      </w:r>
      <w:r>
        <w:rPr>
          <w:rFonts w:eastAsia="Calibri" w:cstheme="minorHAnsi"/>
        </w:rPr>
        <w:t>, ο</w:t>
      </w:r>
      <w:r w:rsidRPr="00EB5DE8">
        <w:rPr>
          <w:rFonts w:eastAsia="Calibri" w:cstheme="minorHAnsi"/>
        </w:rPr>
        <w:t>ι έλεγχοι είναι πολύ πιο επαγγελματικ</w:t>
      </w:r>
      <w:r>
        <w:rPr>
          <w:rFonts w:eastAsia="Calibri" w:cstheme="minorHAnsi"/>
        </w:rPr>
        <w:t>οί,</w:t>
      </w:r>
      <w:r w:rsidRPr="00EB5DE8">
        <w:rPr>
          <w:rFonts w:eastAsia="Calibri" w:cstheme="minorHAnsi"/>
        </w:rPr>
        <w:t xml:space="preserve"> πολύ πιο αποτελεσματικοί και έχουμε πετύχει αρκετά πράγματα</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Έ</w:t>
      </w:r>
      <w:r w:rsidRPr="00EB5DE8">
        <w:rPr>
          <w:rFonts w:eastAsia="Calibri" w:cstheme="minorHAnsi"/>
        </w:rPr>
        <w:t>χει εξαφανιστεί</w:t>
      </w:r>
      <w:r>
        <w:rPr>
          <w:rFonts w:eastAsia="Calibri" w:cstheme="minorHAnsi"/>
        </w:rPr>
        <w:t xml:space="preserve"> «</w:t>
      </w:r>
      <w:r w:rsidRPr="0069626D">
        <w:rPr>
          <w:rFonts w:eastAsia="Calibri" w:cstheme="minorHAnsi"/>
          <w:lang w:val="en-US"/>
        </w:rPr>
        <w:t>Transfer</w:t>
      </w:r>
      <w:r w:rsidRPr="003107FC">
        <w:rPr>
          <w:rFonts w:eastAsia="Calibri" w:cstheme="minorHAnsi"/>
        </w:rPr>
        <w:t xml:space="preserve"> </w:t>
      </w:r>
      <w:r w:rsidRPr="0069626D">
        <w:rPr>
          <w:rFonts w:eastAsia="Calibri" w:cstheme="minorHAnsi"/>
          <w:lang w:val="en-US"/>
        </w:rPr>
        <w:t>Pricing</w:t>
      </w:r>
      <w:r>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Ό</w:t>
      </w:r>
      <w:r w:rsidRPr="00EB5DE8">
        <w:rPr>
          <w:rFonts w:eastAsia="Calibri" w:cstheme="minorHAnsi"/>
        </w:rPr>
        <w:t>χι</w:t>
      </w:r>
      <w:r>
        <w:rPr>
          <w:rFonts w:eastAsia="Calibri" w:cstheme="minorHAnsi"/>
        </w:rPr>
        <w:t>.</w:t>
      </w:r>
    </w:p>
    <w:p w:rsidR="003107FC" w:rsidRDefault="003107FC" w:rsidP="00464B97">
      <w:pPr>
        <w:spacing w:line="276" w:lineRule="auto"/>
        <w:ind w:firstLine="720"/>
        <w:jc w:val="both"/>
        <w:rPr>
          <w:rFonts w:eastAsia="Calibri" w:cstheme="minorHAnsi"/>
        </w:rPr>
      </w:pPr>
      <w:r w:rsidRPr="00EB5DE8">
        <w:rPr>
          <w:rFonts w:eastAsia="Calibri" w:cstheme="minorHAnsi"/>
        </w:rPr>
        <w:t>Θα έρθει</w:t>
      </w:r>
      <w:r>
        <w:rPr>
          <w:rFonts w:eastAsia="Calibri" w:cstheme="minorHAnsi"/>
        </w:rPr>
        <w:t>,</w:t>
      </w:r>
      <w:r w:rsidRPr="00EB5DE8">
        <w:rPr>
          <w:rFonts w:eastAsia="Calibri" w:cstheme="minorHAnsi"/>
        </w:rPr>
        <w:t xml:space="preserve"> </w:t>
      </w:r>
      <w:r>
        <w:rPr>
          <w:rFonts w:eastAsia="Calibri" w:cstheme="minorHAnsi"/>
        </w:rPr>
        <w:t>όμως,</w:t>
      </w:r>
      <w:r w:rsidRPr="00EB5DE8">
        <w:rPr>
          <w:rFonts w:eastAsia="Calibri" w:cstheme="minorHAnsi"/>
        </w:rPr>
        <w:t xml:space="preserve"> αυτό το νομοσχέδιο μειώνοντας το κίνητρο για να υλοποιείται</w:t>
      </w:r>
      <w:r>
        <w:rPr>
          <w:rFonts w:eastAsia="Calibri" w:cstheme="minorHAnsi"/>
        </w:rPr>
        <w:t>.</w:t>
      </w:r>
      <w:r w:rsidRPr="00EB5DE8">
        <w:rPr>
          <w:rFonts w:eastAsia="Calibri" w:cstheme="minorHAnsi"/>
        </w:rPr>
        <w:t xml:space="preserve"> </w:t>
      </w:r>
    </w:p>
    <w:p w:rsidR="003107FC" w:rsidRDefault="003107FC" w:rsidP="00464B97">
      <w:pPr>
        <w:spacing w:line="276" w:lineRule="auto"/>
        <w:ind w:firstLine="720"/>
        <w:jc w:val="both"/>
        <w:rPr>
          <w:rFonts w:eastAsia="Calibri" w:cstheme="minorHAnsi"/>
        </w:rPr>
      </w:pPr>
      <w:r>
        <w:rPr>
          <w:rFonts w:eastAsia="Calibri" w:cstheme="minorHAnsi"/>
        </w:rPr>
        <w:t>Ά</w:t>
      </w:r>
      <w:r w:rsidRPr="00EB5DE8">
        <w:rPr>
          <w:rFonts w:eastAsia="Calibri" w:cstheme="minorHAnsi"/>
        </w:rPr>
        <w:t>ρα</w:t>
      </w:r>
      <w:r>
        <w:rPr>
          <w:rFonts w:eastAsia="Calibri" w:cstheme="minorHAnsi"/>
        </w:rPr>
        <w:t>,</w:t>
      </w:r>
      <w:r w:rsidRPr="00EB5DE8">
        <w:rPr>
          <w:rFonts w:eastAsia="Calibri" w:cstheme="minorHAnsi"/>
        </w:rPr>
        <w:t xml:space="preserve"> ελεγκτικά από πάνω με τα εργαλεία που έχουν θεσμοθετηθεί</w:t>
      </w:r>
      <w:r>
        <w:rPr>
          <w:rFonts w:eastAsia="Calibri" w:cstheme="minorHAnsi"/>
        </w:rPr>
        <w:t>,</w:t>
      </w:r>
      <w:r w:rsidRPr="00EB5DE8">
        <w:rPr>
          <w:rFonts w:eastAsia="Calibri" w:cstheme="minorHAnsi"/>
        </w:rPr>
        <w:t xml:space="preserve"> με τη μείωση του κινήτρου</w:t>
      </w:r>
      <w:r>
        <w:rPr>
          <w:rFonts w:eastAsia="Calibri" w:cstheme="minorHAnsi"/>
        </w:rPr>
        <w:t xml:space="preserve"> α</w:t>
      </w:r>
      <w:r w:rsidRPr="00EB5DE8">
        <w:rPr>
          <w:rFonts w:eastAsia="Calibri" w:cstheme="minorHAnsi"/>
        </w:rPr>
        <w:t>υτ</w:t>
      </w:r>
      <w:r>
        <w:rPr>
          <w:rFonts w:eastAsia="Calibri" w:cstheme="minorHAnsi"/>
        </w:rPr>
        <w:t>ού</w:t>
      </w:r>
      <w:r w:rsidRPr="00EB5DE8">
        <w:rPr>
          <w:rFonts w:eastAsia="Calibri" w:cstheme="minorHAnsi"/>
        </w:rPr>
        <w:t xml:space="preserve"> το</w:t>
      </w:r>
      <w:r>
        <w:rPr>
          <w:rFonts w:eastAsia="Calibri" w:cstheme="minorHAnsi"/>
        </w:rPr>
        <w:t>υ</w:t>
      </w:r>
      <w:r w:rsidRPr="00EB5DE8">
        <w:rPr>
          <w:rFonts w:eastAsia="Calibri" w:cstheme="minorHAnsi"/>
        </w:rPr>
        <w:t xml:space="preserve"> νομοσχ</w:t>
      </w:r>
      <w:r>
        <w:rPr>
          <w:rFonts w:eastAsia="Calibri" w:cstheme="minorHAnsi"/>
        </w:rPr>
        <w:t>ε</w:t>
      </w:r>
      <w:r w:rsidRPr="00EB5DE8">
        <w:rPr>
          <w:rFonts w:eastAsia="Calibri" w:cstheme="minorHAnsi"/>
        </w:rPr>
        <w:t>δίο</w:t>
      </w:r>
      <w:r>
        <w:rPr>
          <w:rFonts w:eastAsia="Calibri" w:cstheme="minorHAnsi"/>
        </w:rPr>
        <w:t>υ</w:t>
      </w:r>
      <w:r w:rsidRPr="00EB5DE8">
        <w:rPr>
          <w:rFonts w:eastAsia="Calibri" w:cstheme="minorHAnsi"/>
        </w:rPr>
        <w:t xml:space="preserve"> από κάτω</w:t>
      </w:r>
      <w:r>
        <w:rPr>
          <w:rFonts w:eastAsia="Calibri" w:cstheme="minorHAnsi"/>
        </w:rPr>
        <w:t>,</w:t>
      </w:r>
      <w:r w:rsidRPr="00EB5DE8">
        <w:rPr>
          <w:rFonts w:eastAsia="Calibri" w:cstheme="minorHAnsi"/>
        </w:rPr>
        <w:t xml:space="preserve"> θα μειώσουμε το παράθυρο</w:t>
      </w:r>
      <w:r>
        <w:rPr>
          <w:rFonts w:eastAsia="Calibri" w:cstheme="minorHAnsi"/>
        </w:rPr>
        <w:t>,</w:t>
      </w:r>
      <w:r w:rsidRPr="00EB5DE8">
        <w:rPr>
          <w:rFonts w:eastAsia="Calibri" w:cstheme="minorHAnsi"/>
        </w:rPr>
        <w:t xml:space="preserve"> το</w:t>
      </w:r>
      <w:r>
        <w:rPr>
          <w:rFonts w:eastAsia="Calibri" w:cstheme="minorHAnsi"/>
        </w:rPr>
        <w:t>ν</w:t>
      </w:r>
      <w:r w:rsidRPr="00EB5DE8">
        <w:rPr>
          <w:rFonts w:eastAsia="Calibri" w:cstheme="minorHAnsi"/>
        </w:rPr>
        <w:t xml:space="preserve"> χώρο δημιουργίας της λογικής που χρειάζονται οι τριγωνικές συναλλαγές</w:t>
      </w:r>
      <w:r>
        <w:rPr>
          <w:rFonts w:eastAsia="Calibri" w:cstheme="minorHAnsi"/>
        </w:rPr>
        <w:t xml:space="preserve"> ή</w:t>
      </w:r>
      <w:r w:rsidRPr="00EB5DE8">
        <w:rPr>
          <w:rFonts w:eastAsia="Calibri" w:cstheme="minorHAnsi"/>
        </w:rPr>
        <w:t xml:space="preserve"> </w:t>
      </w:r>
      <w:r>
        <w:rPr>
          <w:rFonts w:eastAsia="Calibri" w:cstheme="minorHAnsi"/>
        </w:rPr>
        <w:t>ο</w:t>
      </w:r>
      <w:r w:rsidRPr="00EB5DE8">
        <w:rPr>
          <w:rFonts w:eastAsia="Calibri" w:cstheme="minorHAnsi"/>
        </w:rPr>
        <w:t>τιδήποτε άλλο</w:t>
      </w:r>
      <w:r>
        <w:rPr>
          <w:rFonts w:eastAsia="Calibri" w:cstheme="minorHAnsi"/>
        </w:rPr>
        <w:t xml:space="preserve"> ή</w:t>
      </w:r>
      <w:r w:rsidRPr="00EB5DE8">
        <w:rPr>
          <w:rFonts w:eastAsia="Calibri" w:cstheme="minorHAnsi"/>
        </w:rPr>
        <w:t xml:space="preserve"> αθέμιτ</w:t>
      </w:r>
      <w:r>
        <w:rPr>
          <w:rFonts w:eastAsia="Calibri" w:cstheme="minorHAnsi"/>
        </w:rPr>
        <w:t>ε</w:t>
      </w:r>
      <w:r w:rsidRPr="00EB5DE8">
        <w:rPr>
          <w:rFonts w:eastAsia="Calibri" w:cstheme="minorHAnsi"/>
        </w:rPr>
        <w:t>ς γενικότερα πρακτικές</w:t>
      </w:r>
      <w:r>
        <w:rPr>
          <w:rFonts w:eastAsia="Calibri" w:cstheme="minorHAnsi"/>
        </w:rPr>
        <w:t>,</w:t>
      </w:r>
      <w:r w:rsidRPr="00EB5DE8">
        <w:rPr>
          <w:rFonts w:eastAsia="Calibri" w:cstheme="minorHAnsi"/>
        </w:rPr>
        <w:t xml:space="preserve"> για</w:t>
      </w:r>
      <w:r>
        <w:rPr>
          <w:rFonts w:eastAsia="Calibri" w:cstheme="minorHAnsi"/>
        </w:rPr>
        <w:t>τί</w:t>
      </w:r>
      <w:r w:rsidRPr="00EB5DE8">
        <w:rPr>
          <w:rFonts w:eastAsia="Calibri" w:cstheme="minorHAnsi"/>
        </w:rPr>
        <w:t xml:space="preserve"> </w:t>
      </w:r>
      <w:r>
        <w:rPr>
          <w:rFonts w:eastAsia="Calibri" w:cstheme="minorHAnsi"/>
        </w:rPr>
        <w:t xml:space="preserve">δεν είναι </w:t>
      </w:r>
      <w:r w:rsidRPr="00EB5DE8">
        <w:rPr>
          <w:rFonts w:eastAsia="Calibri" w:cstheme="minorHAnsi"/>
        </w:rPr>
        <w:t>μόνο μέσω τριγωνικών συναλλαγών</w:t>
      </w:r>
      <w:r>
        <w:rPr>
          <w:rFonts w:eastAsia="Calibri" w:cstheme="minorHAnsi"/>
        </w:rPr>
        <w:t>.</w:t>
      </w:r>
      <w:r w:rsidRPr="00EB5DE8">
        <w:rPr>
          <w:rFonts w:eastAsia="Calibri" w:cstheme="minorHAnsi"/>
        </w:rPr>
        <w:t xml:space="preserve"> </w:t>
      </w:r>
      <w:r>
        <w:rPr>
          <w:rFonts w:eastAsia="Calibri" w:cstheme="minorHAnsi"/>
        </w:rPr>
        <w:t>Μ</w:t>
      </w:r>
      <w:r w:rsidRPr="00EB5DE8">
        <w:rPr>
          <w:rFonts w:eastAsia="Calibri" w:cstheme="minorHAnsi"/>
        </w:rPr>
        <w:t>πορώ να χρεών</w:t>
      </w:r>
      <w:r>
        <w:rPr>
          <w:rFonts w:eastAsia="Calibri" w:cstheme="minorHAnsi"/>
        </w:rPr>
        <w:t>ω</w:t>
      </w:r>
      <w:r w:rsidRPr="00EB5DE8">
        <w:rPr>
          <w:rFonts w:eastAsia="Calibri" w:cstheme="minorHAnsi"/>
        </w:rPr>
        <w:t xml:space="preserve"> υπέρογκους τόκους</w:t>
      </w:r>
      <w:r>
        <w:rPr>
          <w:rFonts w:eastAsia="Calibri" w:cstheme="minorHAnsi"/>
        </w:rPr>
        <w:t>,</w:t>
      </w:r>
      <w:r w:rsidRPr="00EB5DE8">
        <w:rPr>
          <w:rFonts w:eastAsia="Calibri" w:cstheme="minorHAnsi"/>
        </w:rPr>
        <w:t xml:space="preserve"> </w:t>
      </w:r>
      <w:r>
        <w:rPr>
          <w:rFonts w:eastAsia="Calibri" w:cstheme="minorHAnsi"/>
        </w:rPr>
        <w:t>μ</w:t>
      </w:r>
      <w:r w:rsidRPr="00EB5DE8">
        <w:rPr>
          <w:rFonts w:eastAsia="Calibri" w:cstheme="minorHAnsi"/>
        </w:rPr>
        <w:t xml:space="preserve">πορώ </w:t>
      </w:r>
      <w:r>
        <w:rPr>
          <w:rFonts w:eastAsia="Calibri" w:cstheme="minorHAnsi"/>
        </w:rPr>
        <w:t xml:space="preserve">με πολλά πράγματα </w:t>
      </w:r>
      <w:r w:rsidRPr="00EB5DE8">
        <w:rPr>
          <w:rFonts w:eastAsia="Calibri" w:cstheme="minorHAnsi"/>
        </w:rPr>
        <w:t>να μεταφέρω την ύλη</w:t>
      </w:r>
      <w:r>
        <w:rPr>
          <w:rFonts w:eastAsia="Calibri" w:cstheme="minorHAnsi"/>
        </w:rPr>
        <w:t>,</w:t>
      </w:r>
      <w:r w:rsidRPr="00EB5DE8">
        <w:rPr>
          <w:rFonts w:eastAsia="Calibri" w:cstheme="minorHAnsi"/>
        </w:rPr>
        <w:t xml:space="preserve"> τη βάση από μία φορολογική διοίκηση σε μ</w:t>
      </w:r>
      <w:r>
        <w:rPr>
          <w:rFonts w:eastAsia="Calibri" w:cstheme="minorHAnsi"/>
        </w:rPr>
        <w:t>ί</w:t>
      </w:r>
      <w:r w:rsidRPr="00EB5DE8">
        <w:rPr>
          <w:rFonts w:eastAsia="Calibri" w:cstheme="minorHAnsi"/>
        </w:rPr>
        <w:t>α άλλη</w:t>
      </w:r>
      <w:r>
        <w:rPr>
          <w:rFonts w:eastAsia="Calibri" w:cstheme="minorHAnsi"/>
        </w:rPr>
        <w:t>.</w:t>
      </w:r>
      <w:r w:rsidRPr="00EB5DE8">
        <w:rPr>
          <w:rFonts w:eastAsia="Calibri" w:cstheme="minorHAnsi"/>
        </w:rPr>
        <w:t xml:space="preserve"> </w:t>
      </w:r>
    </w:p>
    <w:p w:rsidR="003107FC" w:rsidRDefault="003107FC" w:rsidP="00464B97">
      <w:pPr>
        <w:spacing w:line="276" w:lineRule="auto"/>
        <w:jc w:val="both"/>
        <w:rPr>
          <w:rFonts w:cstheme="minorHAnsi"/>
        </w:rPr>
      </w:pPr>
      <w:bookmarkStart w:id="0" w:name="_GoBack"/>
      <w:bookmarkEnd w:id="0"/>
      <w:r w:rsidRPr="009960BA">
        <w:rPr>
          <w:rFonts w:cstheme="minorHAnsi"/>
        </w:rPr>
        <w:tab/>
        <w:t xml:space="preserve"> Δεν είναι ανίσχυρ</w:t>
      </w:r>
      <w:r>
        <w:rPr>
          <w:rFonts w:cstheme="minorHAnsi"/>
        </w:rPr>
        <w:t>η</w:t>
      </w:r>
      <w:r w:rsidRPr="009960BA">
        <w:rPr>
          <w:rFonts w:cstheme="minorHAnsi"/>
        </w:rPr>
        <w:t xml:space="preserve"> όμως </w:t>
      </w:r>
      <w:r>
        <w:rPr>
          <w:rFonts w:cstheme="minorHAnsi"/>
        </w:rPr>
        <w:t>η ΑΑΔΕ. Έ</w:t>
      </w:r>
      <w:r w:rsidRPr="009960BA">
        <w:rPr>
          <w:rFonts w:cstheme="minorHAnsi"/>
        </w:rPr>
        <w:t>χει εργαλεία και τα χρησιμοποιεί από τη μια μεριά και από την άλλη να είστε σίγουροι ότι εμείς θα παρακολουθούμε τις διεθνείς εξελίξεις</w:t>
      </w:r>
      <w:r>
        <w:rPr>
          <w:rFonts w:cstheme="minorHAnsi"/>
        </w:rPr>
        <w:t>.</w:t>
      </w:r>
      <w:r w:rsidRPr="009960BA">
        <w:rPr>
          <w:rFonts w:cstheme="minorHAnsi"/>
        </w:rPr>
        <w:t xml:space="preserve"> Είμαστε ενεργοί και διαμορφώνουμε τις διεθνείς εξελίξεις</w:t>
      </w:r>
      <w:r>
        <w:rPr>
          <w:rFonts w:cstheme="minorHAnsi"/>
        </w:rPr>
        <w:t>.</w:t>
      </w:r>
      <w:r w:rsidRPr="009960BA">
        <w:rPr>
          <w:rFonts w:cstheme="minorHAnsi"/>
        </w:rPr>
        <w:t xml:space="preserve"> Το είπα και στην ομιλία μου στην πρώτη συνεδρία</w:t>
      </w:r>
      <w:r>
        <w:rPr>
          <w:rFonts w:cstheme="minorHAnsi"/>
        </w:rPr>
        <w:t>ση</w:t>
      </w:r>
      <w:r w:rsidRPr="009960BA">
        <w:rPr>
          <w:rFonts w:cstheme="minorHAnsi"/>
        </w:rPr>
        <w:t xml:space="preserve"> της </w:t>
      </w:r>
      <w:r>
        <w:rPr>
          <w:rFonts w:cstheme="minorHAnsi"/>
        </w:rPr>
        <w:t>Ε</w:t>
      </w:r>
      <w:r w:rsidRPr="009960BA">
        <w:rPr>
          <w:rFonts w:cstheme="minorHAnsi"/>
        </w:rPr>
        <w:t>πιτροπής</w:t>
      </w:r>
      <w:r>
        <w:rPr>
          <w:rFonts w:cstheme="minorHAnsi"/>
        </w:rPr>
        <w:t>.</w:t>
      </w:r>
      <w:r w:rsidRPr="009960BA">
        <w:rPr>
          <w:rFonts w:cstheme="minorHAnsi"/>
        </w:rPr>
        <w:t xml:space="preserve"> Αυτό δεν έγινε μόνο</w:t>
      </w:r>
      <w:r>
        <w:rPr>
          <w:rFonts w:cstheme="minorHAnsi"/>
        </w:rPr>
        <w:t xml:space="preserve"> από μία κυβέρνηση και από την Κ</w:t>
      </w:r>
      <w:r w:rsidRPr="009960BA">
        <w:rPr>
          <w:rFonts w:cstheme="minorHAnsi"/>
        </w:rPr>
        <w:t>υβέρνηση του κ</w:t>
      </w:r>
      <w:r>
        <w:rPr>
          <w:rFonts w:cstheme="minorHAnsi"/>
        </w:rPr>
        <w:t>.</w:t>
      </w:r>
      <w:r w:rsidRPr="009960BA">
        <w:rPr>
          <w:rFonts w:cstheme="minorHAnsi"/>
        </w:rPr>
        <w:t xml:space="preserve"> Μητσοτάκη</w:t>
      </w:r>
      <w:r>
        <w:rPr>
          <w:rFonts w:cstheme="minorHAnsi"/>
        </w:rPr>
        <w:t>.</w:t>
      </w:r>
      <w:r w:rsidRPr="009960BA">
        <w:rPr>
          <w:rFonts w:cstheme="minorHAnsi"/>
        </w:rPr>
        <w:t xml:space="preserve"> Συνεπώς</w:t>
      </w:r>
      <w:r>
        <w:rPr>
          <w:rFonts w:cstheme="minorHAnsi"/>
        </w:rPr>
        <w:t>,</w:t>
      </w:r>
      <w:r w:rsidRPr="009960BA">
        <w:rPr>
          <w:rFonts w:cstheme="minorHAnsi"/>
        </w:rPr>
        <w:t xml:space="preserve"> θα παραμείνουμε όλοι μας ενεργοί</w:t>
      </w:r>
      <w:r>
        <w:rPr>
          <w:rFonts w:cstheme="minorHAnsi"/>
        </w:rPr>
        <w:t>,</w:t>
      </w:r>
      <w:r w:rsidRPr="009960BA">
        <w:rPr>
          <w:rFonts w:cstheme="minorHAnsi"/>
        </w:rPr>
        <w:t xml:space="preserve"> </w:t>
      </w:r>
      <w:r>
        <w:rPr>
          <w:rFonts w:cstheme="minorHAnsi"/>
        </w:rPr>
        <w:t>ώστε να αντιμετωπίζουμε αυτού</w:t>
      </w:r>
      <w:r w:rsidRPr="009960BA">
        <w:rPr>
          <w:rFonts w:cstheme="minorHAnsi"/>
        </w:rPr>
        <w:t xml:space="preserve"> το</w:t>
      </w:r>
      <w:r>
        <w:rPr>
          <w:rFonts w:cstheme="minorHAnsi"/>
        </w:rPr>
        <w:t>υ</w:t>
      </w:r>
      <w:r w:rsidRPr="009960BA">
        <w:rPr>
          <w:rFonts w:cstheme="minorHAnsi"/>
        </w:rPr>
        <w:t xml:space="preserve"> είδο</w:t>
      </w:r>
      <w:r>
        <w:rPr>
          <w:rFonts w:cstheme="minorHAnsi"/>
        </w:rPr>
        <w:t>υ</w:t>
      </w:r>
      <w:r w:rsidRPr="009960BA">
        <w:rPr>
          <w:rFonts w:cstheme="minorHAnsi"/>
        </w:rPr>
        <w:t>ς του φοροδιαφυγή σε διεθνές επίπεδο</w:t>
      </w:r>
      <w:r>
        <w:rPr>
          <w:rFonts w:cstheme="minorHAnsi"/>
        </w:rPr>
        <w:t>.</w:t>
      </w:r>
    </w:p>
    <w:p w:rsidR="003107FC" w:rsidRDefault="003107FC" w:rsidP="00464B97">
      <w:pPr>
        <w:spacing w:line="276" w:lineRule="auto"/>
        <w:ind w:firstLine="720"/>
        <w:jc w:val="both"/>
        <w:rPr>
          <w:rFonts w:cstheme="minorHAnsi"/>
        </w:rPr>
      </w:pPr>
      <w:r>
        <w:rPr>
          <w:rFonts w:cstheme="minorHAnsi"/>
        </w:rPr>
        <w:t>Μό</w:t>
      </w:r>
      <w:r w:rsidRPr="009960BA">
        <w:rPr>
          <w:rFonts w:cstheme="minorHAnsi"/>
        </w:rPr>
        <w:t>νο στο διεθνές επίπεδο μπορεί να αντιμετωπιστεί αυτή η φοροδιαφυγή</w:t>
      </w:r>
      <w:r>
        <w:rPr>
          <w:rFonts w:cstheme="minorHAnsi"/>
        </w:rPr>
        <w:t>.</w:t>
      </w:r>
      <w:r w:rsidRPr="009960BA">
        <w:rPr>
          <w:rFonts w:cstheme="minorHAnsi"/>
        </w:rPr>
        <w:t xml:space="preserve"> Δεν μπορεί να μιλήσεις για </w:t>
      </w:r>
      <w:r>
        <w:rPr>
          <w:rFonts w:cstheme="minorHAnsi"/>
          <w:lang w:val="en-US"/>
        </w:rPr>
        <w:t>Pillar</w:t>
      </w:r>
      <w:r w:rsidRPr="009960BA">
        <w:rPr>
          <w:rFonts w:cstheme="minorHAnsi"/>
        </w:rPr>
        <w:t xml:space="preserve"> 1 </w:t>
      </w:r>
      <w:r>
        <w:rPr>
          <w:rFonts w:cstheme="minorHAnsi"/>
        </w:rPr>
        <w:t>ό</w:t>
      </w:r>
      <w:r w:rsidRPr="009960BA">
        <w:rPr>
          <w:rFonts w:cstheme="minorHAnsi"/>
        </w:rPr>
        <w:t>ταν δεν έχει θεσμοθετηθεί από μια κρίσιμη μάζα χωρών</w:t>
      </w:r>
      <w:r>
        <w:rPr>
          <w:rFonts w:cstheme="minorHAnsi"/>
        </w:rPr>
        <w:t>,</w:t>
      </w:r>
      <w:r w:rsidRPr="009960BA">
        <w:rPr>
          <w:rFonts w:cstheme="minorHAnsi"/>
        </w:rPr>
        <w:t xml:space="preserve"> ώστε να μην μπορεί να φύγει κάποιος και να αποφύγει εντελώς τη χώρα μας </w:t>
      </w:r>
      <w:r>
        <w:rPr>
          <w:rFonts w:cstheme="minorHAnsi"/>
        </w:rPr>
        <w:t>για</w:t>
      </w:r>
      <w:r w:rsidRPr="009960BA">
        <w:rPr>
          <w:rFonts w:cstheme="minorHAnsi"/>
        </w:rPr>
        <w:t xml:space="preserve"> να πάει κάπου αλλού</w:t>
      </w:r>
      <w:r>
        <w:rPr>
          <w:rFonts w:cstheme="minorHAnsi"/>
        </w:rPr>
        <w:t>.</w:t>
      </w:r>
    </w:p>
    <w:p w:rsidR="003107FC" w:rsidRDefault="003107FC" w:rsidP="00464B97">
      <w:pPr>
        <w:spacing w:line="276" w:lineRule="auto"/>
        <w:ind w:firstLine="720"/>
        <w:jc w:val="both"/>
        <w:rPr>
          <w:rFonts w:cstheme="minorHAnsi"/>
        </w:rPr>
      </w:pPr>
      <w:r>
        <w:rPr>
          <w:rFonts w:cstheme="minorHAnsi"/>
        </w:rPr>
        <w:t>Ά</w:t>
      </w:r>
      <w:r w:rsidRPr="009960BA">
        <w:rPr>
          <w:rFonts w:cstheme="minorHAnsi"/>
        </w:rPr>
        <w:t>ρα θα έρθει η ώρα του</w:t>
      </w:r>
      <w:r>
        <w:rPr>
          <w:rFonts w:cstheme="minorHAnsi"/>
        </w:rPr>
        <w:t xml:space="preserve"> </w:t>
      </w:r>
      <w:r>
        <w:rPr>
          <w:rFonts w:cstheme="minorHAnsi"/>
          <w:lang w:val="en-US"/>
        </w:rPr>
        <w:t>Pillar</w:t>
      </w:r>
      <w:r w:rsidRPr="009960BA">
        <w:rPr>
          <w:rFonts w:cstheme="minorHAnsi"/>
        </w:rPr>
        <w:t xml:space="preserve"> 1</w:t>
      </w:r>
      <w:r>
        <w:rPr>
          <w:rFonts w:cstheme="minorHAnsi"/>
        </w:rPr>
        <w:t xml:space="preserve">. </w:t>
      </w:r>
      <w:r w:rsidRPr="009960BA">
        <w:rPr>
          <w:rFonts w:cstheme="minorHAnsi"/>
        </w:rPr>
        <w:t xml:space="preserve"> Το </w:t>
      </w:r>
      <w:r>
        <w:rPr>
          <w:rFonts w:cstheme="minorHAnsi"/>
        </w:rPr>
        <w:t xml:space="preserve"> </w:t>
      </w:r>
      <w:r>
        <w:rPr>
          <w:rFonts w:cstheme="minorHAnsi"/>
          <w:lang w:val="en-US"/>
        </w:rPr>
        <w:t>Pillar</w:t>
      </w:r>
      <w:r>
        <w:rPr>
          <w:rFonts w:cstheme="minorHAnsi"/>
        </w:rPr>
        <w:t xml:space="preserve"> 1 </w:t>
      </w:r>
      <w:r w:rsidRPr="009960BA">
        <w:rPr>
          <w:rFonts w:cstheme="minorHAnsi"/>
        </w:rPr>
        <w:t>όμως θα έρθει όταν υπάρχει αυτή η κρ</w:t>
      </w:r>
      <w:r>
        <w:rPr>
          <w:rFonts w:cstheme="minorHAnsi"/>
        </w:rPr>
        <w:t>ίσιμη μάζα σε επίπεδο Διεθνούς Σ</w:t>
      </w:r>
      <w:r w:rsidRPr="009960BA">
        <w:rPr>
          <w:rFonts w:cstheme="minorHAnsi"/>
        </w:rPr>
        <w:t>υμφωνίας</w:t>
      </w:r>
      <w:r>
        <w:rPr>
          <w:rFonts w:cstheme="minorHAnsi"/>
        </w:rPr>
        <w:t>.</w:t>
      </w:r>
      <w:r w:rsidRPr="009960BA">
        <w:rPr>
          <w:rFonts w:cstheme="minorHAnsi"/>
        </w:rPr>
        <w:t xml:space="preserve"> Ευχαριστώ πολύ</w:t>
      </w:r>
      <w:r>
        <w:rPr>
          <w:rFonts w:cstheme="minorHAnsi"/>
        </w:rPr>
        <w:t>.</w:t>
      </w:r>
    </w:p>
    <w:p w:rsidR="003107FC" w:rsidRDefault="003107FC" w:rsidP="00464B97">
      <w:pPr>
        <w:spacing w:line="276" w:lineRule="auto"/>
        <w:ind w:firstLine="720"/>
        <w:jc w:val="both"/>
        <w:rPr>
          <w:rFonts w:cstheme="minorHAnsi"/>
        </w:rPr>
      </w:pPr>
      <w:r w:rsidRPr="009960BA">
        <w:rPr>
          <w:rFonts w:cstheme="minorHAnsi"/>
          <w:b/>
        </w:rPr>
        <w:t>ΑΠΟΣΤΟΛΟΣ ΒΕΣΥΡΟΠΟΥΛΟΣ (Πρόεδρος της Επιτροπής)</w:t>
      </w:r>
      <w:r>
        <w:rPr>
          <w:rFonts w:cstheme="minorHAnsi"/>
        </w:rPr>
        <w:t>:</w:t>
      </w:r>
      <w:r w:rsidRPr="009960BA">
        <w:rPr>
          <w:rFonts w:cstheme="minorHAnsi"/>
        </w:rPr>
        <w:t xml:space="preserve"> </w:t>
      </w:r>
      <w:r>
        <w:rPr>
          <w:rFonts w:cstheme="minorHAnsi"/>
        </w:rPr>
        <w:t>Κ</w:t>
      </w:r>
      <w:r w:rsidRPr="009960BA">
        <w:rPr>
          <w:rFonts w:cstheme="minorHAnsi"/>
        </w:rPr>
        <w:t>α</w:t>
      </w:r>
      <w:r>
        <w:rPr>
          <w:rFonts w:cstheme="minorHAnsi"/>
        </w:rPr>
        <w:t>ι εμείς σας ευχαριστούμε κύριε Υφυ</w:t>
      </w:r>
      <w:r w:rsidRPr="009960BA">
        <w:rPr>
          <w:rFonts w:cstheme="minorHAnsi"/>
        </w:rPr>
        <w:t>πουργέ</w:t>
      </w:r>
      <w:r>
        <w:rPr>
          <w:rFonts w:cstheme="minorHAnsi"/>
        </w:rPr>
        <w:t>.</w:t>
      </w:r>
      <w:r w:rsidRPr="009960BA">
        <w:rPr>
          <w:rFonts w:cstheme="minorHAnsi"/>
        </w:rPr>
        <w:t xml:space="preserve"> </w:t>
      </w:r>
    </w:p>
    <w:p w:rsidR="003107FC" w:rsidRDefault="003107FC" w:rsidP="00464B97">
      <w:pPr>
        <w:spacing w:line="276" w:lineRule="auto"/>
        <w:ind w:firstLine="720"/>
        <w:jc w:val="both"/>
        <w:rPr>
          <w:rFonts w:cstheme="minorHAnsi"/>
        </w:rPr>
      </w:pPr>
      <w:r>
        <w:rPr>
          <w:rFonts w:cstheme="minorHAnsi"/>
        </w:rPr>
        <w:t>Μ</w:t>
      </w:r>
      <w:r w:rsidRPr="009960BA">
        <w:rPr>
          <w:rFonts w:cstheme="minorHAnsi"/>
        </w:rPr>
        <w:t>ε την τοποθέτηση του</w:t>
      </w:r>
      <w:r>
        <w:rPr>
          <w:rFonts w:cstheme="minorHAnsi"/>
        </w:rPr>
        <w:t xml:space="preserve"> κυρίου Υφυ</w:t>
      </w:r>
      <w:r w:rsidRPr="009960BA">
        <w:rPr>
          <w:rFonts w:cstheme="minorHAnsi"/>
        </w:rPr>
        <w:t xml:space="preserve">πουργού ολοκληρώσαμε και τη δεύτερη συνεδρίαση της </w:t>
      </w:r>
      <w:r>
        <w:rPr>
          <w:rFonts w:cstheme="minorHAnsi"/>
        </w:rPr>
        <w:t>Ε</w:t>
      </w:r>
      <w:r w:rsidRPr="009960BA">
        <w:rPr>
          <w:rFonts w:cstheme="minorHAnsi"/>
        </w:rPr>
        <w:t>πιτροπής την ακρόαση των εξ</w:t>
      </w:r>
      <w:r>
        <w:rPr>
          <w:rFonts w:cstheme="minorHAnsi"/>
        </w:rPr>
        <w:t xml:space="preserve">ωκοινοβουλευτικών </w:t>
      </w:r>
      <w:r w:rsidRPr="009960BA">
        <w:rPr>
          <w:rFonts w:cstheme="minorHAnsi"/>
        </w:rPr>
        <w:t>προσώπων</w:t>
      </w:r>
      <w:r>
        <w:rPr>
          <w:rFonts w:cstheme="minorHAnsi"/>
        </w:rPr>
        <w:t>.</w:t>
      </w:r>
      <w:r w:rsidRPr="009960BA">
        <w:rPr>
          <w:rFonts w:cstheme="minorHAnsi"/>
        </w:rPr>
        <w:t xml:space="preserve"> Ευχαριστούμε όλους τους εκπροσ</w:t>
      </w:r>
      <w:r>
        <w:rPr>
          <w:rFonts w:cstheme="minorHAnsi"/>
        </w:rPr>
        <w:t>ώπους των φορέων που προσκλήθηκαν</w:t>
      </w:r>
      <w:r w:rsidRPr="009960BA">
        <w:rPr>
          <w:rFonts w:cstheme="minorHAnsi"/>
        </w:rPr>
        <w:t xml:space="preserve"> και παραβρέθηκ</w:t>
      </w:r>
      <w:r>
        <w:rPr>
          <w:rFonts w:cstheme="minorHAnsi"/>
        </w:rPr>
        <w:t>αν</w:t>
      </w:r>
      <w:r w:rsidRPr="009960BA">
        <w:rPr>
          <w:rFonts w:cstheme="minorHAnsi"/>
        </w:rPr>
        <w:t xml:space="preserve"> στη σημερινή </w:t>
      </w:r>
      <w:r>
        <w:rPr>
          <w:rFonts w:cstheme="minorHAnsi"/>
        </w:rPr>
        <w:t>Ε</w:t>
      </w:r>
      <w:r w:rsidRPr="009960BA">
        <w:rPr>
          <w:rFonts w:cstheme="minorHAnsi"/>
        </w:rPr>
        <w:t>πιτροπή</w:t>
      </w:r>
      <w:r>
        <w:rPr>
          <w:rFonts w:cstheme="minorHAnsi"/>
        </w:rPr>
        <w:t>.</w:t>
      </w:r>
      <w:r w:rsidRPr="009960BA">
        <w:rPr>
          <w:rFonts w:cstheme="minorHAnsi"/>
        </w:rPr>
        <w:t xml:space="preserve"> </w:t>
      </w:r>
      <w:r>
        <w:rPr>
          <w:rFonts w:cstheme="minorHAnsi"/>
        </w:rPr>
        <w:t>Σ</w:t>
      </w:r>
      <w:r w:rsidRPr="009960BA">
        <w:rPr>
          <w:rFonts w:cstheme="minorHAnsi"/>
        </w:rPr>
        <w:t xml:space="preserve">υμμετείχαν </w:t>
      </w:r>
      <w:r>
        <w:rPr>
          <w:rFonts w:cstheme="minorHAnsi"/>
        </w:rPr>
        <w:t xml:space="preserve">και μέσω </w:t>
      </w:r>
      <w:proofErr w:type="spellStart"/>
      <w:r>
        <w:rPr>
          <w:rFonts w:cstheme="minorHAnsi"/>
          <w:lang w:val="en-US"/>
        </w:rPr>
        <w:t>webex</w:t>
      </w:r>
      <w:proofErr w:type="spellEnd"/>
      <w:r>
        <w:rPr>
          <w:rFonts w:cstheme="minorHAnsi"/>
        </w:rPr>
        <w:t xml:space="preserve">. </w:t>
      </w:r>
      <w:r w:rsidRPr="009960BA">
        <w:rPr>
          <w:rFonts w:cstheme="minorHAnsi"/>
        </w:rPr>
        <w:t xml:space="preserve"> Θα κάνουμε ένα διάλειμμα 10 λεπτών και θα συνεχίσουμε με την </w:t>
      </w:r>
      <w:r>
        <w:rPr>
          <w:rFonts w:cstheme="minorHAnsi"/>
        </w:rPr>
        <w:t>τρίτη</w:t>
      </w:r>
      <w:r w:rsidRPr="009960BA">
        <w:rPr>
          <w:rFonts w:cstheme="minorHAnsi"/>
        </w:rPr>
        <w:t xml:space="preserve"> </w:t>
      </w:r>
      <w:r>
        <w:rPr>
          <w:rFonts w:cstheme="minorHAnsi"/>
        </w:rPr>
        <w:t>Ε</w:t>
      </w:r>
      <w:r w:rsidRPr="009960BA">
        <w:rPr>
          <w:rFonts w:cstheme="minorHAnsi"/>
        </w:rPr>
        <w:t>πιτροπή</w:t>
      </w:r>
      <w:r>
        <w:rPr>
          <w:rFonts w:cstheme="minorHAnsi"/>
        </w:rPr>
        <w:t>,</w:t>
      </w:r>
      <w:r w:rsidRPr="009960BA">
        <w:rPr>
          <w:rFonts w:cstheme="minorHAnsi"/>
        </w:rPr>
        <w:t xml:space="preserve"> την κατ</w:t>
      </w:r>
      <w:r>
        <w:rPr>
          <w:rFonts w:cstheme="minorHAnsi"/>
        </w:rPr>
        <w:t xml:space="preserve">’ </w:t>
      </w:r>
      <w:proofErr w:type="spellStart"/>
      <w:r>
        <w:rPr>
          <w:rFonts w:cstheme="minorHAnsi"/>
        </w:rPr>
        <w:t>άρθρον</w:t>
      </w:r>
      <w:proofErr w:type="spellEnd"/>
      <w:r w:rsidRPr="009960BA">
        <w:rPr>
          <w:rFonts w:cstheme="minorHAnsi"/>
        </w:rPr>
        <w:t xml:space="preserve"> συζήτηση</w:t>
      </w:r>
      <w:r>
        <w:rPr>
          <w:rFonts w:cstheme="minorHAnsi"/>
        </w:rPr>
        <w:t xml:space="preserve"> </w:t>
      </w:r>
      <w:r w:rsidRPr="009960BA">
        <w:rPr>
          <w:rFonts w:cstheme="minorHAnsi"/>
        </w:rPr>
        <w:t>στην ίδια αίθουσα</w:t>
      </w:r>
      <w:r>
        <w:rPr>
          <w:rFonts w:cstheme="minorHAnsi"/>
        </w:rPr>
        <w:t>.</w:t>
      </w:r>
      <w:r w:rsidRPr="009960BA">
        <w:rPr>
          <w:rFonts w:cstheme="minorHAnsi"/>
        </w:rPr>
        <w:t xml:space="preserve"> </w:t>
      </w:r>
      <w:r>
        <w:rPr>
          <w:rFonts w:cstheme="minorHAnsi"/>
        </w:rPr>
        <w:t>Σ</w:t>
      </w:r>
      <w:r w:rsidRPr="009960BA">
        <w:rPr>
          <w:rFonts w:cstheme="minorHAnsi"/>
        </w:rPr>
        <w:t>ας ευχαριστώ</w:t>
      </w:r>
      <w:r>
        <w:rPr>
          <w:rFonts w:cstheme="minorHAnsi"/>
        </w:rPr>
        <w:t>.</w:t>
      </w:r>
    </w:p>
    <w:p w:rsidR="003107FC" w:rsidRPr="007F0DE3" w:rsidRDefault="003107FC" w:rsidP="00464B97">
      <w:pPr>
        <w:spacing w:line="276" w:lineRule="auto"/>
        <w:ind w:firstLine="720"/>
        <w:jc w:val="both"/>
      </w:pPr>
      <w:r w:rsidRPr="007F0DE3">
        <w:t>Στο σημείο αυτό γίνεται η γ΄ ανάγνωση του καταλόγου των μελών της Επιτροπής. Παρόντες ήταν οι Βουλευτές κ.κ.</w:t>
      </w:r>
      <w:r w:rsidR="002B4EEE" w:rsidRPr="002B4EEE">
        <w:t xml:space="preserve"> Παρόντες ήταν οι Βουλευτές κ.κ. Βουλευτές κ.κ. Αβραμόπουλος Δημήτριος, Αραμπατζή Φωτεινή, Αυγερινοπούλου Διονυσία – Θεοδώρα, Βεσυρόπουλος Απόστολος, Βλάχος Γεώργιος,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Μάλαμα Κυριακή, Μαμουλάκης Χαράλαμπος (Χάρης), Νοτοπούλου Αικατερίνη (Κατερίνα), Παππάς Νικόλαος, Σαρακιώτης Ιωάννης, Αποστολάκη Ελένη-Μαρία (Μιλένα), Βατσινά Ελένη, Γερουλάνος Παύλος, Κατρίνης Μιχαήλ, Κουκουλόπουλος Παρασκευάς (Πάρις), Καραθανασόπουλος Νικόλαος, Μεταξάς Βασίλειος, Συντυχάκης Εμμανουήλ,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Νατσιός Δημήτριος και Καζαμίας Αλέξανδρος.</w:t>
      </w:r>
    </w:p>
    <w:p w:rsidR="003107FC" w:rsidRPr="007F0DE3" w:rsidRDefault="003107FC" w:rsidP="00464B97">
      <w:pPr>
        <w:spacing w:line="276" w:lineRule="auto"/>
        <w:ind w:firstLine="720"/>
        <w:jc w:val="both"/>
      </w:pPr>
    </w:p>
    <w:p w:rsidR="003107FC" w:rsidRPr="007F0DE3" w:rsidRDefault="003107FC" w:rsidP="00464B97">
      <w:pPr>
        <w:spacing w:line="276" w:lineRule="auto"/>
        <w:ind w:firstLine="720"/>
        <w:jc w:val="both"/>
      </w:pPr>
    </w:p>
    <w:p w:rsidR="003107FC" w:rsidRPr="007F0DE3" w:rsidRDefault="003107FC" w:rsidP="00464B97">
      <w:pPr>
        <w:spacing w:line="276" w:lineRule="auto"/>
        <w:ind w:firstLine="720"/>
        <w:jc w:val="both"/>
      </w:pPr>
      <w:r w:rsidRPr="007F0DE3">
        <w:t xml:space="preserve">Τέλος </w:t>
      </w:r>
      <w:r>
        <w:t>και περί ώρα 15</w:t>
      </w:r>
      <w:r w:rsidRPr="007F0DE3">
        <w:t>:</w:t>
      </w:r>
      <w:r>
        <w:t>05</w:t>
      </w:r>
      <w:r w:rsidRPr="007F0DE3">
        <w:t xml:space="preserve"> λύθηκε η συνεδρίαση.</w:t>
      </w:r>
    </w:p>
    <w:p w:rsidR="003107FC" w:rsidRDefault="003107FC" w:rsidP="003107FC">
      <w:pPr>
        <w:spacing w:line="276" w:lineRule="auto"/>
        <w:jc w:val="both"/>
      </w:pPr>
    </w:p>
    <w:p w:rsidR="003107FC" w:rsidRPr="001B7335" w:rsidRDefault="003107FC" w:rsidP="00464B97">
      <w:pPr>
        <w:spacing w:line="276" w:lineRule="auto"/>
        <w:ind w:firstLine="720"/>
        <w:jc w:val="both"/>
        <w:rPr>
          <w:b/>
        </w:rPr>
      </w:pPr>
      <w:r w:rsidRPr="007F0DE3">
        <w:t xml:space="preserve">    </w:t>
      </w:r>
      <w:r w:rsidRPr="001B7335">
        <w:rPr>
          <w:b/>
        </w:rPr>
        <w:t>Ο ΠΡΟΕΔΡΟΣ ΤΗΣ ΕΠΙΤΡΟΠΗΣ</w:t>
      </w:r>
      <w:r w:rsidRPr="001B7335">
        <w:rPr>
          <w:b/>
        </w:rPr>
        <w:tab/>
        <w:t xml:space="preserve"> </w:t>
      </w:r>
      <w:r w:rsidRPr="001B7335">
        <w:rPr>
          <w:b/>
        </w:rPr>
        <w:tab/>
        <w:t xml:space="preserve">        </w:t>
      </w:r>
      <w:r>
        <w:rPr>
          <w:b/>
        </w:rPr>
        <w:t xml:space="preserve">        </w:t>
      </w:r>
      <w:r w:rsidRPr="001B7335">
        <w:rPr>
          <w:b/>
        </w:rPr>
        <w:t>Η ΓΡΑΜΜΑΤΕΑΣ</w:t>
      </w:r>
    </w:p>
    <w:p w:rsidR="003107FC" w:rsidRPr="001B7335" w:rsidRDefault="003107FC" w:rsidP="00464B97">
      <w:pPr>
        <w:spacing w:line="276" w:lineRule="auto"/>
        <w:ind w:firstLine="720"/>
        <w:jc w:val="both"/>
        <w:rPr>
          <w:b/>
        </w:rPr>
      </w:pPr>
    </w:p>
    <w:p w:rsidR="003107FC" w:rsidRDefault="003107FC" w:rsidP="00464B97">
      <w:pPr>
        <w:spacing w:line="276" w:lineRule="auto"/>
        <w:ind w:firstLine="720"/>
        <w:jc w:val="both"/>
        <w:rPr>
          <w:b/>
        </w:rPr>
      </w:pPr>
    </w:p>
    <w:p w:rsidR="003107FC" w:rsidRPr="001B7335" w:rsidRDefault="003107FC" w:rsidP="00464B97">
      <w:pPr>
        <w:spacing w:line="276" w:lineRule="auto"/>
        <w:ind w:firstLine="720"/>
        <w:jc w:val="both"/>
        <w:rPr>
          <w:b/>
        </w:rPr>
      </w:pPr>
    </w:p>
    <w:p w:rsidR="003107FC" w:rsidRPr="003107FC" w:rsidRDefault="003107FC" w:rsidP="003107FC">
      <w:pPr>
        <w:spacing w:line="276" w:lineRule="auto"/>
        <w:ind w:firstLine="720"/>
        <w:jc w:val="both"/>
        <w:rPr>
          <w:rFonts w:ascii="Arial" w:hAnsi="Arial" w:cs="Arial"/>
          <w:sz w:val="20"/>
        </w:rPr>
      </w:pPr>
      <w:r>
        <w:rPr>
          <w:b/>
        </w:rPr>
        <w:t xml:space="preserve">    </w:t>
      </w:r>
      <w:r w:rsidRPr="001B7335">
        <w:rPr>
          <w:b/>
        </w:rPr>
        <w:t xml:space="preserve"> ΑΠΟΣΤΟΛΟΣ ΒΕΣΥΡΟΠΟΥΛΟΣ    </w:t>
      </w:r>
      <w:r w:rsidRPr="001B7335">
        <w:rPr>
          <w:b/>
        </w:rPr>
        <w:tab/>
        <w:t xml:space="preserve">                   </w:t>
      </w:r>
      <w:r>
        <w:rPr>
          <w:b/>
        </w:rPr>
        <w:tab/>
      </w:r>
      <w:r w:rsidRPr="001B7335">
        <w:rPr>
          <w:b/>
        </w:rPr>
        <w:t>ΑΣΗΜΙΝΑ ΣΚΟΝΔΡΑ</w:t>
      </w:r>
    </w:p>
    <w:sectPr w:rsidR="003107FC" w:rsidRPr="003107F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FF" w:rsidRDefault="00FD27FF">
      <w:pPr>
        <w:spacing w:after="0" w:line="240" w:lineRule="auto"/>
      </w:pPr>
      <w:r>
        <w:separator/>
      </w:r>
    </w:p>
  </w:endnote>
  <w:endnote w:type="continuationSeparator" w:id="0">
    <w:p w:rsidR="00FD27FF" w:rsidRDefault="00FD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97" w:rsidRPr="004B6F20" w:rsidRDefault="00464B9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FF" w:rsidRDefault="00FD27FF">
      <w:pPr>
        <w:spacing w:after="0" w:line="240" w:lineRule="auto"/>
      </w:pPr>
      <w:r>
        <w:separator/>
      </w:r>
    </w:p>
  </w:footnote>
  <w:footnote w:type="continuationSeparator" w:id="0">
    <w:p w:rsidR="00FD27FF" w:rsidRDefault="00FD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97" w:rsidRPr="00C72CC9" w:rsidRDefault="00464B97" w:rsidP="00464B9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37"/>
    <w:rsid w:val="000C1A9F"/>
    <w:rsid w:val="000E5B58"/>
    <w:rsid w:val="000F02D8"/>
    <w:rsid w:val="0026145D"/>
    <w:rsid w:val="002B4EEE"/>
    <w:rsid w:val="002D272B"/>
    <w:rsid w:val="003107FC"/>
    <w:rsid w:val="003B2A94"/>
    <w:rsid w:val="003B6637"/>
    <w:rsid w:val="00400D8A"/>
    <w:rsid w:val="00464B97"/>
    <w:rsid w:val="005227D0"/>
    <w:rsid w:val="00564F92"/>
    <w:rsid w:val="005863EC"/>
    <w:rsid w:val="005A3FB7"/>
    <w:rsid w:val="005F5FD4"/>
    <w:rsid w:val="00610204"/>
    <w:rsid w:val="007E264E"/>
    <w:rsid w:val="00814B6D"/>
    <w:rsid w:val="00814E0C"/>
    <w:rsid w:val="00967C71"/>
    <w:rsid w:val="00A11363"/>
    <w:rsid w:val="00B16955"/>
    <w:rsid w:val="00BF7B55"/>
    <w:rsid w:val="00C17517"/>
    <w:rsid w:val="00D14EAB"/>
    <w:rsid w:val="00DF5B73"/>
    <w:rsid w:val="00ED7503"/>
    <w:rsid w:val="00FB61F2"/>
    <w:rsid w:val="00FD27FF"/>
    <w:rsid w:val="00FD28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4084"/>
  <w15:chartTrackingRefBased/>
  <w15:docId w15:val="{AD0C3412-F0CC-4981-9D75-5F3E48D7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107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107FC"/>
    <w:rPr>
      <w:rFonts w:ascii="Times New Roman" w:eastAsia="Times New Roman" w:hAnsi="Times New Roman" w:cs="Times New Roman"/>
      <w:sz w:val="24"/>
      <w:szCs w:val="24"/>
      <w:lang w:eastAsia="el-GR"/>
    </w:rPr>
  </w:style>
  <w:style w:type="paragraph" w:styleId="a4">
    <w:name w:val="footer"/>
    <w:basedOn w:val="a"/>
    <w:link w:val="Char0"/>
    <w:rsid w:val="003107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107FC"/>
    <w:rPr>
      <w:rFonts w:ascii="Times New Roman" w:eastAsia="Times New Roman" w:hAnsi="Times New Roman" w:cs="Times New Roman"/>
      <w:sz w:val="24"/>
      <w:szCs w:val="24"/>
      <w:lang w:eastAsia="el-GR"/>
    </w:rPr>
  </w:style>
  <w:style w:type="character" w:styleId="a5">
    <w:name w:val="Strong"/>
    <w:basedOn w:val="a0"/>
    <w:qFormat/>
    <w:rsid w:val="0031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33</Pages>
  <Words>14952</Words>
  <Characters>80742</Characters>
  <Application>Microsoft Office Word</Application>
  <DocSecurity>0</DocSecurity>
  <Lines>672</Lines>
  <Paragraphs>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18</cp:revision>
  <dcterms:created xsi:type="dcterms:W3CDTF">2024-03-19T09:14:00Z</dcterms:created>
  <dcterms:modified xsi:type="dcterms:W3CDTF">2024-07-03T09:51:00Z</dcterms:modified>
</cp:coreProperties>
</file>